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933249282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36"/>
          <w:szCs w:val="36"/>
        </w:rPr>
      </w:sdtEndPr>
      <w:sdtContent>
        <w:p w:rsidR="00AA7C95" w:rsidRDefault="00AA7C95">
          <w:pPr>
            <w:pStyle w:val="aa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516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44436" cy="9125712"/>
                    <wp:effectExtent l="0" t="0" r="3810" b="15240"/>
                    <wp:wrapNone/>
                    <wp:docPr id="3" name="Группа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44436" cy="9125712"/>
                              <a:chOff x="0" y="0"/>
                              <a:chExt cx="2244436" cy="9125712"/>
                            </a:xfrm>
                            <a:solidFill>
                              <a:schemeClr val="accent3">
                                <a:lumMod val="75000"/>
                              </a:schemeClr>
                            </a:solidFill>
                          </wpg:grpSpPr>
                          <wps:wsp>
                            <wps:cNvPr id="4" name="Прямоугольник 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Пятиугольник 4"/>
                            <wps:cNvSpPr/>
                            <wps:spPr>
                              <a:xfrm>
                                <a:off x="0" y="1630242"/>
                                <a:ext cx="2244436" cy="552055"/>
                              </a:xfrm>
                              <a:prstGeom prst="homePlat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06-01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685122" w:rsidRDefault="00685122">
                                      <w:pPr>
                                        <w:pStyle w:val="aa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1.6.2022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Группа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  <a:grpFill/>
                            </wpg:grpSpPr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  <a:grpFill/>
                              </wpg:grpSpPr>
                              <wps:wsp>
                                <wps:cNvPr id="8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0" name="Группа 4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  <a:grpFill/>
                              </wpg:grpSpPr>
                              <wps:wsp>
                                <wps:cNvPr id="41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id="Группа 3" o:spid="_x0000_s1026" style="position:absolute;margin-left:0;margin-top:0;width:176.75pt;height:718.55pt;z-index:-251661312;mso-height-percent:950;mso-left-percent:40;mso-position-horizontal-relative:page;mso-position-vertical:center;mso-position-vertical-relative:page;mso-height-percent:950;mso-left-percent:40" coordsize="22444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aduiQAAAgBAQAOAAAAZHJzL2Uyb0RvYy54bWzsXc2OI7mRvi+w7yDUcYGdVmZKKakxPcZg&#10;/rDA7HiwUwufNSpVq+Cqkiypu3p8MtbXBXzwA/gVDOzF2B/7FbrfaL+IIJlBMcisaWnG6G7ZsFNd&#10;CkUGg2TEF8Eg+fEvXt3dDl4ut7ub9f2zi+qj4cVgeb9YX93cP3928e+XX/7z9GKw28/vr+a36/vl&#10;s4sflruLX3zyj//w8cPm6bJer9a3V8vtAEzud08fNs8uVvv95umTJ7vFank333203izv8eX1ens3&#10;3+Of2+dPrrbzB3C/u31SD4ftk4f19mqzXS+Wux3++rl8efEJ87++Xi72v7y+3i33g9tnF5Btz/+/&#10;5f//nv7/yScfz58+3843q5uFE2P+FlLczW/u8dLA6vP5fj54sb1JWN3dLLbr3fp6/9FiffdkfX19&#10;s1hyG9CaanjQmq+26xcbbsvzpw/PN0FNUO2Bnt6a7eKbl99uBzdXzy6ai8H9/A5d9PqPb3735vev&#10;/4b//nnQkIYeNs+fgvCr7ea7zbdb94fn8i9q9Kvr7R090ZzBK9btD0G3y1f7wQJ/rOvRaNS0F4MF&#10;vptV9XhS1aL9xQpdlPxusfqi55dPuhfv1rc3V1/e3N6SFDx2lp/dbgcv5+j1+WKxvN833Du3L+7+&#10;dX0lf5+Mh0Puf/AJP/nkY/pXx+0JNT209GGDQbrr+mF3XD98t5pvlty9O1Kv64dR6Ic/oR/+8Pp/&#10;X/8VvfFfr//6+n/e/Ofr/3v9l9f/PRhJr/DPQpfsnu7QO4/tj2o2GjfjpDuUUjfb3f6r5fpuQB+e&#10;XWwxl1iJ85df7/YYBCD1JPRSaIl6gCfU7T395X7t/gBK+guU6WXkT/sfbpdEd3v/b8trjEEaJfyG&#10;0B26Byv5ajW/Wsqfqf/sDmSGxPkaAgXejgFZlsPRUZE+IaWjp58u2XiEHw9LgsmPwy/4zev7ffjx&#10;3c39emsxuN2HNwu9V5KohrT0/frqB4yM7VpM126z+PIG/fH1fLf/dr6FrYJVg/3Ft6v19rcXgwfY&#10;smcXu9+8mG+XF4Pbf7nHIJ1VoxEZP/7HaDyp8Y+t/uZ7/c39i7vP1pg4FSz3ZsEfiX5/6z9eb9d3&#10;v4LZ/ZTeiq/m9wu8+9nFYr/1//hsLzYWhnux/PRTJoPB28z3X99/t1kQc9ISjZ/LV7+abzdukO1h&#10;Lr5Z+4kxf3ow1oSWfnm//vTFfn19wwOx05PTHyYpWa2fYbZiBjmr+ac3f3jzH6//cpK5WrXNsB45&#10;+2ha0PG4Ho7Hbth6++uno1Pman23/PZ2vicbk6iSZjb9+Txt/UQnbVyfatruX33/CmahG5knnMFh&#10;9lbTejrFv2T64sP7M3Wd1w3YwzlH4AcDpLTiDn8USJm0gI8XA4CRUV0Nh2MHBcNkG44nIyIguDKa&#10;VcOmntJb5k8DXJkO2xGmv3Coph2c8cClaoZtPQGuIh5NhdfULKnysd3sO0QaGQVMTAVMUgW4uf3d&#10;5uv14te7wf36s9X8/vny090GfpzsLzmtGNiJsiESQQr6vbcrDtdVowoNSlvsdVYNRxOgqqS9Smc5&#10;Fh3ayzF5lNJ+BoOPeMYbfIJkgGP0P8CyN38YwK+6OQ8455W4kx4QdQfEJqaBANvg+wdgUuDuORwa&#10;W+oDtTftrHVqb+uqndZs9oFQHD6uZk07cUiunU0Bi7hvu+5bvBAgR13qHSoM/xVgHI+SK9eiS3Td&#10;9d0tMMU/PRkMBw+DqnYu6HkgAShQJKsBAQueFh0JRkggaWY2G0yKQFON64HJCEg4EE1HNiO0O9A0&#10;w5HNCFYjEKFNNifMrEA0qiY2J/R+IMpymiki6MfmVGllT1pbpkqrG9Ykw+oxGq8ilU9zUmmd54TS&#10;Oh83GZm0znNjSatcCYSpHgbnfCXBBmzIq3s3YPEJmBNBsIDyzXpH0SONXtjZS4+oQUWjO0MsZuyS&#10;w1u8r0wMpRBnD7fKxGg4EbNJ7uWM8UTEMzdjy5xpyHALH9dEOCQhf1wjK9fK6nHNrFw7q6ih0mDX&#10;TxQxHuZdtkArzy6+F5uBcIC6l7qJPg4e4JdgcgYruFzYFfr73frl8nLNFPuDHAHe1X17e6+pGkxB&#10;aAqWxSnWf+2fG2Y2lSbDbhTJWCawg1V4HJ3YRMjnX+ef8tqJqA7zucjONwIIj5xHjpswG/tO9q/y&#10;T3mljJxDRovb9W4pvEn//JLQJ9SVynF0SIUEoa5yIXGXLFF5FInQ96+8/lVKRaK+z+e7lRDxV9TC&#10;+VOku+6v+NNqOb/6wn3ez29u5TPrwIV45DojfP2TBcE+vN0fBrcnDGg5NSKhvmvfzxfCkpPJQxq2&#10;NRTGnBLSIAUx9ZBmNhxPBbIoSDMdVR5IjurJsGHsje730EiPzB8HaWC3eIR1eEX7WPJCdcvmmJyQ&#10;B0awScHtT8lVp1wi9zqz2cDcBDbNxOajneuMnKshDqZ84NNm+GjfWoHIZBTBmYr9fdoyDWcgjM0p&#10;gjPVMKOkCM/keWl1twweUqliPJMVK1J5jlWk82mmgVrpld138A9dx9TjDCOt9JxEWudqTGIGnJGR&#10;Af3eAWSURaKVw4BVBALJ+wbA+1ZAClOGgBSZj7cHUiJbEM2DCv8UcNFg2AMezcoQpBUq2KIinCHT&#10;Styc2WOXL9AufilszKPoWoE+lRj1LLtGyGbe0fiX+ae0FK6CRPMI2X/pn2esdeyCw3uPteBq8liL&#10;0fKpsVYu5ebTRzX+47EW1qBnzQnzR2ly6BBsVfWEW51DW+wgUzYabZF/tNho188OO2WjHf+EkI3F&#10;Rzv+hhx/ykf7/WqcY6Qdf8VZqJSTdvwNZ6EskSK0VWeEisDWCCkmu3mUJghoUvJ1qVgR2mobyrOZ&#10;cmmdjxkEGrxirVPyz+Sl9T7NtVFrfjYi7GbyilQ/ZMhsCKaVD/+S0xjSvJ3GqmZsj4laD3WkEAjL&#10;W7JRwiPoH2Mrw02PeGKT46Z7oGoyXQAPpt5Zt1luug+qYa6luhMqrBHkZNO9MMl0Qq07YTbKzSXy&#10;10FrSEKa07LRXTCZ5VrZ6B7IdWejOyA/Axqt/zrTmVR3EYTPz0yqlglknEhPxyxhr0CTNxgIoDuy&#10;jOmhfFNglbdikKEjyzRwFCs+Mx6wwN3PSatdW/pzKGRnwd+/UCgbOZEdBhy/hKWVJGY5fU6Glsl9&#10;nNJDjpnM5B7t95BjsjK5D296yDEhmTyK+rJNdeHJJSzaY5pKFo24w2g9itw1FXbpUeSuqbA9jyJ3&#10;TYV9eQw52ReSHTbkUeSuqaOoqceHzyQGwmf22G8fP0tbDvPucbwIW4n2Trx2/Jf+6WJsJoJVdkrx&#10;3/qni09FGfADRbIaRhWvhOcpkrkFCDi7ItlY+hf+tUg2lZcCpBXJqiE8GoQj/FUmJC9KhIBWZUI3&#10;ojz4yuYAAJccR+SmZex59fqnU/PQvRpYp0g4kbYAxhTJsHgjQ6D8Wtfgvv5wZrGvd+Htob3eoSIa&#10;6Rl3Msx7hrA9F85rUI8pxHzf8yIULOXzIjy/T50XaVDNNJX5OZq2CFtcIYvPi0yqEdkDqt1CjIcV&#10;K+8cj1qDGlEMhbIxmBed8tB4mVDudMw2V5PAtAd0nuFyiJUNLjo84VAnlUUHJy3FcgYbHZnUtG6U&#10;stGBSdVQ9GvwgYJDoyoq8Un56Kik5oUsg0+UELHlidMhw8oWKM6GmAJFuZAx50IsibSmMxLFmqZQ&#10;12KkdZ3RUbTwNB1mlE0rDZ22KTWQahup/o4G0tgyxRkQm1OU/5iOM/qOsh8U46YiEVoJYk+hAVNN&#10;tdZ3RiKt76yWUKPZvY7yhoZEemy3vPZodBwKRjtGFCgbjLS2s0MpynVQqiNlFGU6RrnBHSU6OANp&#10;cNLazs63OM1h27Qoy1E1lH0xtBQlOTCZzNbF+s4w0urOGUitb2Vnz8mEczJB4Ok5mZDUVb4DyYSj&#10;w33YQYr2yT5ZwT59DRzo4/hc2eEBmQ8a/dNF8sKrLUeO5IUYefbFtkwGO10MMIUZ/EKRSqJQuKEi&#10;lfCC1ytSuWpSeNkyGYw2mun8Qj4y92TlBsC6EzO8uxS9O159kjGvvmaK0ehTmSi2T/2uXrevL2nt&#10;hkdGT7JAcno9wywzYs9B+TkoR24IIWc+KOdJdvKgvG2wUUqmXt1UFT5zpOyDctpE7ve6zLDX5YSF&#10;oWnEfRiUt1ibPIjbdVBe8WJYykYD6hFFLwYfHbzUXKyQ8sG8D2FQhaDbZKSDF0bTVcpIo+kai+Em&#10;I42mZX01ZaTRdM3FqkbTotB8wkvIKacoOG94d4rFKlZ3Rt9RfD7iDIbFS6u8kpVaQy6t9DF6xtQV&#10;lax1XTPK9F8UpI+5HsOSSyuetkZhZduQS6u+rajuweAVh+kI5k1eUaAOLhleke6lTCGVK4rVxzMq&#10;gbXkinRfZcZEVKQw5vjR4qV1jzFoN1EP+VGbU5dWvdRVGy3Umm9Ql2K2MArZR1zqkLKKgvY6p6wo&#10;aK+5oMNgpY1Mdk5HUbtUIBms9JDHbsxMA7XaMxMxqk2gaNt13znaPkfb52gb9QHWLsa/R7R9dPhM&#10;HoriZ5rgVvwcL/3lwmdXujIqh2/krij+CXvpfXjtny7MhkQggy0sBoNu6RXopUhGmBPcgEyKZLSI&#10;RHRAHWU6t0YLRFGmo0Iq8ANaKNNhoyPRAQn00IlWOkPsleafboHbLZnDg5f5YbMoy4dRWwq5oV1R&#10;S1k8t0UAXrXIbQRvjsbCYxbJKP9OZD0jwIUb8HRFbvEQ9uo6B8rnQBlmAcM7HyjzKD11oIzTS0Zu&#10;9XqCAhhXtN/toBzXzRTjn1evh7MTxslSUqYXppMwuRglYyX4YZAy0fiVF9TSTZg6aKgplkm5aOia&#10;4aJxK0PglIsOFrBGDtyatEhHCoR+UyY6TGDs6/OlH/IGvqOBBvTMOOMYmEE8yFf6DvG23D/FBdJ6&#10;cj+Vcx6hcNLz8E/hdfYdb38E3fte+UQxed53MOw7te9ANVMzccO7GjeNVDZ1vgOug3Jo7DtQRXjK&#10;HCtBrJLvEBiuKXTaifdAJLVT2nVgV/1qkDLRrsNmoj0HH9mTMok8h+SsDpujPQfnQ1Mu2nPYTLTn&#10;4P0vKZMopyrZl0NRoowqOSDhcs692GG3iz0voTYJZLh8/2h/RfER4mLo/u3DYowHOKJQbO9di3+K&#10;ixEihG2lMMxFa2EkeBb+KawkpOspWT67tLNLu3/uD2p1Hsod0kiFX3mXxvmYU7u0MdYNKd2MiTJu&#10;pzMcQyj20K8btvU4rBviIMZ2eJpq3mbGcciMUwfaax3GRBNJCGkS7diyfLRvIyNu8NG+rRlTpSm4&#10;HXoD7d6wKdRkpP1bU5GbNBhpD4ctnCYj7eJqPrjPYKS9XMUbnY22RX6uhjM0ZYpcHfrWloqgelik&#10;oyUSm5fWeM0La5ZcWuk4kjHDS2u95gU/i5fWe9XQ4qGhrmjxsME2bVPzUYXvLCeWVv1oWNusorVD&#10;xNKmVNHS4YiLs40WRjW+XJlpNDBeOeSw22KlFc+F5xYrrfeWV7AsVpHeM/O41uO9ndBqn8VKj/jM&#10;wIr2NU9GtHxvcIrWDTNzOVo2BI8MJz3cOUWRWgWKhMOUmDDWtGTSOs8Mz6jWd8JVDhYnrfKMnqJF&#10;w6zGaWdGkJwLJoxxEG1obrkq3hCKUt2BFa9rG6yiDc0ImWydRxuaW0L3FiutdClPsKTSSs95Gare&#10;UqJnDN9Iax2b4DJi6ZHeNJlRhc173RurNjNrgB07qho1H+ZYp0NHgvRIZ9pyjbUrrVErYPPSo73G&#10;ORCm6mmxJ7yxwvkUNi+t+npKFRhGN+LwdcULZ6fZvLTuG7gTm5fWfc5P0DbLIHzDxRyWWFr1HA0b&#10;g4vOROpY5UZXqzWvxtY5hPwxIWR2S7dLHV4i1aIizjw5RiXQ7eVRx7PmuWNwMXefFO3ZvS7h37lY&#10;/l0sls8OArfoe9zO+zx3N4DhtB4z3slr0YjEYu+jyN0ADmmL8gAm30Pc4V0ew90tr1+GU3Z7uLum&#10;hgs6eshdU8ePa6rbb38Z9mSXubsD8C5hzlVTj85ske+h1Ba5Fyu3xd9DxT4jlSv6OKTzuSj/lJwU&#10;AlvusJCL9l/7pyOj7Yt4KfbdS1v91/4pZAhKmQxxZ5mOgAzYIaYs07kzCxAvFukQKTI/xIJlOoL4&#10;eC/ivCIdTiskMsRwRTKsdDFZzyYRtxeAboUqKk96AnFVkcxtAAGCL5IB+VB/YbaX3imvdEgGQ9d3&#10;p39Kt8qcRhxT5CWqRYxSpBK5+qR3tUiILYrMfDWNrBJn5W8BKak7e4qHaOJxr5cHJZA+0wHLF4UD&#10;imc64PQiHRC60AUE4rXvn25yUYwA+YCvy/ymwOxEJ2f7ZrUC1Mx0PXMGiJjJevLkOXNzLuQ5F/LA&#10;4MLQ5DPXPJ5/wsx1O8Nq7OFiLO5J9KdzNsPJLEzSo06h4HwQmwWdkT6M93BFIM1gTaLDbE5PJUyi&#10;EJuiYoMLZmoIPzkdkXCJgms+AzCVBX0VuFScl0rY6LiaN5UYwsC6BDa8DUTspW61jqllI7vBJ8pV&#10;S5VTIk+cqZ5SMsPipLWMTAxyBimnSM8I4W1OWtOSJks5RbpuaYuLJVOkbU5tpZy0uiskem1OWuEZ&#10;Rlrh04xEUYLa7v44PZ3jo7VtT4woN02ZEKcg+KwPuZorG+rZi+l5cgECH24mBOMIMdwRt+aQ30Is&#10;RsPSisUEGHu4mIvEwIPgGE/rLBoTTNlzIDyZObDqKZZ3NfAwqEWc6Mr1qmkZnpIKSHzxE1n5HWKv&#10;QjTswat/Coh1lRIwYkXZBLBPfWTtefin48WCheMM/Zf+qWMX30X+uzMqPaNSLv0poFKOdk+NStvh&#10;ZNKVl89aQFBGgr6eYjSrQ4ngEBGaD/WOR6U8lzT4OkSliJILoFTWzxMmGi1hYQ4l3QmXCCpxkXrC&#10;RSOlDBcNkxhMJEw0SCIsIZK8f1DieKeGnqc9ZeMjfJpLpAUde8Pqny5lgeEB39FDFXtRz+Fsos8m&#10;GiYaQU02cYCiDlisU5toVfLWTifTcP+wN9E4PMOb6LalC2IhA+bk0RaaU+YlA+3vLbevT6NwNmGh&#10;zbNcverO/eh4aPNMOYOEhzbOIypqSuXQxtmUQ9tmrrFKeejolQx8IoeOXfnSh5RHlCowmUSJAvIS&#10;wuT98xLZoBB6hkm+9Ln88hqXHXAe7YEwHOCAoPqjgyoeJZDHew3/FP8jQVXoYv+lfwqRxDc9K0Li&#10;o5CvkMnuOfjnOdY4X1C1Xix3u5ts7TbMV96RMZg9uSOb4qhlvBbTHR/GYxTGMMD3jkwfxDyduAT5&#10;KTyZBPclV1bJgq4m0dlC8iEpk8iZcQY85aK9GedlUzaRP+MUeMpGOzROOadstEtDLTZylykb7dMy&#10;J6dqrwYONp/Ir6EI1NJO5NnynLSaK/vMW0I3IXPP95AbTaNl6EDEqwSpiijZE2gYOliMtK7JZxt8&#10;tK45TSyqPnvtd7Zg7mgIgVHCmVmMhKNBRDkz6zKbPdUPLpuKApgSQiCpKZkaxq8HEP4pQAI1FI8h&#10;o4kKbqF4yjPxT2HmksY9KOgchL+T+85wv/nzp7hC/rsNBcLRR9wr7vaNUZmMwx5/fPO7N79//Tf8&#10;988D/BljlX4F0q+IB938Dp9MH79eL369G9yvP1vhWuDlp7vNcrHHwOXRffiT8GL5vY+E19fXg1e0&#10;WtG6YT+a4vJZfy2lRyFVM2xrFDPxtmhcmDmetoyyEcCsfplwaEezGepqGMcsVl+82g8W9IrJaEJl&#10;v7yzup1MZkneFG368ub2luZmJC1hLtwIP3h1d3uPT5vds4vVfr95+uTJbrFa3s13H93dLLbr3fp6&#10;/xGupX+CNt0slk8e1turJ7jUc8ifNtsy9qNNDlns95MUP8DATJzSxxW27cnJvd1O9Go2DZdwEAw8&#10;XRaj8nUWXYbhMNE88knvjkSjEjnmMWWjUUk1plyzwUijEtwziUMLU0YalTRDQoAGI41KwMPmpHHJ&#10;iO8lNzhpEJjlpGEgeNgyRTAQ16qarYtwIE56zbB6jMYjIFjxkYxG+yIkSBkkQ+UREuTLLyxGWueE&#10;BC1GWuVKTWco+OFCQRomnE+CXXl7LOhOhINlKSI4XJ5GmAt2o0jGMoEOVuFxdGITMYw9ePNPAXG4&#10;Aoxfi9ldxJewtYQvew56wyQi3FjGqn8/REidOL/drOaDl/NbOmgO/3HNZq+8/OwWQAW62q1vb67I&#10;r9MvNtvd/vP5biU/4q/oR/On2/WL+yv+tFrOr75wn/fzm1v5zEpnYLB7umMMRKjg+/XVD8BPL5db&#10;4J7Vevvbi8HDdr55drH7zYv5dnlxTnj1gB54mCzo+UnW1hvsKcTRhTy0pzNcOshvUaBHklyMEkdN&#10;i3UeN6g8YF282O2/Wq7vePy9RNkQD5pQidbBFUyNkNdgR5Wmfg5Bj6sCz2W8aAOjkRzRmAc1lKuB&#10;wUZDHmxMNPloyDOj1JnBR3tf3pduyKO9bzXJCBQBHt6aaXDSgAfC2CJFgKcCVDMbFyGePC+NeFCN&#10;abPSCq8mlNYzNBUhniY3ALTOcX5phpXWeo6T1jqfT2/JpLWeY6SVrgQ6g6d3Fjxll/lgkcgQXoaK&#10;Ql7oQ08fVxBJM5mwFo1AMpNdzaO1BNZ9G6MZkQ11iiUs446dmZWzc24PFoxRkRnLDX24mcMu/3JN&#10;LYglg5FhvfXR0R5uAlo47q3YBgFR7g7M7FuFqufg5TMeO+OxY5JQcG1ZPAZHi2F86gXILvM3Rqqs&#10;wb45vKTDY7giGVGPJO1m9TDJ2b01HBPDoqHWIRrDUVUiS4fpNDzAqRMPg5SLBgeTGg7dYKPRGO96&#10;SdlEwICvPjH4aFzAGCrlo2EBLvSx5TmEBSkbDQpQ5Wm2KgJihC5SNhEKI3DhGnUGFz8GXBztoNEx&#10;vC6GAf72/pnu3YF3k1R91mvRq8gHylzKkjkk4q6cypIJM9SVlvypEB26+p+jVJSUec5JfLdZ0CIQ&#10;KYPSLZevfjXfbgb08dnFHis636z9yYXQloug0eMdrUuzSHLF/QPrL+J7fvqFGFjnvA/k8phT+0AM&#10;+8YnJephPTpcicGK15Tyl3KgPI7PO2FWQjaKl/xgO3JrbRk/yGFyykY7Qj5xzeATOUK5bYuXurQ4&#10;sSeklRiDkfaEvGnTbYDXjLQrrHnNw2CkXSHWj5AASFsWOUO+7tlgFHlDHCtlcor8IXJRduOiwxOB&#10;kTK8IoXLDWdpz0VpCQy7DC+tdDlxzWqi1nrFJUeGtqLDE8dTvv7LkEsrnlbubH1p1bdyK1nKi3xO&#10;SL1BIpsXPFJHhdbZuo+OT6xQn2TKFe1RbYeZNka3pCPYzPCKdM+n+Rm6jy5Kx+1ltlh6yI8mObG0&#10;6iWpl4756ATFZkYQ0JAqOkHR3byWTOjoCMWGj8C0WGmsjXvxzAZGZyjWDG8tVtrMcD2bMUyjQxQr&#10;uZgxHVq00TEMLc6gpaqKDlEkkOtEgo8LaeL5ymeOu1QLPll3UgmcufSYh1M02YwOlAa0demT1mVi&#10;qIWI/eJTmVjQ3qWvpS4TY0QRZ7/8VSYmS0nUYdmqh9y1EQvPggJ7yF0rw8EpPeSuneFwoh5y19I4&#10;g5bvHtfUgIbL3Mn4kGZCSXkPuWtqWE7sIXdNlZAbo7OH3DVV7mHtJSdTQLIHsF7m/o7evAadINFJ&#10;E/yIQErShD2nMLmxUAX1+5ykf0pu1e3EBr4pxkh0gCZ6p+m5lBzH/jCZrJKhz/3L/NNVD+IIJqLD&#10;fRXFtwJvMB0QRZnO1TYCLZTpXDOABHroZOx2htjL75+uHah/pHbAg5f5uXB13HOOlcP08LxFdi49&#10;Da9aJHM3r8FjFsnIU6MN8IZFMlcXCk9XJJNZfA6mzwv8b1fVCDuTD6bZCpw6mEadIhLFMo9xZDEi&#10;axrgXUYZf4FZkVgax7QFGHH0Ar8YNR1x6giDgOCEJ7imgL0JcPIRl7NNCHenXDS+rfkoZ9asfpEO&#10;KjJcYOuDLHKkU8JFxxNySnXSIqg2cCGAnGpFx3CdVj5wdCx46phTaOBaAUUwON4eiVA4BdchAyzr&#10;7d3lbD1UlNoAL+CRc67Wa+BcP3bqonnYrLx74WX3U7uXaojDVwU9Y7PkCNsSYvei729D2vZ07kUC&#10;WG3TD92LXMmrKbR7kXSTCNtlcjHjg7mW+9s4HaCZaO9iM9HOBZX5uO4sYRI5F0lXHYqinQsyWhYX&#10;7VzIz6U60c5F7m9LRIkys5LDORQlysuSj5IGfeA+KpvWsDM4R7s02hAAlwbdv71Lk8Cv51xaIeo5&#10;JIykgUMLI8GHjv4pIaSkYHr2AZ6DqnOVzjFVOrCUea/H9u7UXg9lOJU7Mnqkt9f5DXq4pxSFOi6q&#10;ogXMkIM8KqyiC7Kw2VsyHtonHbq+CYTjKK/zbNr3Zflo98exVcpHu7+m5d3wqTzaA8r9YCkj7QJx&#10;kILdMO0EsXsL0V7KSHvBekYezNCQdoSovrA5Ra6w5lU3g1XkDeneIVOqaJWS1ldNsSjtFABHXdcZ&#10;XlrpGHoZXlrrdNedLZfWeyUHNaQdGK1SNnJDWKp5yvsF6ale226j1v2IV5qNXoxWKXNNjBYpZQXP&#10;YhWN9czIitYox7kWRmuUNe0UMAYE1SIENbRyf2CqrGiJUo6RSPVO5+R3rHgF3Gqg1ntOKK31CR+l&#10;bHCKVigznKIFSvCwxxWtWATJMyOBAupAM+FTCy2ZotFuqzxansy3To/1XOtijdOisCWT1rgckpJ2&#10;XnzHm1zDlY4D2lkelMB3vBlDinbWBaIxH19tSEX5+UCFy/fM0YnFmI4IF4/aDaQlhsCKF9AtqfRA&#10;H/E2YEsqrXVsVc+IpfXecL2BxUvrvcKljnYT9Viv+ZBugxcVzoYm1rwzxmhjfMcbbyCyeGnN1zjw&#10;xZQrvuMNztIcW3RZRCfXNNNGWtsJVFVWLq37hpOfVhu17rkOwmqiVn3TZpAHLv7pxJLbXNMhH93x&#10;BnlsbaV3vAmnc5hpV0LYYWY+KsWQRcD24Z5sntWMy+BeBpBeXpsnR06K/GALBbKKpJNHSTPhYMCy&#10;It1VROc73pKb+853vO2pIozyXJv5fjV4QDEF8Bav6MApWPkv/h6Dz6/N5/bRebpycQEiWx7KYST7&#10;tJZ/SnqLDgCkEY+jBvyihrVDDlEpk/WV/SPkFDo5rie/5ORWkxAwFt+LUJH50R1zJfkQBjIdAr0y&#10;Hc4UoOYiiCvSudf2FXr4dYOet1JMhJcisCq+1FVwtD3FOcIMIUORmaMKAMR3u39K94s2EMgUeUkf&#10;PO6NbU+JDwXArItyRznLisChKBkud+PuDEcZ+eb5pzQTOV4m6zu/w9W4AcwX3woYz/wA1It0gOhC&#10;h9RAafQCfjNdFbYBePH9U5pRu0sEAJ6L/ACbmV9PmRIgMZP1XAPp7c3hO88bcM6HgjzuJDSAqnx6&#10;m+3AT5jeHs+Go+HhqSBjnAoCqWj/DU7LojvhZH4eldymPIEsTJUy25XsbdckOhSnHEjKRGdA+NZ2&#10;g4sOwikET7lEATjliQwuOvxG/b3FBsYvxPHuHjjuRN0kHXpztimVRsfdVcOH6aaqiRLaUlDl1ue7&#10;hYE4nc0bUoyGRelsPjIlFSlKZoOHraJoyw0y3paOaHExKKlC7sFUNm257Kgoz2vIpNVdcZrXap1W&#10;eIaRVri7By7ptyiJTWn6VKA4hU2L6YY80TYbe2JE+WvF5pwtOWdLBJdeHrWt4uhyBQx9itdodFvx&#10;msjoPUcuWhOAKnUt2XBI4CQWo0ookQwY/FXfPXCCr2FQi8xcvNTdNeWRpn+68NBJ1nMei9/LAEBZ&#10;bIELDnvCJaHqwdbSTDnNNqvXuIt8087A9QxcHwdc4THzwJVxyMmBK7a+kA+mELmuUaVxUI0YXRU3&#10;moS493jgyqGshnCYYQGbkHuWi9Q1hcatj7kqjvBUykXj1pqL3RNRNJjCKqHFRSMpxhsJE42juva8&#10;f2jjeL+HnqdNcMe4PVpypzFczvK4PEUP1dmKn6vrjqiuo1XzvBVnzHVyK95V1+Fk+xFl0ICLui1L&#10;+jY5HI/vs41HG/E0ND6w4ZLYzNlwyhokLKLUwwS2N+WhLbjJQ9tvLpRIeWj7TTmQRA5tvlF0Ysmh&#10;Y2DyAQkPHQHLye3Jjqgo4WAyidINnSDvnyPJrpJCz7DtR50GcLSTwnCAj8I4evvQzMU2PEogjw8P&#10;/FMiICGS8ZolkiDvUcFIWKL3r/FPed3Z15193TG+DrAr7+t4jffkvg5ldG59ra0acnexr5tgfzvs&#10;Px91ddIDHyWLoH3ZYcTiVqs1iQ5ZuE4tyYBG/o4zwJKF0ly0w+MEcCqLdnl8tYchjPZ5UsecSKO9&#10;Hq42CQcsamm020N+GIV8CRvt+KR43BAncn1yc13CKHJ+eU5azRVfXZdy0ormm10skbSmpQQ9ZaRV&#10;zccrWYy0rsmtpzqKKsbJrzs2Z8f+zuajj0YZGCWcAoYJOBpn8MDNQgiXQg0rkR4W+KfLx2LSUA64&#10;zIukBlU3fj0T/xRmrnqlj4yWu8ANlT3F3K4E/D0HqJzhzfsKb7ob1nhTfLiUjv/+8ByHfZIdxV0q&#10;q5vF5/P9XP+bf/F0Wa9X69ur5faT/wcAAP//AwBQSwMEFAAGAAgAAAAhAGbAkpPdAAAABgEAAA8A&#10;AABkcnMvZG93bnJldi54bWxMj0FLw0AQhe+C/2EZwZvdxJimpNkUEQRRL7ZevG2z02xodjZkN236&#10;7x296OXB8B7vfVNtZteLE46h86QgXSQgkBpvOmoVfO6e71YgQtRkdO8JFVwwwKa+vqp0afyZPvC0&#10;ja3gEgqlVmBjHEopQ2PR6bDwAxJ7Bz86HfkcW2lGfeZy18v7JFlKpzviBasHfLLYHLeTU/B6wanY&#10;vaR2WbznSZMfv94OYVDq9mZ+XIOIOMe/MPzgMzrUzLT3E5kgegX8SPxV9rI8y0HsOfSQFSnIupL/&#10;8etvAAAA//8DAFBLAQItABQABgAIAAAAIQC2gziS/gAAAOEBAAATAAAAAAAAAAAAAAAAAAAAAABb&#10;Q29udGVudF9UeXBlc10ueG1sUEsBAi0AFAAGAAgAAAAhADj9If/WAAAAlAEAAAsAAAAAAAAAAAAA&#10;AAAALwEAAF9yZWxzLy5yZWxzUEsBAi0AFAAGAAgAAAAhABynZp26JAAACAEBAA4AAAAAAAAAAAAA&#10;AAAALgIAAGRycy9lMm9Eb2MueG1sUEsBAi0AFAAGAAgAAAAhAGbAkpPdAAAABgEAAA8AAAAAAAAA&#10;AAAAAAAAFCcAAGRycy9kb3ducmV2LnhtbFBLBQYAAAAABAAEAPMAAAAeKAAAAAA=&#10;">
                    <v:rect id="Прямоугольник 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8" type="#_x0000_t15" style="position:absolute;top:16302;width:22444;height:5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sEwQAAANoAAAAPAAAAZHJzL2Rvd25yZXYueG1sRI/NisJA&#10;EITvC77D0IKXRScqGyQ6iigLepL1595k2iSY6QmZXo1v7ywseCyq6itqsepcre7UhsqzgfEoAUWc&#10;e1txYeB8+h7OQAVBtlh7JgNPCrBa9j4WmFn/4B+6H6VQEcIhQwOlSJNpHfKSHIaRb4ijd/WtQ4my&#10;LbRt8RHhrtaTJEm1w4rjQokNbUrKb8dfZ+DzYFNxaX4u9nYrl2mdTNbbmzGDfreegxLq5B3+b++s&#10;gS/4uxJvgF6+AAAA//8DAFBLAQItABQABgAIAAAAIQDb4fbL7gAAAIUBAAATAAAAAAAAAAAAAAAA&#10;AAAAAABbQ29udGVudF9UeXBlc10ueG1sUEsBAi0AFAAGAAgAAAAhAFr0LFu/AAAAFQEAAAsAAAAA&#10;AAAAAAAAAAAAHwEAAF9yZWxzLy5yZWxzUEsBAi0AFAAGAAgAAAAhAEGpiwTBAAAA2gAAAA8AAAAA&#10;AAAAAAAAAAAABwIAAGRycy9kb3ducmV2LnhtbFBLBQYAAAAAAwADALcAAAD1AgAAAAA=&#10;" adj="18944" filled="f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6-01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685122" w:rsidRDefault="00685122">
                                <w:pPr>
                                  <w:pStyle w:val="aa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1.6.2022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Группа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4WVwAAAANoAAAAPAAAAZHJzL2Rvd25yZXYueG1sRE/Pa4Mw&#10;FL4P9j+EN+hlrFEPZbONshYKvZShG4PdHuZVw8yLmFjtf78cCjt+fL935WJ7caXRG8cK0nUCgrhx&#10;2nCr4Ovz+PIKwgdkjb1jUnAjD2Xx+LDDXLuZK7rWoRUxhH2OCroQhlxK33Rk0a/dQBy5ixsthgjH&#10;VuoR5xhue5klyUZaNBwbOhzo0FHzW09WAff++/Rmmr2p0vkn/ZjOGT0HpVZPy/sWRKAl/Ivv7pNW&#10;ELfGK/EGyOIPAAD//wMAUEsBAi0AFAAGAAgAAAAhANvh9svuAAAAhQEAABMAAAAAAAAAAAAAAAAA&#10;AAAAAFtDb250ZW50X1R5cGVzXS54bWxQSwECLQAUAAYACAAAACEAWvQsW78AAAAVAQAACwAAAAAA&#10;AAAAAAAAAAAfAQAAX3JlbHMvLnJlbHNQSwECLQAUAAYACAAAACEAOn+FlcAAAADaAAAADwAAAAAA&#10;AAAAAAAAAAAHAgAAZHJzL2Rvd25yZXYueG1sUEsFBgAAAAADAAMAtwAAAPQCAAAAAA==&#10;" path="m,l39,152,84,304r38,113l122,440,76,306,39,180,6,53,,xe" filled="f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uEEwwAAANsAAAAPAAAAZHJzL2Rvd25yZXYueG1sRE9Na8JA&#10;EL0L/Q/LFLyUutFDqdFNKELFEoQaS+txyI5JMDsbsmuS/vuuUPA2j/c563Q0jeipc7VlBfNZBIK4&#10;sLrmUsHX8f35FYTzyBoby6TglxykycNkjbG2Ax+oz30pQgi7GBVU3rexlK6oyKCb2ZY4cGfbGfQB&#10;dqXUHQ4h3DRyEUUv0mDNoaHCljYVFZf8ahRs+bRn8+Pa3XL4eMo2n1n/nWVKTR/HtxUIT6O/i//d&#10;Ox3mz+H2SzhAJn8AAAD//wMAUEsBAi0AFAAGAAgAAAAhANvh9svuAAAAhQEAABMAAAAAAAAAAAAA&#10;AAAAAAAAAFtDb250ZW50X1R5cGVzXS54bWxQSwECLQAUAAYACAAAACEAWvQsW78AAAAVAQAACwAA&#10;AAAAAAAAAAAAAAAfAQAAX3JlbHMvLnJlbHNQSwECLQAUAAYACAAAACEAd+7hBMMAAADbAAAADwAA&#10;AAAAAAAAAAAAAAAHAgAAZHJzL2Rvd25yZXYueG1sUEsFBgAAAAADAAMAtwAAAPcCAAAAAA==&#10;" path="m,l8,19,37,93r30,74l116,269r-8,l60,169,30,98,1,25,,xe" filled="f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cgwwAAANsAAAAPAAAAZHJzL2Rvd25yZXYueG1sRE9LawIx&#10;EL4X+h/CFHqrWQVFtkYRax/gQVzdg7dhM24WN5MlSdftvzeFQm/z8T1nsRpsK3ryoXGsYDzKQBBX&#10;TjdcKzgd31/mIEJE1tg6JgU/FGC1fHxYYK7djQ/UF7EWKYRDjgpMjF0uZagMWQwj1xEn7uK8xZig&#10;r6X2eEvhtpWTLJtJiw2nBoMdbQxV1+LbKvDD/jwrJ9PP03a3LQtzeOvLj6NSz0/D+hVEpCH+i//c&#10;XzrNn8LvL+kAubwDAAD//wMAUEsBAi0AFAAGAAgAAAAhANvh9svuAAAAhQEAABMAAAAAAAAAAAAA&#10;AAAAAAAAAFtDb250ZW50X1R5cGVzXS54bWxQSwECLQAUAAYACAAAACEAWvQsW78AAAAVAQAACwAA&#10;AAAAAAAAAAAAAAAfAQAAX3JlbHMvLnJlbHNQSwECLQAUAAYACAAAACEA1wW3IMMAAADbAAAADwAA&#10;AAAAAAAAAAAAAAAHAgAAZHJzL2Rvd25yZXYueG1sUEsFBgAAAAADAAMAtwAAAPcCAAAAAA==&#10;" path="m,l,,1,79r2,80l12,317,23,476,39,634,58,792,83,948r24,138l135,1223r5,49l138,1262,105,1106,77,949,53,792,35,634,20,476,9,317,2,159,,79,,xe" filled="f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7rmvgAAANsAAAAPAAAAZHJzL2Rvd25yZXYueG1sRI/NigIx&#10;EITvC75DaMHLopnxsMhoFBEEr/7guUnaSXDSGZKos2+/EYQ9FlX1FbXaDL4TT4rJBVZQzyoQxDoY&#10;x62Cy3k/XYBIGdlgF5gU/FKCzXr0tcLGhBcf6XnKrSgQTg0qsDn3jZRJW/KYZqEnLt4tRI+5yNhK&#10;E/FV4L6T86r6kR4dlwWLPe0s6fvp4RW4a63N99VHK01OZrdIbt9qpSbjYbsEkWnI/+FP+2AUzGt4&#10;fyk/QK7/AAAA//8DAFBLAQItABQABgAIAAAAIQDb4fbL7gAAAIUBAAATAAAAAAAAAAAAAAAAAAAA&#10;AABbQ29udGVudF9UeXBlc10ueG1sUEsBAi0AFAAGAAgAAAAhAFr0LFu/AAAAFQEAAAsAAAAAAAAA&#10;AAAAAAAAHwEAAF9yZWxzLy5yZWxzUEsBAi0AFAAGAAgAAAAhAD9/uua+AAAA2wAAAA8AAAAAAAAA&#10;AAAAAAAABwIAAGRycy9kb3ducmV2LnhtbFBLBQYAAAAAAwADALcAAADyAgAAAAA=&#10;" path="m45,r,l35,66r-9,67l14,267,6,401,3,534,6,669r8,134l18,854r,-3l9,814,8,803,1,669,,534,3,401,12,267,25,132,34,66,45,xe" filled="f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bdZvwAAANsAAAAPAAAAZHJzL2Rvd25yZXYueG1sRI9LC8Iw&#10;EITvgv8hrOBFNPWBSDWKCKLgyQd4XZq1LTab0sS2/nsjCB6HmfmGWW1aU4iaKpdbVjAeRSCIE6tz&#10;ThXcrvvhAoTzyBoLy6TgTQ42625nhbG2DZ+pvvhUBAi7GBVk3pexlC7JyKAb2ZI4eA9bGfRBVqnU&#10;FTYBbgo5iaK5NJhzWMiwpF1GyfPyMgrke/CKztd6kHDzQCz399NselCq32u3SxCeWv8P/9pHrWA6&#10;ge+X8APk+gMAAP//AwBQSwECLQAUAAYACAAAACEA2+H2y+4AAACFAQAAEwAAAAAAAAAAAAAAAAAA&#10;AAAAW0NvbnRlbnRfVHlwZXNdLnhtbFBLAQItABQABgAIAAAAIQBa9CxbvwAAABUBAAALAAAAAAAA&#10;AAAAAAAAAB8BAABfcmVscy8ucmVsc1BLAQItABQABgAIAAAAIQAYcbdZvwAAANsAAAAPAAAAAAAA&#10;AAAAAAAAAAcCAABkcnMvZG93bnJldi54bWxQSwUGAAAAAAMAAwC3AAAA8wIAAAAA&#10;" path="m,l10,44r11,82l34,207r19,86l75,380r25,86l120,521r21,55l152,618r2,11l140,595,115,532,93,468,67,383,47,295,28,207,12,104,,xe" filled="f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j0wgAAANsAAAAPAAAAZHJzL2Rvd25yZXYueG1sRI/NasMw&#10;EITvhbyD2EBvjdQaSnEimxBi6mudPsDG2tom1spYin/69FWh0OMwM98wh3yxvZho9J1jDc87BYK4&#10;dqbjRsPnpXh6A+EDssHeMWlYyUOebR4OmBo38wdNVWhEhLBPUUMbwpBK6euWLPqdG4ij9+VGiyHK&#10;sZFmxDnCbS9flHqVFjuOCy0OdGqpvlV3q+GyNt+zKuvbSYUzXa/Fe3dcE60ft8txDyLQEv7Df+3S&#10;aEgS+P0Sf4DMfgAAAP//AwBQSwECLQAUAAYACAAAACEA2+H2y+4AAACFAQAAEwAAAAAAAAAAAAAA&#10;AAAAAAAAW0NvbnRlbnRfVHlwZXNdLnhtbFBLAQItABQABgAIAAAAIQBa9CxbvwAAABUBAAALAAAA&#10;AAAAAAAAAAAAAB8BAABfcmVscy8ucmVsc1BLAQItABQABgAIAAAAIQDuZBj0wgAAANsAAAAPAAAA&#10;AAAAAAAAAAAAAAcCAABkcnMvZG93bnJldi54bWxQSwUGAAAAAAMAAwC3AAAA9gIAAAAA&#10;" path="m,l33,69r-9,l12,35,,xe" filled="f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5mwQAAANsAAAAPAAAAZHJzL2Rvd25yZXYueG1sRI9Lq8Iw&#10;FIT3gv8hHOHuNPV1kWoUEXwtq3fj7tAc22JzUppoe/31RhBcDjPzDbNYtaYUD6pdYVnBcBCBIE6t&#10;LjhT8Hfe9mcgnEfWWFomBf/kYLXsdhYYa9twQo+Tz0SAsItRQe59FUvp0pwMuoGtiIN3tbVBH2Sd&#10;SV1jE+CmlKMo+pUGCw4LOVa0ySm9ne5Gwe6oL8l0WDTPS8L7zbki18zuSv302vUchKfWf8Of9kEr&#10;GE/g/SX8ALl8AQAA//8DAFBLAQItABQABgAIAAAAIQDb4fbL7gAAAIUBAAATAAAAAAAAAAAAAAAA&#10;AAAAAABbQ29udGVudF9UeXBlc10ueG1sUEsBAi0AFAAGAAgAAAAhAFr0LFu/AAAAFQEAAAsAAAAA&#10;AAAAAAAAAAAAHwEAAF9yZWxzLy5yZWxzUEsBAi0AFAAGAAgAAAAhAHO07mbBAAAA2wAAAA8AAAAA&#10;AAAAAAAAAAAABwIAAGRycy9kb3ducmV2LnhtbFBLBQYAAAAAAwADALcAAAD1AgAAAAA=&#10;" path="m,l9,37r,3l15,93,5,49,,xe" filled="f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n3xQAAANsAAAAPAAAAZHJzL2Rvd25yZXYueG1sRI9BS8NA&#10;FITvgv9heYIXaTdVbEvstpSCInpp09LzI/vMhmTfht01Sf31riD0OMzMN8xqM9pW9ORD7VjBbJqB&#10;IC6drrlScDq+TpYgQkTW2DomBRcKsFnf3qww127gA/VFrESCcMhRgYmxy6UMpSGLYeo64uR9OW8x&#10;JukrqT0OCW5b+Zhlc2mx5rRgsKOdobIpvq0C6T/258XD209z6Xs7K4fPZm8WSt3fjdsXEJHGeA3/&#10;t9+1gqdn+PuSfoBc/wIAAP//AwBQSwECLQAUAAYACAAAACEA2+H2y+4AAACFAQAAEwAAAAAAAAAA&#10;AAAAAAAAAAAAW0NvbnRlbnRfVHlwZXNdLnhtbFBLAQItABQABgAIAAAAIQBa9CxbvwAAABUBAAAL&#10;AAAAAAAAAAAAAAAAAB8BAABfcmVscy8ucmVsc1BLAQItABQABgAIAAAAIQCaL+n3xQAAANsAAAAP&#10;AAAAAAAAAAAAAAAAAAcCAABkcnMvZG93bnJldi54bWxQSwUGAAAAAAMAAwC3AAAA+QIAAAAA&#10;" path="m394,r,l356,38,319,77r-35,40l249,160r-42,58l168,276r-37,63l98,402,69,467,45,535,26,604,14,673,7,746,6,766,,749r1,-5l7,673,21,603,40,533,65,466,94,400r33,-64l164,275r40,-60l248,158r34,-42l318,76,354,37,394,xe" filled="f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47NxQAAANsAAAAPAAAAZHJzL2Rvd25yZXYueG1sRI9ba8JA&#10;FITfC/6H5Qi+FN3UgpfoKipUiiB4A1+P2WMSmz0bs1tN/71bEHwcZuYbZjytTSFuVLncsoKPTgSC&#10;OLE651TBYf/VHoBwHlljYZkU/JGD6aTxNsZY2ztv6bbzqQgQdjEqyLwvYyldkpFB17ElcfDOtjLo&#10;g6xSqSu8B7gpZDeKetJgzmEhw5IWGSU/u1+jYPZ+6dv5abg8bta4OnJy3bK8KtVq1rMRCE+1f4Wf&#10;7W+t4LMH/1/CD5CTBwAAAP//AwBQSwECLQAUAAYACAAAACEA2+H2y+4AAACFAQAAEwAAAAAAAAAA&#10;AAAAAAAAAAAAW0NvbnRlbnRfVHlwZXNdLnhtbFBLAQItABQABgAIAAAAIQBa9CxbvwAAABUBAAAL&#10;AAAAAAAAAAAAAAAAAB8BAABfcmVscy8ucmVsc1BLAQItABQABgAIAAAAIQDLX47NxQAAANsAAAAP&#10;AAAAAAAAAAAAAAAAAAcCAABkcnMvZG93bnJldi54bWxQSwUGAAAAAAMAAwC3AAAA+QIAAAAA&#10;" path="m,l6,16r1,3l11,80r9,52l33,185r3,9l21,161,15,145,5,81,1,41,,xe" filled="f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R2xAAAANsAAAAPAAAAZHJzL2Rvd25yZXYueG1sRI9Ba8JA&#10;FITvgv9heUIvRTe20Ep0FbEVCorUKJ4f2WcSzL4Nu6uJ/94tFDwOM/MNM1t0phY3cr6yrGA8SkAQ&#10;51ZXXCg4HtbDCQgfkDXWlknBnTws5v3eDFNtW97TLQuFiBD2KSooQ2hSKX1ekkE/sg1x9M7WGQxR&#10;ukJqh22Em1q+JcmHNFhxXCixoVVJ+SW7GgXZZLzpXrdbt8qSnWu/fw8befpS6mXQLacgAnXhGf5v&#10;/2gF75/w9yX+ADl/AAAA//8DAFBLAQItABQABgAIAAAAIQDb4fbL7gAAAIUBAAATAAAAAAAAAAAA&#10;AAAAAAAAAABbQ29udGVudF9UeXBlc10ueG1sUEsBAi0AFAAGAAgAAAAhAFr0LFu/AAAAFQEAAAsA&#10;AAAAAAAAAAAAAAAAHwEAAF9yZWxzLy5yZWxzUEsBAi0AFAAGAAgAAAAhAEcUxHbEAAAA2wAAAA8A&#10;AAAAAAAAAAAAAAAABwIAAGRycy9kb3ducmV2LnhtbFBLBQYAAAAAAwADALcAAAD4AgAAAAA=&#10;" path="m,l31,65r-8,l,xe" filled="f" strokecolor="#1f497d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W6IvwAAANsAAAAPAAAAZHJzL2Rvd25yZXYueG1sRE/NisIw&#10;EL4L+w5hFvamqa5IqUaRBVlBQaw+wNCMSbGZdJuo3bc3B8Hjx/e/WPWuEXfqQu1ZwXiUgSCuvK7Z&#10;KDifNsMcRIjIGhvPpOCfAqyWH4MFFto/+Ej3MhqRQjgUqMDG2BZShsqSwzDyLXHiLr5zGBPsjNQd&#10;PlK4a+Qky2bSYc2pwWJLP5aqa3lzCmptZ+e9uf3++Xzr893pYprpQamvz349BxGpj2/xy73VCr7T&#10;2PQl/QC5fAIAAP//AwBQSwECLQAUAAYACAAAACEA2+H2y+4AAACFAQAAEwAAAAAAAAAAAAAAAAAA&#10;AAAAW0NvbnRlbnRfVHlwZXNdLnhtbFBLAQItABQABgAIAAAAIQBa9CxbvwAAABUBAAALAAAAAAAA&#10;AAAAAAAAAB8BAABfcmVscy8ucmVsc1BLAQItABQABgAIAAAAIQAP+W6IvwAAANsAAAAPAAAAAAAA&#10;AAAAAAAAAAcCAABkcnMvZG93bnJldi54bWxQSwUGAAAAAAMAAwC3AAAA8wIAAAAA&#10;" path="m,l6,17,7,42,6,39,,23,,xe" filled="f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8vzxAAAANsAAAAPAAAAZHJzL2Rvd25yZXYueG1sRI/BasMw&#10;EETvgf6D2EBviZwGTONaDqVQKLQE7OSQ3BZrbRlbK2Mpifv3VaHQ4zAzb5h8P9tB3GjynWMFm3UC&#10;grh2uuNWwen4vnoG4QOyxsExKfgmD/viYZFjpt2dS7pVoRURwj5DBSaEMZPS14Ys+rUbiaPXuMli&#10;iHJqpZ7wHuF2kE9JkkqLHccFgyO9Gar76moVjPZ8qf02PfWfkg/llznYsrkq9bicX19ABJrDf/iv&#10;/aEVbHfw+yX+AFn8AAAA//8DAFBLAQItABQABgAIAAAAIQDb4fbL7gAAAIUBAAATAAAAAAAAAAAA&#10;AAAAAAAAAABbQ29udGVudF9UeXBlc10ueG1sUEsBAi0AFAAGAAgAAAAhAFr0LFu/AAAAFQEAAAsA&#10;AAAAAAAAAAAAAAAAHwEAAF9yZWxzLy5yZWxzUEsBAi0AFAAGAAgAAAAhAMCby/PEAAAA2wAAAA8A&#10;AAAAAAAAAAAAAAAABwIAAGRycy9kb3ducmV2LnhtbFBLBQYAAAAAAwADALcAAAD4AgAAAAA=&#10;" path="m,l6,16,21,49,33,84r12,34l44,118,13,53,11,42,,xe" filled="f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4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o:lock v:ext="edit" aspectratio="t"/>
                        <v:shape id="Полилиния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tcxAAAANsAAAAPAAAAZHJzL2Rvd25yZXYueG1sRI9Ba8JA&#10;FITvhf6H5RV6KbqJiNrUVVSqiKBgrPdH9jUJZt+G7Brjv3eFQo/DzHzDTOedqURLjSstK4j7EQji&#10;zOqScwU/p3VvAsJ5ZI2VZVJwJwfz2evLFBNtb3ykNvW5CBB2CSoovK8TKV1WkEHXtzVx8H5tY9AH&#10;2eRSN3gLcFPJQRSNpMGSw0KBNa0Kyi7p1SgYbT7G57i77pbbwfdne94Tt+VBqfe3bvEFwlPn/8N/&#10;7a1WMIzh+SX8ADl7AAAA//8DAFBLAQItABQABgAIAAAAIQDb4fbL7gAAAIUBAAATAAAAAAAAAAAA&#10;AAAAAAAAAABbQ29udGVudF9UeXBlc10ueG1sUEsBAi0AFAAGAAgAAAAhAFr0LFu/AAAAFQEAAAsA&#10;AAAAAAAAAAAAAAAAHwEAAF9yZWxzLy5yZWxzUEsBAi0AFAAGAAgAAAAhAGm2y1zEAAAA2wAAAA8A&#10;AAAAAAAAAAAAAAAABwIAAGRycy9kb3ducmV2LnhtbFBLBQYAAAAAAwADALcAAAD4AgAAAAA=&#10;" path="m,l41,155,86,309r39,116l125,450,79,311,41,183,7,54,,xe" filled="f" strokecolor="#1f497d [3215]" strokeweight="0"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AfxQAAANsAAAAPAAAAZHJzL2Rvd25yZXYueG1sRI9Pa8JA&#10;FMTvQr/D8gq96abaVptmI2oRam/GP70+sq9JaPZtyG5N/PauIHgcZuY3TDLvTS1O1LrKsoLnUQSC&#10;OLe64kLBfrcezkA4j6yxtkwKzuRgnj4MEoy17XhLp8wXIkDYxaig9L6JpXR5SQbdyDbEwfu1rUEf&#10;ZFtI3WIX4KaW4yh6kwYrDgslNrQqKf/L/o2C1+V0ddgsvz/XB7npfjJ7bCbvRqmnx37xAcJT7+/h&#10;W/tLK3gZw/VL+AEyvQAAAP//AwBQSwECLQAUAAYACAAAACEA2+H2y+4AAACFAQAAEwAAAAAAAAAA&#10;AAAAAAAAAAAAW0NvbnRlbnRfVHlwZXNdLnhtbFBLAQItABQABgAIAAAAIQBa9CxbvwAAABUBAAAL&#10;AAAAAAAAAAAAAAAAAB8BAABfcmVscy8ucmVsc1BLAQItABQABgAIAAAAIQBo7rAfxQAAANsAAAAP&#10;AAAAAAAAAAAAAAAAAAcCAABkcnMvZG93bnJldi54bWxQSwUGAAAAAAMAAwC3AAAA+QIAAAAA&#10;" path="m,l8,20,37,96r32,74l118,275r-9,l61,174,30,100,,26,,xe" filled="f" strokecolor="#1f497d [3215]" strokeweight="0"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xkixgAAANsAAAAPAAAAZHJzL2Rvd25yZXYueG1sRI9Ba8JA&#10;FITvQv/D8gq9SLOxSilpVhFtQYoISb14e2SfSWj2bZrdmuivdwuCx2FmvmHSxWAacaLO1ZYVTKIY&#10;BHFhdc2lgv335/MbCOeRNTaWScGZHCzmD6MUE217zuiU+1IECLsEFVTet4mUrqjIoItsSxy8o+0M&#10;+iC7UuoO+wA3jXyJ41dpsOawUGFLq4qKn/zPKMh21jbH8df6cPnYLes235rf9Vapp8dh+Q7C0+Dv&#10;4Vt7oxXMpvD/JfwAOb8CAAD//wMAUEsBAi0AFAAGAAgAAAAhANvh9svuAAAAhQEAABMAAAAAAAAA&#10;AAAAAAAAAAAAAFtDb250ZW50X1R5cGVzXS54bWxQSwECLQAUAAYACAAAACEAWvQsW78AAAAVAQAA&#10;CwAAAAAAAAAAAAAAAAAfAQAAX3JlbHMvLnJlbHNQSwECLQAUAAYACAAAACEAA98ZIsYAAADbAAAA&#10;DwAAAAAAAAAAAAAAAAAHAgAAZHJzL2Rvd25yZXYueG1sUEsFBgAAAAADAAMAtwAAAPoCAAAAAA==&#10;" path="m,l16,72r4,49l18,112,,31,,xe" filled="f" strokecolor="#1f497d [3215]" strokeweight="0"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eDxAAAANsAAAAPAAAAZHJzL2Rvd25yZXYueG1sRI9Ba8JA&#10;FITvQv/D8gRvZmMRKamraK3aXgI19f7IPpOQ7NuQXZP477uFQo/DzHzDrLejaURPnassK1hEMQji&#10;3OqKCwXf2XH+AsJ5ZI2NZVLwIAfbzdNkjYm2A39Rf/GFCBB2CSoovW8TKV1ekkEX2ZY4eDfbGfRB&#10;doXUHQ4Bbhr5HMcrabDisFBiS28l5fXlbhSc00P9ufOH+l0fF3naV+aa7U9Kzabj7hWEp9H/h//a&#10;H1rBcgm/X8IPkJsfAAAA//8DAFBLAQItABQABgAIAAAAIQDb4fbL7gAAAIUBAAATAAAAAAAAAAAA&#10;AAAAAAAAAABbQ29udGVudF9UeXBlc10ueG1sUEsBAi0AFAAGAAgAAAAhAFr0LFu/AAAAFQEAAAsA&#10;AAAAAAAAAAAAAAAAHwEAAF9yZWxzLy5yZWxzUEsBAi0AFAAGAAgAAAAhABnh94PEAAAA2wAAAA8A&#10;AAAAAAAAAAAAAAAABwIAAGRycy9kb3ducmV2LnhtbFBLBQYAAAAAAwADALcAAAD4AgAAAAA=&#10;" path="m,l11,46r11,83l36,211r19,90l76,389r27,87l123,533r21,55l155,632r3,11l142,608,118,544,95,478,69,391,47,302,29,212,13,107,,xe" filled="f" strokecolor="#1f497d [3215]" strokeweight="0"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00rwgAAANsAAAAPAAAAZHJzL2Rvd25yZXYueG1sRI9Ba8JA&#10;FITvBf/D8gRvdWONotFVpGLJsbUePD6yzySYfRuyT43/vlso9DjMzDfMetu7Rt2pC7VnA5NxAoq4&#10;8Lbm0sDp+/C6ABUE2WLjmQw8KcB2M3hZY2b9g7/ofpRSRQiHDA1UIm2mdSgqchjGviWO3sV3DiXK&#10;rtS2w0eEu0a/JclcO6w5LlTY0ntFxfV4cwb2n9PlNb3MTlakoHluz/lHkxozGva7FSihXv7Df+3c&#10;Gkhn8Psl/gC9+QEAAP//AwBQSwECLQAUAAYACAAAACEA2+H2y+4AAACFAQAAEwAAAAAAAAAAAAAA&#10;AAAAAAAAW0NvbnRlbnRfVHlwZXNdLnhtbFBLAQItABQABgAIAAAAIQBa9CxbvwAAABUBAAALAAAA&#10;AAAAAAAAAAAAAB8BAABfcmVscy8ucmVsc1BLAQItABQABgAIAAAAIQBek00rwgAAANsAAAAPAAAA&#10;AAAAAAAAAAAAAAcCAABkcnMvZG93bnJldi54bWxQSwUGAAAAAAMAAwC3AAAA9gIAAAAA&#10;" path="m,l33,71r-9,l11,36,,xe" filled="f" strokecolor="#1f497d [3215]" strokeweight="0"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B6xAAAANsAAAAPAAAAZHJzL2Rvd25yZXYueG1sRI9Bi8Iw&#10;FITvgv8hvIW9aaqsrlajyBZB8KLtHjw+mmdbtnkpTdSuv94IgsdhZr5hluvO1OJKrassKxgNIxDE&#10;udUVFwp+s+1gBsJ5ZI21ZVLwTw7Wq35vibG2Nz7SNfWFCBB2MSoovW9iKV1ekkE3tA1x8M62NeiD&#10;bAupW7wFuKnlOIqm0mDFYaHEhn5Kyv/Si1EwafaX0+w+/j5k6XyUbJO78y5R6vOj2yxAeOr8O/xq&#10;77SCryk8v4QfIFcPAAAA//8DAFBLAQItABQABgAIAAAAIQDb4fbL7gAAAIUBAAATAAAAAAAAAAAA&#10;AAAAAAAAAABbQ29udGVudF9UeXBlc10ueG1sUEsBAi0AFAAGAAgAAAAhAFr0LFu/AAAAFQEAAAsA&#10;AAAAAAAAAAAAAAAAHwEAAF9yZWxzLy5yZWxzUEsBAi0AFAAGAAgAAAAhACPGAHrEAAAA2wAAAA8A&#10;AAAAAAAAAAAAAAAABwIAAGRycy9kb3ducmV2LnhtbFBLBQYAAAAAAwADALcAAAD4AgAAAAA=&#10;" path="m,l8,37r,4l15,95,4,49,,xe" filled="f" strokecolor="#1f497d [3215]" strokeweight="0"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0kxAAAANsAAAAPAAAAZHJzL2Rvd25yZXYueG1sRI9Ba8JA&#10;FITvQv/D8grezKat2JJmI22hkIOHGnvQ2yP7TILZt2F3G+O/d4WCx2Hmm2Hy9WR6MZLznWUFT0kK&#10;gri2uuNGwe/ue/EGwgdkjb1lUnAhD+viYZZjpu2ZtzRWoRGxhH2GCtoQhkxKX7dk0Cd2II7e0TqD&#10;IUrXSO3wHMtNL5/TdCUNdhwXWhzoq6X6VP0ZBcuDcXs6jHW53TSXz+HF/5T7jVLzx+njHUSgKdzD&#10;/3SpI/cKty/xB8jiCgAA//8DAFBLAQItABQABgAIAAAAIQDb4fbL7gAAAIUBAAATAAAAAAAAAAAA&#10;AAAAAAAAAABbQ29udGVudF9UeXBlc10ueG1sUEsBAi0AFAAGAAgAAAAhAFr0LFu/AAAAFQEAAAsA&#10;AAAAAAAAAAAAAAAAHwEAAF9yZWxzLy5yZWxzUEsBAi0AFAAGAAgAAAAhAPG5XSTEAAAA2wAAAA8A&#10;AAAAAAAAAAAAAAAABwIAAGRycy9kb3ducmV2LnhtbFBLBQYAAAAAAwADALcAAAD4AgAAAAA=&#10;" path="m402,r,1l363,39,325,79r-35,42l255,164r-44,58l171,284r-38,62l100,411,71,478,45,546,27,617,13,689,7,761r,21l,765r1,-4l7,688,21,616,40,545,66,475,95,409r35,-66l167,281r42,-61l253,163r34,-43l324,78,362,38,402,xe" filled="f" strokecolor="#1f497d [3215]" strokeweight="0"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4kwAAAANsAAAAPAAAAZHJzL2Rvd25yZXYueG1sRE/dasIw&#10;FL4XfIdwhN3ZdCJudE1lbAoDZWPdHuDQHNtic1KS9Gdvv1wIXn58//l+Np0YyfnWsoLHJAVBXFnd&#10;cq3g9+e4fgbhA7LGzjIp+CMP+2K5yDHTduJvGstQixjCPkMFTQh9JqWvGjLoE9sTR+5incEQoaul&#10;djjFcNPJTZrupMGWY0ODPb01VF3LwSgww/HsNqcvegrvVH4ezhN2VCv1sJpfX0AEmsNdfHN/aAXb&#10;ODZ+iT9AFv8AAAD//wMAUEsBAi0AFAAGAAgAAAAhANvh9svuAAAAhQEAABMAAAAAAAAAAAAAAAAA&#10;AAAAAFtDb250ZW50X1R5cGVzXS54bWxQSwECLQAUAAYACAAAACEAWvQsW78AAAAVAQAACwAAAAAA&#10;AAAAAAAAAAAfAQAAX3JlbHMvLnJlbHNQSwECLQAUAAYACAAAACEAtnYOJMAAAADbAAAADwAAAAAA&#10;AAAAAAAAAAAHAgAAZHJzL2Rvd25yZXYueG1sUEsFBgAAAAADAAMAtwAAAPQCAAAAAA==&#10;" path="m,l6,15r1,3l12,80r9,54l33,188r4,8l22,162,15,146,5,81,1,40,,xe" filled="f" strokecolor="#1f497d [3215]" strokeweight="0"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5HzxAAAANsAAAAPAAAAZHJzL2Rvd25yZXYueG1sRI9Pa8JA&#10;FMTvgt9heUJvurEtomk2ItJAoVAweujxkX0mwezbkF3zp5++Wyh4HGbmN0yyH00jeupcbVnBehWB&#10;IC6srrlUcDlnyy0I55E1NpZJwUQO9ul8lmCs7cAn6nNfigBhF6OCyvs2ltIVFRl0K9sSB+9qO4M+&#10;yK6UusMhwE0jn6NoIw3WHBYqbOlYUXHL70bB/SvC9xo/89OU2cv1e/cj3ctZqafFeHgD4Wn0j/B/&#10;+0MreN3B35fwA2T6CwAA//8DAFBLAQItABQABgAIAAAAIQDb4fbL7gAAAIUBAAATAAAAAAAAAAAA&#10;AAAAAAAAAABbQ29udGVudF9UeXBlc10ueG1sUEsBAi0AFAAGAAgAAAAhAFr0LFu/AAAAFQEAAAsA&#10;AAAAAAAAAAAAAAAAHwEAAF9yZWxzLy5yZWxzUEsBAi0AFAAGAAgAAAAhAK6LkfPEAAAA2wAAAA8A&#10;AAAAAAAAAAAAAAAABwIAAGRycy9kb3ducmV2LnhtbFBLBQYAAAAAAwADALcAAAD4AgAAAAA=&#10;" path="m,l31,66r-7,l,xe" filled="f" strokecolor="#1f497d [3215]" strokeweight="0"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rUvQAAANsAAAAPAAAAZHJzL2Rvd25yZXYueG1sRE/JCsIw&#10;EL0L/kMYwZumFRSpRhEX8CYuF29DM7bVZlKbqNWvNwfB4+Pt03ljSvGk2hWWFcT9CARxanXBmYLT&#10;cdMbg3AeWWNpmRS8ycF81m5NMdH2xXt6HnwmQgi7BBXk3leJlC7NyaDr24o4cBdbG/QB1pnUNb5C&#10;uCnlIIpG0mDBoSHHipY5pbfDwyhoPuehv2gaj2y8jNeb4/W0u6+U6naaxQSEp8b/xT/3VisYhvXh&#10;S/gBcvYFAAD//wMAUEsBAi0AFAAGAAgAAAAhANvh9svuAAAAhQEAABMAAAAAAAAAAAAAAAAAAAAA&#10;AFtDb250ZW50X1R5cGVzXS54bWxQSwECLQAUAAYACAAAACEAWvQsW78AAAAVAQAACwAAAAAAAAAA&#10;AAAAAAAfAQAAX3JlbHMvLnJlbHNQSwECLQAUAAYACAAAACEAjtm61L0AAADbAAAADwAAAAAAAAAA&#10;AAAAAAAHAgAAZHJzL2Rvd25yZXYueG1sUEsFBgAAAAADAAMAtwAAAPECAAAAAA==&#10;" path="m,l7,17r,26l6,40,,25,,xe" filled="f" strokecolor="#1f497d [3215]" strokeweight="0"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s9xQAAANsAAAAPAAAAZHJzL2Rvd25yZXYueG1sRI9Ba8JA&#10;FITvBf/D8gre6saCpUY3UiyCWEHUFvH2yL4kq9m3Ibtq+u+7QsHjMDPfMNNZZ2txpdYbxwqGgwQE&#10;ce604VLB937x8g7CB2SNtWNS8EseZlnvaYqpdjfe0nUXShEh7FNUUIXQpFL6vCKLfuAa4ugVrrUY&#10;omxLqVu8Rbit5WuSvEmLhuNChQ3NK8rPu4tV8HUYr7rjaJ38mM1YnxbndWE+vVL95+5jAiJQFx7h&#10;//ZSKxgN4f4l/gCZ/QEAAP//AwBQSwECLQAUAAYACAAAACEA2+H2y+4AAACFAQAAEwAAAAAAAAAA&#10;AAAAAAAAAAAAW0NvbnRlbnRfVHlwZXNdLnhtbFBLAQItABQABgAIAAAAIQBa9CxbvwAAABUBAAAL&#10;AAAAAAAAAAAAAAAAAB8BAABfcmVscy8ucmVsc1BLAQItABQABgAIAAAAIQAHGGs9xQAAANsAAAAP&#10;AAAAAAAAAAAAAAAAAAcCAABkcnMvZG93bnJldi54bWxQSwUGAAAAAAMAAwC3AAAA+QIAAAAA&#10;" path="m,l7,16,22,50,33,86r13,35l45,121,14,55,11,44,,xe" filled="f" strokecolor="#1f497d [3215]" strokeweight="0"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52" name="Надпись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5122" w:rsidRDefault="00D464D9">
                                <w:pPr>
                                  <w:pStyle w:val="aa"/>
                                  <w:rPr>
                                    <w:color w:val="4F81BD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76923C" w:themeColor="accent3" w:themeShade="BF"/>
                                      <w:sz w:val="26"/>
                                      <w:szCs w:val="2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85122" w:rsidRPr="000E682B">
                                      <w:rPr>
                                        <w:color w:val="76923C" w:themeColor="accent3" w:themeShade="BF"/>
                                        <w:sz w:val="26"/>
                                        <w:szCs w:val="2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ОАО «ФОНД ПОДДЕРЖКИ РАЗВИТИЯ ТУРИЗМА В КЫРГЫЗСКОЙ РЕСПУБЛИКЕ»</w:t>
                                    </w:r>
                                  </w:sdtContent>
                                </w:sdt>
                              </w:p>
                              <w:p w:rsidR="00685122" w:rsidRDefault="00D464D9">
                                <w:pPr>
                                  <w:pStyle w:val="aa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685122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2" o:spid="_x0000_s1055" type="#_x0000_t202" style="position:absolute;margin-left:0;margin-top:0;width:4in;height:28.8pt;z-index:251662336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VFBjAIAAGEFAAAOAAAAZHJzL2Uyb0RvYy54bWysVM1uEzEQviPxDpbvdNNWDSjqpgqtipCq&#10;tqJFPTteu1lhe8zYyW64cecV+g4cOHDjFdI3YuzdTavCpYiLd9bzzXh+vpnDo9YatlIYanAl390Z&#10;caachKp2tyX/eH366g1nIQpXCQNOlXytAj+avnxx2PiJ2oMFmEohIycuTBpf8kWMflIUQS6UFWEH&#10;vHKk1IBWRPrF26JC0ZB3a4q90WhcNICVR5AqBLo96ZR8mv1rrWS80DqoyEzJKbaYT8znPJ3F9FBM&#10;blH4RS37MMQ/RGFF7ejRrasTEQVbYv2HK1tLhAA67kiwBWhdS5VzoGx2R0+yuVoIr3IuVJzgt2UK&#10;/8+tPF9dIqurkh/sceaEpR5t7jbfNz82vzY/77/ef2OkoCo1PkwIfOUJHtu30FK3h/tAlyn5VqNN&#10;X0qLkZ7qvd7WWLWRSbrcHx+8Ho9IJUnX/SQ3xYO1xxDfKbAsCSVH6mEurVidhdhBB0h6zMFpbUzu&#10;o3GsKfl4/2CUDbYacm5cwqrMiN5NyqiLPEtxbVTCGPdBaapITiBdZC6qY4NsJYhFQkrlYs49+yV0&#10;QmkK4jmGPf4hqucYd3kML4OLW2NbO8Cc/ZOwq09DyLrDU80f5Z3E2M7bTIVtY+dQranfCN3cBC9P&#10;a2rKmQjxUiANCvWRhj9e0KENUPGhlzhbAH75233CE39Jy1lDg1fy8HkpUHFm3jtidprSQcBBmA+C&#10;W9pjoC7s0lrxMotkgNEMokawN7QTZukVUgkn6a2SzwfxOHbjTztFqtksg2gWvYhn7srL5Do1JVHs&#10;ur0R6HseRmLwOQwjKSZP6NhhM1/8bBmJlJmrqa5dFft60xxntvc7Jy2Kx/8Z9bA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PrZUUGMAgAAYQUAAA4AAAAAAAAAAAAAAAAALgIAAGRycy9lMm9Eb2MueG1sUEsBAi0AFAAGAAgA&#10;AAAhANFL0G7ZAAAABAEAAA8AAAAAAAAAAAAAAAAA5gQAAGRycy9kb3ducmV2LnhtbFBLBQYAAAAA&#10;BAAEAPMAAADsBQAAAAA=&#10;" filled="f" stroked="f" strokeweight=".5pt">
                    <v:textbox style="mso-fit-shape-to-text:t" inset="0,0,0,0">
                      <w:txbxContent>
                        <w:p w:rsidR="00685122" w:rsidRDefault="001545DE">
                          <w:pPr>
                            <w:pStyle w:val="aa"/>
                            <w:rPr>
                              <w:color w:val="4F81BD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76923C" w:themeColor="accent3" w:themeShade="BF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685122" w:rsidRPr="000E682B">
                                <w:rPr>
                                  <w:color w:val="76923C" w:themeColor="accent3" w:themeShade="BF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ОАО «ФОНД ПОДДЕРЖКИ РАЗВИТИЯ ТУРИЗМА В КЫРГЫЗСКОЙ РЕСПУБЛИКЕ»</w:t>
                              </w:r>
                            </w:sdtContent>
                          </w:sdt>
                        </w:p>
                        <w:p w:rsidR="00685122" w:rsidRDefault="001545DE">
                          <w:pPr>
                            <w:pStyle w:val="aa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685122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AA7C95" w:rsidRDefault="00AA7C95" w:rsidP="00AA7C95">
          <w:pPr>
            <w:pStyle w:val="aa"/>
            <w:jc w:val="right"/>
            <w:rPr>
              <w:rFonts w:ascii="Arial" w:hAnsi="Arial" w:cs="Arial"/>
              <w:b/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2621707</wp:posOffset>
                    </wp:positionH>
                    <wp:positionV relativeFrom="page">
                      <wp:posOffset>1873561</wp:posOffset>
                    </wp:positionV>
                    <wp:extent cx="4476084" cy="1069340"/>
                    <wp:effectExtent l="0" t="0" r="1270" b="13335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76084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5122" w:rsidRPr="008A6355" w:rsidRDefault="00D464D9">
                                <w:pPr>
                                  <w:pStyle w:val="aa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rebuchet MS" w:eastAsiaTheme="majorEastAsia" w:hAnsi="Trebuchet MS" w:cstheme="majorBidi"/>
                                      <w:b/>
                                      <w:bCs/>
                                      <w:color w:val="9BBB59" w:themeColor="accent3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85122" w:rsidRPr="00685122">
                                      <w:rPr>
                                        <w:rFonts w:ascii="Trebuchet MS" w:eastAsiaTheme="majorEastAsia" w:hAnsi="Trebuchet MS" w:cstheme="majorBidi"/>
                                        <w:b/>
                                        <w:bCs/>
                                        <w:color w:val="9BBB59" w:themeColor="accent3"/>
                                        <w:sz w:val="72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РЕКОМЕНДАЦИИ БЛАГОУСТРОЙСТВА ТУРИСТИЧЕСКИХ ТРОП</w:t>
                                    </w:r>
                                  </w:sdtContent>
                                </w:sdt>
                              </w:p>
                              <w:p w:rsidR="00685122" w:rsidRDefault="00D464D9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85122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id="Надпись 53" o:spid="_x0000_s1056" type="#_x0000_t202" style="position:absolute;left:0;text-align:left;margin-left:206.45pt;margin-top:147.5pt;width:352.45pt;height:84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D/lAIAAGIFAAAOAAAAZHJzL2Uyb0RvYy54bWysVM1uEzEQviPxDpbvdDdtGkrUTRVaFSFV&#10;bUWLena8drPC9hjbyW649c4r8A4cOHDjFdI3YuzdTarApYiLd9bzzXh+vpnjk0YrshTOV2AKOtjL&#10;KRGGQ1mZ+4J+vD1/dUSJD8yUTIERBV0JT08mL18c13Ys9mEOqhSOoBPjx7Ut6DwEO84yz+dCM78H&#10;VhhUSnCaBfx191npWI3etcr283yU1eBK64AL7/H2rFXSSfIvpeDhSkovAlEFxdhCOl06Z/HMJsds&#10;fO+YnVe8C4P9QxSaVQYf3bg6Y4GRhav+cKUr7sCDDHscdAZSVlykHDCbQb6Tzc2cWZFyweJ4uymT&#10;/39u+eXy2pGqLOjhASWGaezR+tv6+/rH+tf65+PD41eCCqxSbf0YwTcW4aF5Cw12u7/3eBmTb6TT&#10;8YtpEdRjvVebGosmEI6Xw+HrUX40pISjbpCP3hwMUxeyrbl1PrwToEkUCuqwiam2bHnhA4aC0B4S&#10;XzNwXimVGqkMqQs6OjjMk8FGgxbKRKxIlOjcxJTa0JMUVkpEjDIfhMSSpAziRSKjOFWOLBnSiHEu&#10;TEjJJ7+IjiiJQTzHsMNvo3qOcZtH/zKYsDHWlQGXst8Ju/zUhyxbPBbySd5RDM2sSVzY7zs7g3KF&#10;DXfQDo63/LzCplwwH66Zw0nBHuP0hys8pAIsPnQSJXNwX/52H/FIYNRSUuPkFdR/XjAnKFHvDVI7&#10;jmkvuF6Y9YJZ6FPALgxwr1ieRDRwQfWidKDvcClM4yuoYobjWwUNvXga2vnHpcLFdJpAOIyWhQtz&#10;Y3l0HZsSKXbb3DFnOx4GpPAl9DPJxjt0bLGJL3a6CEjKxNVY17aKXb1xkBOFu6UTN8XT/4TarsbJ&#10;bwAAAP//AwBQSwMEFAAGAAgAAAAhAOmxpBvgAAAADAEAAA8AAABkcnMvZG93bnJldi54bWxMj01P&#10;g0AQhu8m/ofNmHizC1irRZbGGO3BnqRN43ELA4uys4TdUvTXOz3pcfJ+zPNmq8l2YsTBt44UxLMI&#10;BFLpqpYaBbvt680DCB80VbpzhAq+0cMqv7zIdFq5E73jWIRGcAn5VCswIfSplL40aLWfuR6JtdoN&#10;Vgc+h0ZWgz5xue1kEkULaXVL/MHoHp8Nll/F0TLGfhPZ9U9tPuybrn1htuP65VOp66vp6RFEwCn8&#10;meGMzxnImengjlR50SmYx8mSrQqS5R2POjvi+J7XHFhb3M5B5pn8PyL/BQAA//8DAFBLAQItABQA&#10;BgAIAAAAIQC2gziS/gAAAOEBAAATAAAAAAAAAAAAAAAAAAAAAABbQ29udGVudF9UeXBlc10ueG1s&#10;UEsBAi0AFAAGAAgAAAAhADj9If/WAAAAlAEAAAsAAAAAAAAAAAAAAAAALwEAAF9yZWxzLy5yZWxz&#10;UEsBAi0AFAAGAAgAAAAhAEN8AP+UAgAAYgUAAA4AAAAAAAAAAAAAAAAALgIAAGRycy9lMm9Eb2Mu&#10;eG1sUEsBAi0AFAAGAAgAAAAhAOmxpBvgAAAADAEAAA8AAAAAAAAAAAAAAAAA7gQAAGRycy9kb3du&#10;cmV2LnhtbFBLBQYAAAAABAAEAPMAAAD7BQAAAAA=&#10;" filled="f" stroked="f" strokeweight=".5pt">
                    <v:textbox style="mso-fit-shape-to-text:t" inset="0,0,0,0">
                      <w:txbxContent>
                        <w:p w:rsidR="00685122" w:rsidRPr="008A6355" w:rsidRDefault="001545DE">
                          <w:pPr>
                            <w:pStyle w:val="aa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Trebuchet MS" w:eastAsiaTheme="majorEastAsia" w:hAnsi="Trebuchet MS" w:cstheme="majorBidi"/>
                                <w:b/>
                                <w:bCs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85122" w:rsidRPr="00685122">
                                <w:rPr>
                                  <w:rFonts w:ascii="Trebuchet MS" w:eastAsiaTheme="majorEastAsia" w:hAnsi="Trebuchet MS" w:cstheme="majorBidi"/>
                                  <w:b/>
                                  <w:bCs/>
                                  <w:color w:val="9BBB59" w:themeColor="accent3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РЕКОМЕНДАЦИИ БЛАГОУСТРОЙСТВА ТУРИСТИЧЕСКИХ ТРОП</w:t>
                              </w:r>
                            </w:sdtContent>
                          </w:sdt>
                        </w:p>
                        <w:p w:rsidR="00685122" w:rsidRDefault="001545DE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685122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sz w:val="36"/>
              <w:szCs w:val="36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5148323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224AF" w:rsidRPr="002E1EBE" w:rsidRDefault="00F224AF">
          <w:pPr>
            <w:pStyle w:val="af2"/>
            <w:rPr>
              <w:rFonts w:ascii="Trebuchet MS" w:hAnsi="Trebuchet MS"/>
              <w:color w:val="76923C" w:themeColor="accent3" w:themeShade="BF"/>
              <w:sz w:val="56"/>
              <w:szCs w:val="56"/>
            </w:rPr>
          </w:pPr>
          <w:r w:rsidRPr="002E1EBE">
            <w:rPr>
              <w:rFonts w:ascii="Trebuchet MS" w:hAnsi="Trebuchet MS"/>
              <w:color w:val="76923C" w:themeColor="accent3" w:themeShade="BF"/>
              <w:sz w:val="56"/>
              <w:szCs w:val="56"/>
            </w:rPr>
            <w:t>Оглавление</w:t>
          </w:r>
        </w:p>
        <w:p w:rsidR="00162BA1" w:rsidRPr="00162BA1" w:rsidRDefault="00162BA1" w:rsidP="00162BA1">
          <w:pPr>
            <w:rPr>
              <w:lang w:eastAsia="ru-RU"/>
            </w:rPr>
          </w:pPr>
        </w:p>
        <w:p w:rsidR="00F224AF" w:rsidRDefault="00F224AF" w:rsidP="002E1EBE">
          <w:pPr>
            <w:pStyle w:val="13"/>
            <w:rPr>
              <w:rStyle w:val="af3"/>
              <w:color w:val="76923C" w:themeColor="accent3" w:themeShade="BF"/>
            </w:rPr>
          </w:pPr>
          <w:r w:rsidRPr="00F224AF">
            <w:fldChar w:fldCharType="begin"/>
          </w:r>
          <w:r w:rsidRPr="00F224AF">
            <w:instrText xml:space="preserve"> TOC \o "1-3" \h \z \u </w:instrText>
          </w:r>
          <w:r w:rsidRPr="00F224AF">
            <w:fldChar w:fldCharType="separate"/>
          </w:r>
          <w:hyperlink w:anchor="_Toc105068511" w:history="1">
            <w:r w:rsidRPr="002E1EBE">
              <w:rPr>
                <w:rStyle w:val="af3"/>
                <w:color w:val="76923C" w:themeColor="accent3" w:themeShade="BF"/>
              </w:rPr>
              <w:t>Глава 1. Средства навигации, информирования и регламентирования</w:t>
            </w:r>
            <w:r w:rsidRPr="00F224AF">
              <w:rPr>
                <w:webHidden/>
              </w:rPr>
              <w:tab/>
            </w:r>
            <w:r w:rsidRPr="00F224AF">
              <w:rPr>
                <w:webHidden/>
              </w:rPr>
              <w:fldChar w:fldCharType="begin"/>
            </w:r>
            <w:r w:rsidRPr="00F224AF">
              <w:rPr>
                <w:webHidden/>
              </w:rPr>
              <w:instrText xml:space="preserve"> PAGEREF _Toc105068511 \h </w:instrText>
            </w:r>
            <w:r w:rsidRPr="00F224AF">
              <w:rPr>
                <w:webHidden/>
              </w:rPr>
            </w:r>
            <w:r w:rsidRPr="00F224AF">
              <w:rPr>
                <w:webHidden/>
              </w:rPr>
              <w:fldChar w:fldCharType="separate"/>
            </w:r>
            <w:r w:rsidR="002A07C2">
              <w:rPr>
                <w:webHidden/>
              </w:rPr>
              <w:t>4</w:t>
            </w:r>
            <w:r w:rsidRPr="00F224AF">
              <w:rPr>
                <w:webHidden/>
              </w:rPr>
              <w:fldChar w:fldCharType="end"/>
            </w:r>
          </w:hyperlink>
        </w:p>
        <w:p w:rsidR="00162BA1" w:rsidRPr="00162BA1" w:rsidRDefault="00162BA1" w:rsidP="00162BA1">
          <w:pPr>
            <w:rPr>
              <w:noProof/>
            </w:rPr>
          </w:pPr>
        </w:p>
        <w:p w:rsidR="00F224AF" w:rsidRPr="00F224AF" w:rsidRDefault="00D464D9">
          <w:pPr>
            <w:pStyle w:val="21"/>
            <w:tabs>
              <w:tab w:val="right" w:leader="dot" w:pos="9345"/>
            </w:tabs>
            <w:rPr>
              <w:rFonts w:ascii="Trebuchet MS" w:eastAsiaTheme="minorEastAsia" w:hAnsi="Trebuchet MS" w:cstheme="minorBidi"/>
              <w:noProof/>
              <w:color w:val="76923C" w:themeColor="accent3" w:themeShade="BF"/>
              <w:sz w:val="32"/>
              <w:szCs w:val="32"/>
              <w:lang w:eastAsia="ru-RU"/>
            </w:rPr>
          </w:pPr>
          <w:hyperlink w:anchor="_Toc105068512" w:history="1">
            <w:r w:rsidR="00F224AF" w:rsidRPr="00F224AF">
              <w:rPr>
                <w:rStyle w:val="af3"/>
                <w:rFonts w:ascii="Trebuchet MS" w:hAnsi="Trebuchet MS"/>
                <w:noProof/>
                <w:color w:val="76923C" w:themeColor="accent3" w:themeShade="BF"/>
                <w:sz w:val="32"/>
                <w:szCs w:val="32"/>
              </w:rPr>
              <w:t>1.1</w:t>
            </w:r>
            <w:r w:rsidR="00F224AF" w:rsidRPr="00F224AF">
              <w:rPr>
                <w:rStyle w:val="af3"/>
                <w:rFonts w:ascii="Trebuchet MS" w:hAnsi="Trebuchet MS"/>
                <w:b/>
                <w:noProof/>
                <w:color w:val="76923C" w:themeColor="accent3" w:themeShade="BF"/>
                <w:sz w:val="32"/>
                <w:szCs w:val="32"/>
              </w:rPr>
              <w:t xml:space="preserve"> </w:t>
            </w:r>
            <w:r w:rsidR="00F224AF" w:rsidRPr="00F224AF">
              <w:rPr>
                <w:rStyle w:val="af3"/>
                <w:rFonts w:ascii="Trebuchet MS" w:hAnsi="Trebuchet MS"/>
                <w:noProof/>
                <w:color w:val="76923C" w:themeColor="accent3" w:themeShade="BF"/>
                <w:sz w:val="32"/>
                <w:szCs w:val="32"/>
              </w:rPr>
              <w:t>Общие</w:t>
            </w:r>
            <w:r w:rsidR="00F224AF" w:rsidRPr="00F224AF">
              <w:rPr>
                <w:rStyle w:val="af3"/>
                <w:rFonts w:ascii="Trebuchet MS" w:hAnsi="Trebuchet MS"/>
                <w:b/>
                <w:noProof/>
                <w:color w:val="76923C" w:themeColor="accent3" w:themeShade="BF"/>
                <w:sz w:val="32"/>
                <w:szCs w:val="32"/>
              </w:rPr>
              <w:t xml:space="preserve"> </w:t>
            </w:r>
            <w:r w:rsidR="00F224AF" w:rsidRPr="00F224AF">
              <w:rPr>
                <w:rStyle w:val="af3"/>
                <w:rFonts w:ascii="Trebuchet MS" w:hAnsi="Trebuchet MS"/>
                <w:noProof/>
                <w:color w:val="76923C" w:themeColor="accent3" w:themeShade="BF"/>
                <w:sz w:val="32"/>
                <w:szCs w:val="32"/>
              </w:rPr>
              <w:t>положения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ab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begin"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instrText xml:space="preserve"> PAGEREF _Toc105068512 \h </w:instrTex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separate"/>
            </w:r>
            <w:r w:rsidR="002A07C2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>4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end"/>
            </w:r>
          </w:hyperlink>
        </w:p>
        <w:p w:rsidR="00F224AF" w:rsidRPr="00F224AF" w:rsidRDefault="00D464D9">
          <w:pPr>
            <w:pStyle w:val="21"/>
            <w:tabs>
              <w:tab w:val="right" w:leader="dot" w:pos="9345"/>
            </w:tabs>
            <w:rPr>
              <w:rFonts w:ascii="Trebuchet MS" w:eastAsiaTheme="minorEastAsia" w:hAnsi="Trebuchet MS" w:cstheme="minorBidi"/>
              <w:noProof/>
              <w:color w:val="76923C" w:themeColor="accent3" w:themeShade="BF"/>
              <w:sz w:val="32"/>
              <w:szCs w:val="32"/>
              <w:lang w:eastAsia="ru-RU"/>
            </w:rPr>
          </w:pPr>
          <w:hyperlink w:anchor="_Toc105068513" w:history="1">
            <w:r w:rsidR="00F224AF" w:rsidRPr="00F224AF">
              <w:rPr>
                <w:rStyle w:val="af3"/>
                <w:rFonts w:ascii="Trebuchet MS" w:hAnsi="Trebuchet MS"/>
                <w:noProof/>
                <w:color w:val="76923C" w:themeColor="accent3" w:themeShade="BF"/>
                <w:sz w:val="32"/>
                <w:szCs w:val="32"/>
              </w:rPr>
              <w:t>1.2 Маркировка маршрута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ab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begin"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instrText xml:space="preserve"> PAGEREF _Toc105068513 \h </w:instrTex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separate"/>
            </w:r>
            <w:r w:rsidR="002A07C2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>5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end"/>
            </w:r>
          </w:hyperlink>
        </w:p>
        <w:p w:rsidR="00F224AF" w:rsidRDefault="00D464D9">
          <w:pPr>
            <w:pStyle w:val="21"/>
            <w:tabs>
              <w:tab w:val="right" w:leader="dot" w:pos="9345"/>
            </w:tabs>
            <w:rPr>
              <w:rStyle w:val="af3"/>
              <w:rFonts w:ascii="Trebuchet MS" w:hAnsi="Trebuchet MS"/>
              <w:noProof/>
              <w:color w:val="76923C" w:themeColor="accent3" w:themeShade="BF"/>
              <w:sz w:val="32"/>
              <w:szCs w:val="32"/>
            </w:rPr>
          </w:pPr>
          <w:hyperlink w:anchor="_Toc105068514" w:history="1">
            <w:r w:rsidR="00F224AF" w:rsidRPr="00F224AF">
              <w:rPr>
                <w:rStyle w:val="af3"/>
                <w:rFonts w:ascii="Trebuchet MS" w:hAnsi="Trebuchet MS"/>
                <w:noProof/>
                <w:color w:val="76923C" w:themeColor="accent3" w:themeShade="BF"/>
                <w:sz w:val="32"/>
                <w:szCs w:val="32"/>
              </w:rPr>
              <w:t>1.3 Рекомендации по созданию средств навигации и информирования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ab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begin"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instrText xml:space="preserve"> PAGEREF _Toc105068514 \h </w:instrTex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separate"/>
            </w:r>
            <w:r w:rsidR="002A07C2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>15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end"/>
            </w:r>
          </w:hyperlink>
        </w:p>
        <w:p w:rsidR="00162BA1" w:rsidRPr="00F224AF" w:rsidRDefault="00162BA1">
          <w:pPr>
            <w:pStyle w:val="21"/>
            <w:tabs>
              <w:tab w:val="right" w:leader="dot" w:pos="9345"/>
            </w:tabs>
            <w:rPr>
              <w:rFonts w:ascii="Trebuchet MS" w:eastAsiaTheme="minorEastAsia" w:hAnsi="Trebuchet MS" w:cstheme="minorBidi"/>
              <w:noProof/>
              <w:color w:val="76923C" w:themeColor="accent3" w:themeShade="BF"/>
              <w:sz w:val="32"/>
              <w:szCs w:val="32"/>
              <w:lang w:eastAsia="ru-RU"/>
            </w:rPr>
          </w:pPr>
        </w:p>
        <w:p w:rsidR="00F224AF" w:rsidRPr="002E1EBE" w:rsidRDefault="00D464D9" w:rsidP="002E1EBE">
          <w:pPr>
            <w:pStyle w:val="13"/>
            <w:rPr>
              <w:rStyle w:val="af3"/>
              <w:color w:val="76923C" w:themeColor="accent3" w:themeShade="BF"/>
            </w:rPr>
          </w:pPr>
          <w:hyperlink w:anchor="_Toc105068515" w:history="1">
            <w:r w:rsidR="00F224AF" w:rsidRPr="002E1EBE">
              <w:rPr>
                <w:rStyle w:val="af3"/>
                <w:color w:val="76923C" w:themeColor="accent3" w:themeShade="BF"/>
              </w:rPr>
              <w:t>Глава 2. Элементы благоустройства территории</w:t>
            </w:r>
            <w:r w:rsidR="00F224AF" w:rsidRPr="002E1EBE">
              <w:rPr>
                <w:webHidden/>
              </w:rPr>
              <w:tab/>
            </w:r>
            <w:r w:rsidR="00F224AF" w:rsidRPr="002E1EBE">
              <w:rPr>
                <w:webHidden/>
              </w:rPr>
              <w:fldChar w:fldCharType="begin"/>
            </w:r>
            <w:r w:rsidR="00F224AF" w:rsidRPr="002E1EBE">
              <w:rPr>
                <w:webHidden/>
              </w:rPr>
              <w:instrText xml:space="preserve"> PAGEREF _Toc105068515 \h </w:instrText>
            </w:r>
            <w:r w:rsidR="00F224AF" w:rsidRPr="002E1EBE">
              <w:rPr>
                <w:webHidden/>
              </w:rPr>
            </w:r>
            <w:r w:rsidR="00F224AF" w:rsidRPr="002E1EBE">
              <w:rPr>
                <w:webHidden/>
              </w:rPr>
              <w:fldChar w:fldCharType="separate"/>
            </w:r>
            <w:r w:rsidR="002A07C2" w:rsidRPr="002E1EBE">
              <w:rPr>
                <w:webHidden/>
              </w:rPr>
              <w:t>23</w:t>
            </w:r>
            <w:r w:rsidR="00F224AF" w:rsidRPr="002E1EBE">
              <w:rPr>
                <w:webHidden/>
              </w:rPr>
              <w:fldChar w:fldCharType="end"/>
            </w:r>
          </w:hyperlink>
        </w:p>
        <w:p w:rsidR="00162BA1" w:rsidRPr="00162BA1" w:rsidRDefault="00162BA1" w:rsidP="00162BA1">
          <w:pPr>
            <w:rPr>
              <w:noProof/>
            </w:rPr>
          </w:pPr>
        </w:p>
        <w:p w:rsidR="00162BA1" w:rsidRPr="00162BA1" w:rsidRDefault="00D464D9" w:rsidP="00162BA1">
          <w:pPr>
            <w:pStyle w:val="21"/>
            <w:tabs>
              <w:tab w:val="right" w:leader="dot" w:pos="9345"/>
            </w:tabs>
            <w:rPr>
              <w:rFonts w:ascii="Trebuchet MS" w:hAnsi="Trebuchet MS"/>
              <w:noProof/>
              <w:color w:val="76923C" w:themeColor="accent3" w:themeShade="BF"/>
              <w:sz w:val="32"/>
              <w:szCs w:val="32"/>
              <w:u w:val="single"/>
            </w:rPr>
          </w:pPr>
          <w:hyperlink w:anchor="_Toc105068516" w:history="1">
            <w:r w:rsidR="00F224AF" w:rsidRPr="00F224AF">
              <w:rPr>
                <w:rStyle w:val="af3"/>
                <w:rFonts w:ascii="Trebuchet MS" w:hAnsi="Trebuchet MS"/>
                <w:noProof/>
                <w:color w:val="76923C" w:themeColor="accent3" w:themeShade="BF"/>
                <w:sz w:val="32"/>
                <w:szCs w:val="32"/>
              </w:rPr>
              <w:t>2.1 Средства организации рельефа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ab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begin"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instrText xml:space="preserve"> PAGEREF _Toc105068516 \h </w:instrTex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separate"/>
            </w:r>
            <w:r w:rsidR="002A07C2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>23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end"/>
            </w:r>
          </w:hyperlink>
        </w:p>
        <w:p w:rsidR="00F224AF" w:rsidRPr="00F224AF" w:rsidRDefault="00D464D9">
          <w:pPr>
            <w:pStyle w:val="21"/>
            <w:tabs>
              <w:tab w:val="right" w:leader="dot" w:pos="9345"/>
            </w:tabs>
            <w:rPr>
              <w:rFonts w:ascii="Trebuchet MS" w:eastAsiaTheme="minorEastAsia" w:hAnsi="Trebuchet MS" w:cstheme="minorBidi"/>
              <w:noProof/>
              <w:color w:val="76923C" w:themeColor="accent3" w:themeShade="BF"/>
              <w:sz w:val="32"/>
              <w:szCs w:val="32"/>
              <w:lang w:eastAsia="ru-RU"/>
            </w:rPr>
          </w:pPr>
          <w:hyperlink w:anchor="_Toc105068517" w:history="1">
            <w:r w:rsidR="00F224AF" w:rsidRPr="00F224AF">
              <w:rPr>
                <w:rStyle w:val="af3"/>
                <w:rFonts w:ascii="Trebuchet MS" w:hAnsi="Trebuchet MS"/>
                <w:noProof/>
                <w:color w:val="76923C" w:themeColor="accent3" w:themeShade="BF"/>
                <w:sz w:val="32"/>
                <w:szCs w:val="32"/>
              </w:rPr>
              <w:t>2.2 Ограждения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ab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begin"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instrText xml:space="preserve"> PAGEREF _Toc105068517 \h </w:instrTex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separate"/>
            </w:r>
            <w:r w:rsidR="002A07C2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>31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end"/>
            </w:r>
          </w:hyperlink>
        </w:p>
        <w:p w:rsidR="00F224AF" w:rsidRDefault="00D464D9">
          <w:pPr>
            <w:pStyle w:val="21"/>
            <w:tabs>
              <w:tab w:val="right" w:leader="dot" w:pos="9345"/>
            </w:tabs>
            <w:rPr>
              <w:rStyle w:val="af3"/>
              <w:rFonts w:ascii="Trebuchet MS" w:hAnsi="Trebuchet MS"/>
              <w:noProof/>
              <w:color w:val="76923C" w:themeColor="accent3" w:themeShade="BF"/>
              <w:sz w:val="32"/>
              <w:szCs w:val="32"/>
            </w:rPr>
          </w:pPr>
          <w:hyperlink w:anchor="_Toc105068518" w:history="1">
            <w:r w:rsidR="00F224AF" w:rsidRPr="00F224AF">
              <w:rPr>
                <w:rStyle w:val="af3"/>
                <w:rFonts w:ascii="Trebuchet MS" w:hAnsi="Trebuchet MS"/>
                <w:noProof/>
                <w:color w:val="76923C" w:themeColor="accent3" w:themeShade="BF"/>
                <w:sz w:val="32"/>
                <w:szCs w:val="32"/>
              </w:rPr>
              <w:t>2.3 Малые архитектурные формы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ab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begin"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instrText xml:space="preserve"> PAGEREF _Toc105068518 \h </w:instrTex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separate"/>
            </w:r>
            <w:r w:rsidR="002A07C2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>35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end"/>
            </w:r>
          </w:hyperlink>
        </w:p>
        <w:p w:rsidR="00162BA1" w:rsidRPr="00F224AF" w:rsidRDefault="00162BA1">
          <w:pPr>
            <w:pStyle w:val="21"/>
            <w:tabs>
              <w:tab w:val="right" w:leader="dot" w:pos="9345"/>
            </w:tabs>
            <w:rPr>
              <w:rFonts w:ascii="Trebuchet MS" w:eastAsiaTheme="minorEastAsia" w:hAnsi="Trebuchet MS" w:cstheme="minorBidi"/>
              <w:noProof/>
              <w:color w:val="76923C" w:themeColor="accent3" w:themeShade="BF"/>
              <w:sz w:val="32"/>
              <w:szCs w:val="32"/>
              <w:lang w:eastAsia="ru-RU"/>
            </w:rPr>
          </w:pPr>
        </w:p>
        <w:p w:rsidR="00F224AF" w:rsidRPr="002E1EBE" w:rsidRDefault="00D464D9" w:rsidP="002E1EBE">
          <w:pPr>
            <w:pStyle w:val="13"/>
            <w:rPr>
              <w:rStyle w:val="af3"/>
              <w:color w:val="76923C" w:themeColor="accent3" w:themeShade="BF"/>
            </w:rPr>
          </w:pPr>
          <w:hyperlink w:anchor="_Toc105068519" w:history="1">
            <w:r w:rsidR="00F224AF" w:rsidRPr="002E1EBE">
              <w:rPr>
                <w:rStyle w:val="af3"/>
                <w:color w:val="76923C" w:themeColor="accent3" w:themeShade="BF"/>
              </w:rPr>
              <w:t>Глава 3. Смотровые площадки</w:t>
            </w:r>
            <w:r w:rsidR="00F224AF" w:rsidRPr="002E1EBE">
              <w:rPr>
                <w:webHidden/>
              </w:rPr>
              <w:tab/>
            </w:r>
            <w:r w:rsidR="00F224AF" w:rsidRPr="002E1EBE">
              <w:rPr>
                <w:webHidden/>
              </w:rPr>
              <w:fldChar w:fldCharType="begin"/>
            </w:r>
            <w:r w:rsidR="00F224AF" w:rsidRPr="002E1EBE">
              <w:rPr>
                <w:webHidden/>
              </w:rPr>
              <w:instrText xml:space="preserve"> PAGEREF _Toc105068519 \h </w:instrText>
            </w:r>
            <w:r w:rsidR="00F224AF" w:rsidRPr="002E1EBE">
              <w:rPr>
                <w:webHidden/>
              </w:rPr>
            </w:r>
            <w:r w:rsidR="00F224AF" w:rsidRPr="002E1EBE">
              <w:rPr>
                <w:webHidden/>
              </w:rPr>
              <w:fldChar w:fldCharType="separate"/>
            </w:r>
            <w:r w:rsidR="002A07C2" w:rsidRPr="002E1EBE">
              <w:rPr>
                <w:webHidden/>
              </w:rPr>
              <w:t>45</w:t>
            </w:r>
            <w:r w:rsidR="00F224AF" w:rsidRPr="002E1EBE">
              <w:rPr>
                <w:webHidden/>
              </w:rPr>
              <w:fldChar w:fldCharType="end"/>
            </w:r>
          </w:hyperlink>
        </w:p>
        <w:p w:rsidR="00162BA1" w:rsidRPr="00162BA1" w:rsidRDefault="00162BA1" w:rsidP="00162BA1">
          <w:pPr>
            <w:rPr>
              <w:noProof/>
            </w:rPr>
          </w:pPr>
        </w:p>
        <w:p w:rsidR="00F224AF" w:rsidRPr="00F224AF" w:rsidRDefault="00D464D9">
          <w:pPr>
            <w:pStyle w:val="21"/>
            <w:tabs>
              <w:tab w:val="right" w:leader="dot" w:pos="9345"/>
            </w:tabs>
            <w:rPr>
              <w:rFonts w:ascii="Trebuchet MS" w:eastAsiaTheme="minorEastAsia" w:hAnsi="Trebuchet MS" w:cstheme="minorBidi"/>
              <w:noProof/>
              <w:color w:val="76923C" w:themeColor="accent3" w:themeShade="BF"/>
              <w:sz w:val="32"/>
              <w:szCs w:val="32"/>
              <w:lang w:eastAsia="ru-RU"/>
            </w:rPr>
          </w:pPr>
          <w:hyperlink w:anchor="_Toc105068520" w:history="1">
            <w:r w:rsidR="00F224AF" w:rsidRPr="00F224AF">
              <w:rPr>
                <w:rStyle w:val="af3"/>
                <w:rFonts w:ascii="Trebuchet MS" w:hAnsi="Trebuchet MS"/>
                <w:noProof/>
                <w:color w:val="76923C" w:themeColor="accent3" w:themeShade="BF"/>
                <w:sz w:val="32"/>
                <w:szCs w:val="32"/>
              </w:rPr>
              <w:t>3.1 Типология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ab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begin"/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instrText xml:space="preserve"> PAGEREF _Toc105068520 \h </w:instrTex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separate"/>
            </w:r>
            <w:r w:rsidR="002A07C2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t>45</w:t>
            </w:r>
            <w:r w:rsidR="00F224AF" w:rsidRPr="00F224AF">
              <w:rPr>
                <w:rFonts w:ascii="Trebuchet MS" w:hAnsi="Trebuchet MS"/>
                <w:noProof/>
                <w:webHidden/>
                <w:color w:val="76923C" w:themeColor="accent3" w:themeShade="BF"/>
                <w:sz w:val="32"/>
                <w:szCs w:val="32"/>
              </w:rPr>
              <w:fldChar w:fldCharType="end"/>
            </w:r>
          </w:hyperlink>
        </w:p>
        <w:p w:rsidR="00F224AF" w:rsidRDefault="00F224AF">
          <w:r w:rsidRPr="00F224AF">
            <w:rPr>
              <w:rFonts w:ascii="Trebuchet MS" w:hAnsi="Trebuchet MS"/>
              <w:b/>
              <w:bCs/>
              <w:color w:val="76923C" w:themeColor="accent3" w:themeShade="BF"/>
            </w:rPr>
            <w:fldChar w:fldCharType="end"/>
          </w:r>
        </w:p>
      </w:sdtContent>
    </w:sdt>
    <w:p w:rsidR="00A055CC" w:rsidRDefault="00A055CC">
      <w:pPr>
        <w:rPr>
          <w:rFonts w:ascii="Arial" w:hAnsi="Arial" w:cs="Arial"/>
          <w:b/>
          <w:color w:val="76923C" w:themeColor="accent3" w:themeShade="BF"/>
          <w:sz w:val="56"/>
          <w:szCs w:val="56"/>
        </w:rPr>
      </w:pPr>
    </w:p>
    <w:p w:rsidR="00D91EE2" w:rsidRDefault="00D91EE2" w:rsidP="00A44C32">
      <w:pPr>
        <w:ind w:firstLine="851"/>
        <w:jc w:val="both"/>
        <w:rPr>
          <w:rFonts w:ascii="Arial" w:hAnsi="Arial" w:cs="Arial"/>
          <w:b/>
          <w:sz w:val="36"/>
          <w:szCs w:val="36"/>
        </w:rPr>
      </w:pPr>
    </w:p>
    <w:p w:rsidR="004B7564" w:rsidRDefault="004B7564">
      <w:pPr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br w:type="page"/>
      </w:r>
    </w:p>
    <w:p w:rsidR="00EF4EC9" w:rsidRPr="00EF4EC9" w:rsidRDefault="00EF4EC9" w:rsidP="00EF4EC9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22E44">
        <w:rPr>
          <w:rFonts w:ascii="Arial" w:hAnsi="Arial" w:cs="Arial"/>
          <w:b/>
          <w:sz w:val="28"/>
          <w:szCs w:val="28"/>
        </w:rPr>
        <w:lastRenderedPageBreak/>
        <w:t>Тропа</w:t>
      </w:r>
      <w:r w:rsidRPr="00EF4EC9">
        <w:rPr>
          <w:rFonts w:ascii="Arial" w:hAnsi="Arial" w:cs="Arial"/>
          <w:sz w:val="28"/>
          <w:szCs w:val="28"/>
        </w:rPr>
        <w:t xml:space="preserve"> – это полоса земли или конструкция на ней; представл</w:t>
      </w:r>
      <w:r w:rsidRPr="00EF4EC9">
        <w:rPr>
          <w:rFonts w:ascii="Arial" w:hAnsi="Arial" w:cs="Arial"/>
          <w:sz w:val="28"/>
          <w:szCs w:val="28"/>
        </w:rPr>
        <w:t>я</w:t>
      </w:r>
      <w:r w:rsidRPr="00EF4EC9">
        <w:rPr>
          <w:rFonts w:ascii="Arial" w:hAnsi="Arial" w:cs="Arial"/>
          <w:sz w:val="28"/>
          <w:szCs w:val="28"/>
        </w:rPr>
        <w:t>ет собой инженерное сооружение, которое может обустраиваться укреплением откосов, устройством мостков, подпорных стен,</w:t>
      </w:r>
      <w:r w:rsidR="00C84C6F">
        <w:rPr>
          <w:rFonts w:ascii="Arial" w:hAnsi="Arial" w:cs="Arial"/>
          <w:sz w:val="28"/>
          <w:szCs w:val="28"/>
        </w:rPr>
        <w:t xml:space="preserve"> </w:t>
      </w:r>
      <w:r w:rsidRPr="00EF4EC9">
        <w:rPr>
          <w:rFonts w:ascii="Arial" w:hAnsi="Arial" w:cs="Arial"/>
          <w:sz w:val="28"/>
          <w:szCs w:val="28"/>
        </w:rPr>
        <w:t>элеме</w:t>
      </w:r>
      <w:r w:rsidRPr="00EF4EC9">
        <w:rPr>
          <w:rFonts w:ascii="Arial" w:hAnsi="Arial" w:cs="Arial"/>
          <w:sz w:val="28"/>
          <w:szCs w:val="28"/>
        </w:rPr>
        <w:t>н</w:t>
      </w:r>
      <w:r w:rsidRPr="00EF4EC9">
        <w:rPr>
          <w:rFonts w:ascii="Arial" w:hAnsi="Arial" w:cs="Arial"/>
          <w:sz w:val="28"/>
          <w:szCs w:val="28"/>
        </w:rPr>
        <w:t>тов навигации, маркировки и информационных щитов вдоль полотна, а также мест отдыха, горных приютов и хижин, контейнеров для мус</w:t>
      </w:r>
      <w:r w:rsidRPr="00EF4EC9">
        <w:rPr>
          <w:rFonts w:ascii="Arial" w:hAnsi="Arial" w:cs="Arial"/>
          <w:sz w:val="28"/>
          <w:szCs w:val="28"/>
        </w:rPr>
        <w:t>о</w:t>
      </w:r>
      <w:r w:rsidRPr="00EF4EC9">
        <w:rPr>
          <w:rFonts w:ascii="Arial" w:hAnsi="Arial" w:cs="Arial"/>
          <w:sz w:val="28"/>
          <w:szCs w:val="28"/>
        </w:rPr>
        <w:t>ра и прочей инфраструктуры.</w:t>
      </w:r>
    </w:p>
    <w:p w:rsidR="00EF4EC9" w:rsidRPr="00EF4EC9" w:rsidRDefault="00EF4EC9" w:rsidP="00EF4EC9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t>Типология троп предусматривает разные виды – пешеходные, велосипедные и конные. Применение категорийности возможно тол</w:t>
      </w:r>
      <w:r w:rsidRPr="00EF4EC9">
        <w:rPr>
          <w:rFonts w:ascii="Arial" w:hAnsi="Arial" w:cs="Arial"/>
          <w:sz w:val="28"/>
          <w:szCs w:val="28"/>
        </w:rPr>
        <w:t>ь</w:t>
      </w:r>
      <w:r w:rsidRPr="00EF4EC9">
        <w:rPr>
          <w:rFonts w:ascii="Arial" w:hAnsi="Arial" w:cs="Arial"/>
          <w:sz w:val="28"/>
          <w:szCs w:val="28"/>
        </w:rPr>
        <w:t>ко для пеших троп.</w:t>
      </w:r>
    </w:p>
    <w:p w:rsidR="00EF4EC9" w:rsidRDefault="00EF4EC9" w:rsidP="00EF4EC9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0120CA">
        <w:rPr>
          <w:rFonts w:ascii="Arial" w:hAnsi="Arial" w:cs="Arial"/>
          <w:b/>
          <w:sz w:val="28"/>
          <w:szCs w:val="28"/>
        </w:rPr>
        <w:t>Экологические тропы</w:t>
      </w:r>
      <w:r w:rsidRPr="00EF4EC9">
        <w:rPr>
          <w:rFonts w:ascii="Arial" w:hAnsi="Arial" w:cs="Arial"/>
          <w:sz w:val="28"/>
          <w:szCs w:val="28"/>
        </w:rPr>
        <w:t xml:space="preserve"> в данном руководстве — это тропы на </w:t>
      </w:r>
      <w:r w:rsidR="00011CE8">
        <w:rPr>
          <w:rFonts w:ascii="Arial" w:hAnsi="Arial" w:cs="Arial"/>
          <w:sz w:val="28"/>
          <w:szCs w:val="28"/>
        </w:rPr>
        <w:t>особо охраняемых природных территориях (</w:t>
      </w:r>
      <w:r w:rsidRPr="00EF4EC9">
        <w:rPr>
          <w:rFonts w:ascii="Arial" w:hAnsi="Arial" w:cs="Arial"/>
          <w:sz w:val="28"/>
          <w:szCs w:val="28"/>
        </w:rPr>
        <w:t>ООПТ</w:t>
      </w:r>
      <w:r w:rsidR="00011CE8">
        <w:rPr>
          <w:rFonts w:ascii="Arial" w:hAnsi="Arial" w:cs="Arial"/>
          <w:sz w:val="28"/>
          <w:szCs w:val="28"/>
        </w:rPr>
        <w:t>)</w:t>
      </w:r>
      <w:r w:rsidRPr="00EF4EC9">
        <w:rPr>
          <w:rFonts w:ascii="Arial" w:hAnsi="Arial" w:cs="Arial"/>
          <w:sz w:val="28"/>
          <w:szCs w:val="28"/>
        </w:rPr>
        <w:t xml:space="preserve">, которые могут предназначаться как для рекреационных, так и для </w:t>
      </w:r>
      <w:proofErr w:type="spellStart"/>
      <w:r w:rsidRPr="00EF4EC9">
        <w:rPr>
          <w:rFonts w:ascii="Arial" w:hAnsi="Arial" w:cs="Arial"/>
          <w:sz w:val="28"/>
          <w:szCs w:val="28"/>
        </w:rPr>
        <w:t>прогулочно</w:t>
      </w:r>
      <w:proofErr w:type="spellEnd"/>
      <w:r w:rsidRPr="00EF4EC9">
        <w:rPr>
          <w:rFonts w:ascii="Arial" w:hAnsi="Arial" w:cs="Arial"/>
          <w:sz w:val="28"/>
          <w:szCs w:val="28"/>
        </w:rPr>
        <w:t>-познавательных целей; они должны обеспечивать надежное и бе</w:t>
      </w:r>
      <w:r w:rsidRPr="00EF4EC9">
        <w:rPr>
          <w:rFonts w:ascii="Arial" w:hAnsi="Arial" w:cs="Arial"/>
          <w:sz w:val="28"/>
          <w:szCs w:val="28"/>
        </w:rPr>
        <w:t>з</w:t>
      </w:r>
      <w:r w:rsidRPr="00EF4EC9">
        <w:rPr>
          <w:rFonts w:ascii="Arial" w:hAnsi="Arial" w:cs="Arial"/>
          <w:sz w:val="28"/>
          <w:szCs w:val="28"/>
        </w:rPr>
        <w:t>опасное передвижение туристов на природных территориях, обесп</w:t>
      </w:r>
      <w:r w:rsidRPr="00EF4EC9">
        <w:rPr>
          <w:rFonts w:ascii="Arial" w:hAnsi="Arial" w:cs="Arial"/>
          <w:sz w:val="28"/>
          <w:szCs w:val="28"/>
        </w:rPr>
        <w:t>е</w:t>
      </w:r>
      <w:r w:rsidRPr="00EF4EC9">
        <w:rPr>
          <w:rFonts w:ascii="Arial" w:hAnsi="Arial" w:cs="Arial"/>
          <w:sz w:val="28"/>
          <w:szCs w:val="28"/>
        </w:rPr>
        <w:t>чивая контроль над величиной потока посетителей и выполнение установленных правил природопользования.</w:t>
      </w:r>
    </w:p>
    <w:p w:rsidR="00EF4EC9" w:rsidRPr="00EF4EC9" w:rsidRDefault="00EF4EC9" w:rsidP="00EF4EC9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t>Экологические и иные туристические маршруты могут прох</w:t>
      </w:r>
      <w:r w:rsidRPr="00EF4EC9">
        <w:rPr>
          <w:rFonts w:ascii="Arial" w:hAnsi="Arial" w:cs="Arial"/>
          <w:sz w:val="28"/>
          <w:szCs w:val="28"/>
        </w:rPr>
        <w:t>о</w:t>
      </w:r>
      <w:r w:rsidRPr="00EF4EC9">
        <w:rPr>
          <w:rFonts w:ascii="Arial" w:hAnsi="Arial" w:cs="Arial"/>
          <w:sz w:val="28"/>
          <w:szCs w:val="28"/>
        </w:rPr>
        <w:t>дить по уже сложившимся, обустраиваемым или вновь создаваемым тропам на ООПТ.</w:t>
      </w:r>
    </w:p>
    <w:p w:rsidR="00EF4EC9" w:rsidRPr="00EF4EC9" w:rsidRDefault="00EF4EC9" w:rsidP="00EF4EC9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t xml:space="preserve">Вновь прокладываемые тропы нужно проектировать так, чтобы они соединяли различные объекты </w:t>
      </w:r>
      <w:r w:rsidR="008D2EFC" w:rsidRPr="00EF4EC9">
        <w:rPr>
          <w:rFonts w:ascii="Arial" w:hAnsi="Arial" w:cs="Arial"/>
          <w:sz w:val="28"/>
          <w:szCs w:val="28"/>
        </w:rPr>
        <w:t>инфраструктуры</w:t>
      </w:r>
      <w:r w:rsidRPr="00EF4EC9">
        <w:rPr>
          <w:rFonts w:ascii="Arial" w:hAnsi="Arial" w:cs="Arial"/>
          <w:sz w:val="28"/>
          <w:szCs w:val="28"/>
        </w:rPr>
        <w:t xml:space="preserve"> (визит-центр, средства размещения, пункты проката и обслуживания туристов) и </w:t>
      </w:r>
      <w:r>
        <w:rPr>
          <w:rFonts w:ascii="Arial" w:hAnsi="Arial" w:cs="Arial"/>
          <w:sz w:val="28"/>
          <w:szCs w:val="28"/>
        </w:rPr>
        <w:t>значи</w:t>
      </w:r>
      <w:r w:rsidRPr="00EF4EC9">
        <w:rPr>
          <w:rFonts w:ascii="Arial" w:hAnsi="Arial" w:cs="Arial"/>
          <w:sz w:val="28"/>
          <w:szCs w:val="28"/>
        </w:rPr>
        <w:t>мые объекты показа — достопримечательности ООПТ.</w:t>
      </w:r>
    </w:p>
    <w:p w:rsidR="00EF4EC9" w:rsidRDefault="00EF4EC9" w:rsidP="00EF4EC9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t>Основная задача при проектировании троп — создать впеча</w:t>
      </w:r>
      <w:r w:rsidRPr="00EF4EC9">
        <w:rPr>
          <w:rFonts w:ascii="Arial" w:hAnsi="Arial" w:cs="Arial"/>
          <w:sz w:val="28"/>
          <w:szCs w:val="28"/>
        </w:rPr>
        <w:t>т</w:t>
      </w:r>
      <w:r w:rsidRPr="00EF4EC9">
        <w:rPr>
          <w:rFonts w:ascii="Arial" w:hAnsi="Arial" w:cs="Arial"/>
          <w:sz w:val="28"/>
          <w:szCs w:val="28"/>
        </w:rPr>
        <w:t>ление у посетителей, что маршрут и движение по тропе продиктованы естественными причинами, то есть сама ООПТ формирует маршрут и характер тропы. Это позволит снизить риски отклонения посетителей от установленного маршрута.</w:t>
      </w:r>
    </w:p>
    <w:p w:rsidR="00EF4EC9" w:rsidRPr="00EF4EC9" w:rsidRDefault="00EF4EC9" w:rsidP="00EF4EC9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t>Базовые принципы эффективного проектирования экологич</w:t>
      </w:r>
      <w:r w:rsidRPr="00EF4EC9">
        <w:rPr>
          <w:rFonts w:ascii="Arial" w:hAnsi="Arial" w:cs="Arial"/>
          <w:sz w:val="28"/>
          <w:szCs w:val="28"/>
        </w:rPr>
        <w:t>е</w:t>
      </w:r>
      <w:r w:rsidRPr="00EF4EC9">
        <w:rPr>
          <w:rFonts w:ascii="Arial" w:hAnsi="Arial" w:cs="Arial"/>
          <w:sz w:val="28"/>
          <w:szCs w:val="28"/>
        </w:rPr>
        <w:t>ских троп на ООПТ:</w:t>
      </w:r>
    </w:p>
    <w:p w:rsidR="00EF4EC9" w:rsidRPr="00EF4EC9" w:rsidRDefault="00EF4EC9" w:rsidP="00EF4EC9">
      <w:pPr>
        <w:pStyle w:val="a7"/>
        <w:numPr>
          <w:ilvl w:val="0"/>
          <w:numId w:val="27"/>
        </w:numPr>
        <w:ind w:left="567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t>Передвижение по тропе должно быть безопасным для всех кат</w:t>
      </w:r>
      <w:r w:rsidRPr="00EF4EC9">
        <w:rPr>
          <w:rFonts w:ascii="Arial" w:hAnsi="Arial" w:cs="Arial"/>
          <w:sz w:val="28"/>
          <w:szCs w:val="28"/>
        </w:rPr>
        <w:t>е</w:t>
      </w:r>
      <w:r w:rsidRPr="00EF4EC9">
        <w:rPr>
          <w:rFonts w:ascii="Arial" w:hAnsi="Arial" w:cs="Arial"/>
          <w:sz w:val="28"/>
          <w:szCs w:val="28"/>
        </w:rPr>
        <w:t>горий посетителей, для прохождения которыми она предназнач</w:t>
      </w:r>
      <w:r w:rsidRPr="00EF4EC9">
        <w:rPr>
          <w:rFonts w:ascii="Arial" w:hAnsi="Arial" w:cs="Arial"/>
          <w:sz w:val="28"/>
          <w:szCs w:val="28"/>
        </w:rPr>
        <w:t>е</w:t>
      </w:r>
      <w:r w:rsidRPr="00EF4EC9">
        <w:rPr>
          <w:rFonts w:ascii="Arial" w:hAnsi="Arial" w:cs="Arial"/>
          <w:sz w:val="28"/>
          <w:szCs w:val="28"/>
        </w:rPr>
        <w:t>на.</w:t>
      </w:r>
    </w:p>
    <w:p w:rsidR="00EF4EC9" w:rsidRPr="00EF4EC9" w:rsidRDefault="00EF4EC9" w:rsidP="00EF4EC9">
      <w:pPr>
        <w:pStyle w:val="a7"/>
        <w:numPr>
          <w:ilvl w:val="0"/>
          <w:numId w:val="27"/>
        </w:numPr>
        <w:ind w:left="567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lastRenderedPageBreak/>
        <w:t>Тропа должна вести к основным достопримечательностям ООПТ (или тянуться вдоль них) или к значимым объектам инфрастру</w:t>
      </w:r>
      <w:r w:rsidRPr="00EF4EC9">
        <w:rPr>
          <w:rFonts w:ascii="Arial" w:hAnsi="Arial" w:cs="Arial"/>
          <w:sz w:val="28"/>
          <w:szCs w:val="28"/>
        </w:rPr>
        <w:t>к</w:t>
      </w:r>
      <w:r w:rsidRPr="00EF4EC9">
        <w:rPr>
          <w:rFonts w:ascii="Arial" w:hAnsi="Arial" w:cs="Arial"/>
          <w:sz w:val="28"/>
          <w:szCs w:val="28"/>
        </w:rPr>
        <w:t>туры.</w:t>
      </w:r>
    </w:p>
    <w:p w:rsidR="00EF4EC9" w:rsidRPr="00EF4EC9" w:rsidRDefault="00EF4EC9" w:rsidP="00EF4EC9">
      <w:pPr>
        <w:pStyle w:val="a7"/>
        <w:numPr>
          <w:ilvl w:val="0"/>
          <w:numId w:val="27"/>
        </w:numPr>
        <w:ind w:left="567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t>В зависимости от особенностей рельефа местности и типа троп по обустроенности, тропы рекомендуется прокладывать и об</w:t>
      </w:r>
      <w:r w:rsidRPr="00EF4EC9">
        <w:rPr>
          <w:rFonts w:ascii="Arial" w:hAnsi="Arial" w:cs="Arial"/>
          <w:sz w:val="28"/>
          <w:szCs w:val="28"/>
        </w:rPr>
        <w:t>у</w:t>
      </w:r>
      <w:r w:rsidRPr="00EF4EC9">
        <w:rPr>
          <w:rFonts w:ascii="Arial" w:hAnsi="Arial" w:cs="Arial"/>
          <w:sz w:val="28"/>
          <w:szCs w:val="28"/>
        </w:rPr>
        <w:t>страивать с возможностью проложить по ним различные маршр</w:t>
      </w:r>
      <w:r w:rsidRPr="00EF4EC9">
        <w:rPr>
          <w:rFonts w:ascii="Arial" w:hAnsi="Arial" w:cs="Arial"/>
          <w:sz w:val="28"/>
          <w:szCs w:val="28"/>
        </w:rPr>
        <w:t>у</w:t>
      </w:r>
      <w:r w:rsidRPr="00EF4EC9">
        <w:rPr>
          <w:rFonts w:ascii="Arial" w:hAnsi="Arial" w:cs="Arial"/>
          <w:sz w:val="28"/>
          <w:szCs w:val="28"/>
        </w:rPr>
        <w:t>ты для максимального числа категорий пользователей — для а</w:t>
      </w:r>
      <w:r w:rsidRPr="00EF4EC9">
        <w:rPr>
          <w:rFonts w:ascii="Arial" w:hAnsi="Arial" w:cs="Arial"/>
          <w:sz w:val="28"/>
          <w:szCs w:val="28"/>
        </w:rPr>
        <w:t>к</w:t>
      </w:r>
      <w:r w:rsidRPr="00EF4EC9">
        <w:rPr>
          <w:rFonts w:ascii="Arial" w:hAnsi="Arial" w:cs="Arial"/>
          <w:sz w:val="28"/>
          <w:szCs w:val="28"/>
        </w:rPr>
        <w:t>тивной рекреации (трекинг и хайкинг), передвижения экскурсио</w:t>
      </w:r>
      <w:r w:rsidRPr="00EF4EC9">
        <w:rPr>
          <w:rFonts w:ascii="Arial" w:hAnsi="Arial" w:cs="Arial"/>
          <w:sz w:val="28"/>
          <w:szCs w:val="28"/>
        </w:rPr>
        <w:t>н</w:t>
      </w:r>
      <w:r w:rsidRPr="00EF4EC9">
        <w:rPr>
          <w:rFonts w:ascii="Arial" w:hAnsi="Arial" w:cs="Arial"/>
          <w:sz w:val="28"/>
          <w:szCs w:val="28"/>
        </w:rPr>
        <w:t>ных групп, лыжных маршрутов, пеших и конных прогулок, велос</w:t>
      </w:r>
      <w:r w:rsidRPr="00EF4EC9">
        <w:rPr>
          <w:rFonts w:ascii="Arial" w:hAnsi="Arial" w:cs="Arial"/>
          <w:sz w:val="28"/>
          <w:szCs w:val="28"/>
        </w:rPr>
        <w:t>и</w:t>
      </w:r>
      <w:r w:rsidRPr="00EF4EC9">
        <w:rPr>
          <w:rFonts w:ascii="Arial" w:hAnsi="Arial" w:cs="Arial"/>
          <w:sz w:val="28"/>
          <w:szCs w:val="28"/>
        </w:rPr>
        <w:t>педного движения, а также передвижения людей с ограниченными возможностями.</w:t>
      </w:r>
    </w:p>
    <w:p w:rsidR="00EF4EC9" w:rsidRPr="00EF4EC9" w:rsidRDefault="00EF4EC9" w:rsidP="00EF4EC9">
      <w:pPr>
        <w:pStyle w:val="a7"/>
        <w:numPr>
          <w:ilvl w:val="0"/>
          <w:numId w:val="27"/>
        </w:numPr>
        <w:ind w:left="567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t>При проектировании троп и функциональном программировании территории необходимо учитывать снижение антропогенной и иной нагрузки на покрытие полотна.</w:t>
      </w:r>
    </w:p>
    <w:p w:rsidR="00EF4EC9" w:rsidRPr="00EF4EC9" w:rsidRDefault="00EF4EC9" w:rsidP="00EF4EC9">
      <w:pPr>
        <w:pStyle w:val="a7"/>
        <w:numPr>
          <w:ilvl w:val="0"/>
          <w:numId w:val="27"/>
        </w:numPr>
        <w:ind w:left="567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t>Необходимо учитывать взаимодействие различных категорий пользователей, эксплуатирующих тропу. К примеру, в случае и</w:t>
      </w:r>
      <w:r w:rsidRPr="00EF4EC9">
        <w:rPr>
          <w:rFonts w:ascii="Arial" w:hAnsi="Arial" w:cs="Arial"/>
          <w:sz w:val="28"/>
          <w:szCs w:val="28"/>
        </w:rPr>
        <w:t>с</w:t>
      </w:r>
      <w:r w:rsidRPr="00EF4EC9">
        <w:rPr>
          <w:rFonts w:ascii="Arial" w:hAnsi="Arial" w:cs="Arial"/>
          <w:sz w:val="28"/>
          <w:szCs w:val="28"/>
        </w:rPr>
        <w:t>пользования тропы под езду на горных велосипедах, ее примен</w:t>
      </w:r>
      <w:r w:rsidRPr="00EF4EC9">
        <w:rPr>
          <w:rFonts w:ascii="Arial" w:hAnsi="Arial" w:cs="Arial"/>
          <w:sz w:val="28"/>
          <w:szCs w:val="28"/>
        </w:rPr>
        <w:t>е</w:t>
      </w:r>
      <w:r w:rsidRPr="00EF4EC9">
        <w:rPr>
          <w:rFonts w:ascii="Arial" w:hAnsi="Arial" w:cs="Arial"/>
          <w:sz w:val="28"/>
          <w:szCs w:val="28"/>
        </w:rPr>
        <w:t>ние в прогулочных целях может быть ограничено, что не исключ</w:t>
      </w:r>
      <w:r w:rsidRPr="00EF4EC9">
        <w:rPr>
          <w:rFonts w:ascii="Arial" w:hAnsi="Arial" w:cs="Arial"/>
          <w:sz w:val="28"/>
          <w:szCs w:val="28"/>
        </w:rPr>
        <w:t>а</w:t>
      </w:r>
      <w:r w:rsidRPr="00EF4EC9">
        <w:rPr>
          <w:rFonts w:ascii="Arial" w:hAnsi="Arial" w:cs="Arial"/>
          <w:sz w:val="28"/>
          <w:szCs w:val="28"/>
        </w:rPr>
        <w:t xml:space="preserve">ет устройства дополнительной тропы для пешеходов, частично дублирующей первую. </w:t>
      </w:r>
    </w:p>
    <w:p w:rsidR="00EF4EC9" w:rsidRPr="00EF4EC9" w:rsidRDefault="00EF4EC9" w:rsidP="00EF4EC9">
      <w:pPr>
        <w:pStyle w:val="a7"/>
        <w:numPr>
          <w:ilvl w:val="0"/>
          <w:numId w:val="27"/>
        </w:numPr>
        <w:ind w:left="567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t>Тропа должна использовать топографические (ландшафтные) преимущества территории.</w:t>
      </w:r>
    </w:p>
    <w:p w:rsidR="00EF4EC9" w:rsidRPr="00EF4EC9" w:rsidRDefault="00EF4EC9" w:rsidP="00EF4EC9">
      <w:pPr>
        <w:pStyle w:val="a7"/>
        <w:numPr>
          <w:ilvl w:val="0"/>
          <w:numId w:val="27"/>
        </w:numPr>
        <w:ind w:left="567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t>Путь по тропе должен способствовать полному визуальному во</w:t>
      </w:r>
      <w:r w:rsidRPr="00EF4EC9">
        <w:rPr>
          <w:rFonts w:ascii="Arial" w:hAnsi="Arial" w:cs="Arial"/>
          <w:sz w:val="28"/>
          <w:szCs w:val="28"/>
        </w:rPr>
        <w:t>с</w:t>
      </w:r>
      <w:r w:rsidRPr="00EF4EC9">
        <w:rPr>
          <w:rFonts w:ascii="Arial" w:hAnsi="Arial" w:cs="Arial"/>
          <w:sz w:val="28"/>
          <w:szCs w:val="28"/>
        </w:rPr>
        <w:t>приятию особенностей территории. При ее продвижении у посет</w:t>
      </w:r>
      <w:r w:rsidRPr="00EF4EC9">
        <w:rPr>
          <w:rFonts w:ascii="Arial" w:hAnsi="Arial" w:cs="Arial"/>
          <w:sz w:val="28"/>
          <w:szCs w:val="28"/>
        </w:rPr>
        <w:t>и</w:t>
      </w:r>
      <w:r w:rsidRPr="00EF4EC9">
        <w:rPr>
          <w:rFonts w:ascii="Arial" w:hAnsi="Arial" w:cs="Arial"/>
          <w:sz w:val="28"/>
          <w:szCs w:val="28"/>
        </w:rPr>
        <w:t xml:space="preserve">телей должна быть возможность насладиться разными типами видов (панорамный, «частичный», «рамочный» виды). </w:t>
      </w:r>
    </w:p>
    <w:p w:rsidR="00EF4EC9" w:rsidRPr="00EF4EC9" w:rsidRDefault="00EF4EC9" w:rsidP="00EF4EC9">
      <w:pPr>
        <w:pStyle w:val="a7"/>
        <w:numPr>
          <w:ilvl w:val="0"/>
          <w:numId w:val="27"/>
        </w:numPr>
        <w:ind w:left="567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t>Необходимо варьировать ширину тропы, если на пути встречаю</w:t>
      </w:r>
      <w:r w:rsidRPr="00EF4EC9">
        <w:rPr>
          <w:rFonts w:ascii="Arial" w:hAnsi="Arial" w:cs="Arial"/>
          <w:sz w:val="28"/>
          <w:szCs w:val="28"/>
        </w:rPr>
        <w:t>т</w:t>
      </w:r>
      <w:r w:rsidRPr="00EF4EC9">
        <w:rPr>
          <w:rFonts w:ascii="Arial" w:hAnsi="Arial" w:cs="Arial"/>
          <w:sz w:val="28"/>
          <w:szCs w:val="28"/>
        </w:rPr>
        <w:t>ся естественные преграды, учитывая задачу обеспечить макс</w:t>
      </w:r>
      <w:r w:rsidRPr="00EF4EC9">
        <w:rPr>
          <w:rFonts w:ascii="Arial" w:hAnsi="Arial" w:cs="Arial"/>
          <w:sz w:val="28"/>
          <w:szCs w:val="28"/>
        </w:rPr>
        <w:t>и</w:t>
      </w:r>
      <w:r w:rsidRPr="00EF4EC9">
        <w:rPr>
          <w:rFonts w:ascii="Arial" w:hAnsi="Arial" w:cs="Arial"/>
          <w:sz w:val="28"/>
          <w:szCs w:val="28"/>
        </w:rPr>
        <w:t>мальный уровень комфорта для посетителей.</w:t>
      </w:r>
    </w:p>
    <w:p w:rsidR="00EF4EC9" w:rsidRPr="00EF4EC9" w:rsidRDefault="00EF4EC9" w:rsidP="00EF4EC9">
      <w:pPr>
        <w:pStyle w:val="a7"/>
        <w:numPr>
          <w:ilvl w:val="0"/>
          <w:numId w:val="27"/>
        </w:numPr>
        <w:ind w:left="567"/>
        <w:jc w:val="both"/>
        <w:rPr>
          <w:rFonts w:ascii="Arial" w:hAnsi="Arial" w:cs="Arial"/>
          <w:sz w:val="28"/>
          <w:szCs w:val="28"/>
        </w:rPr>
      </w:pPr>
      <w:r w:rsidRPr="00EF4EC9">
        <w:rPr>
          <w:rFonts w:ascii="Arial" w:hAnsi="Arial" w:cs="Arial"/>
          <w:sz w:val="28"/>
          <w:szCs w:val="28"/>
        </w:rPr>
        <w:t>Следует обращать внимание на то, насколько близко посетители могут подходить к отдельным природным объектам — с учетом того, как это повлияет на сам объект и восприятие его посетит</w:t>
      </w:r>
      <w:r w:rsidRPr="00EF4EC9">
        <w:rPr>
          <w:rFonts w:ascii="Arial" w:hAnsi="Arial" w:cs="Arial"/>
          <w:sz w:val="28"/>
          <w:szCs w:val="28"/>
        </w:rPr>
        <w:t>е</w:t>
      </w:r>
      <w:r w:rsidRPr="00EF4EC9">
        <w:rPr>
          <w:rFonts w:ascii="Arial" w:hAnsi="Arial" w:cs="Arial"/>
          <w:sz w:val="28"/>
          <w:szCs w:val="28"/>
        </w:rPr>
        <w:t>лями.</w:t>
      </w:r>
    </w:p>
    <w:p w:rsidR="00EF4EC9" w:rsidRPr="00EF4EC9" w:rsidRDefault="00EF4EC9" w:rsidP="00EF4EC9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EF4EC9" w:rsidRPr="00EF4EC9" w:rsidRDefault="00EF4EC9" w:rsidP="00EF4EC9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3F5293" w:rsidRDefault="003F5293">
      <w:pPr>
        <w:rPr>
          <w:rFonts w:ascii="Trebuchet MS" w:hAnsi="Trebuchet MS" w:cs="Arial"/>
          <w:b/>
          <w:color w:val="76923C" w:themeColor="accent3" w:themeShade="BF"/>
          <w:sz w:val="36"/>
          <w:szCs w:val="36"/>
        </w:rPr>
      </w:pPr>
      <w:r>
        <w:br w:type="page"/>
      </w:r>
    </w:p>
    <w:p w:rsidR="00145F86" w:rsidRPr="00162BA1" w:rsidRDefault="00E85D10" w:rsidP="00FE4009">
      <w:pPr>
        <w:pStyle w:val="10"/>
        <w:rPr>
          <w:rFonts w:ascii="Trebuchet MS" w:hAnsi="Trebuchet MS"/>
          <w:color w:val="4F6228" w:themeColor="accent3" w:themeShade="80"/>
          <w:sz w:val="40"/>
          <w:szCs w:val="40"/>
        </w:rPr>
      </w:pPr>
      <w:bookmarkStart w:id="1" w:name="_Toc105068511"/>
      <w:r w:rsidRPr="000E682B">
        <w:rPr>
          <w:rFonts w:ascii="Trebuchet MS" w:hAnsi="Trebuchet MS"/>
          <w:color w:val="76923C" w:themeColor="accent3" w:themeShade="BF"/>
          <w:sz w:val="40"/>
          <w:szCs w:val="40"/>
        </w:rPr>
        <w:lastRenderedPageBreak/>
        <w:t xml:space="preserve">Глава 1. </w:t>
      </w:r>
      <w:r w:rsidR="00145F86" w:rsidRPr="000E682B">
        <w:rPr>
          <w:rFonts w:ascii="Trebuchet MS" w:hAnsi="Trebuchet MS"/>
          <w:color w:val="76923C" w:themeColor="accent3" w:themeShade="BF"/>
          <w:sz w:val="40"/>
          <w:szCs w:val="40"/>
        </w:rPr>
        <w:t>Средства навигации, информирования и регламентирования</w:t>
      </w:r>
      <w:bookmarkEnd w:id="1"/>
    </w:p>
    <w:p w:rsidR="00A22E44" w:rsidRPr="00A22E44" w:rsidRDefault="00A22E44" w:rsidP="00145F86">
      <w:pPr>
        <w:jc w:val="center"/>
        <w:rPr>
          <w:rFonts w:ascii="Arial" w:hAnsi="Arial" w:cs="Arial"/>
          <w:b/>
          <w:color w:val="4F6228" w:themeColor="accent3" w:themeShade="80"/>
          <w:sz w:val="44"/>
          <w:szCs w:val="44"/>
        </w:rPr>
      </w:pPr>
    </w:p>
    <w:p w:rsidR="00145F86" w:rsidRDefault="00145F86" w:rsidP="00162BA1">
      <w:pPr>
        <w:pStyle w:val="2"/>
        <w:numPr>
          <w:ilvl w:val="1"/>
          <w:numId w:val="33"/>
        </w:numPr>
        <w:rPr>
          <w:rFonts w:ascii="Trebuchet MS" w:hAnsi="Trebuchet MS"/>
          <w:color w:val="76923C" w:themeColor="accent3" w:themeShade="BF"/>
          <w:sz w:val="36"/>
          <w:szCs w:val="36"/>
        </w:rPr>
      </w:pPr>
      <w:bookmarkStart w:id="2" w:name="_Toc105068512"/>
      <w:r w:rsidRPr="00162BA1">
        <w:rPr>
          <w:rFonts w:ascii="Trebuchet MS" w:hAnsi="Trebuchet MS"/>
          <w:color w:val="76923C" w:themeColor="accent3" w:themeShade="BF"/>
          <w:sz w:val="36"/>
          <w:szCs w:val="36"/>
        </w:rPr>
        <w:t>Общие</w:t>
      </w:r>
      <w:r w:rsidRPr="00162BA1">
        <w:rPr>
          <w:rFonts w:ascii="Trebuchet MS" w:hAnsi="Trebuchet MS"/>
          <w:b/>
          <w:color w:val="76923C" w:themeColor="accent3" w:themeShade="BF"/>
          <w:sz w:val="36"/>
          <w:szCs w:val="36"/>
        </w:rPr>
        <w:t xml:space="preserve"> </w:t>
      </w:r>
      <w:r w:rsidRPr="00162BA1">
        <w:rPr>
          <w:rFonts w:ascii="Trebuchet MS" w:hAnsi="Trebuchet MS"/>
          <w:color w:val="76923C" w:themeColor="accent3" w:themeShade="BF"/>
          <w:sz w:val="36"/>
          <w:szCs w:val="36"/>
        </w:rPr>
        <w:t>положения</w:t>
      </w:r>
      <w:bookmarkEnd w:id="2"/>
    </w:p>
    <w:p w:rsidR="00162BA1" w:rsidRPr="00162BA1" w:rsidRDefault="00162BA1" w:rsidP="00162BA1"/>
    <w:p w:rsidR="00145F86" w:rsidRPr="0097342D" w:rsidRDefault="00145F86" w:rsidP="00145F86">
      <w:pPr>
        <w:pStyle w:val="a7"/>
        <w:spacing w:line="360" w:lineRule="auto"/>
        <w:ind w:left="0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13D6D">
        <w:rPr>
          <w:rFonts w:ascii="Arial" w:hAnsi="Arial" w:cs="Arial"/>
          <w:color w:val="000000" w:themeColor="text1"/>
          <w:sz w:val="28"/>
          <w:szCs w:val="28"/>
        </w:rPr>
        <w:t>Настоящее руководство регламентирует порядок проведения работ по маркировке троп, горных, лесных  и проселочных дорог, пр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о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чих линейных объектов под цели прокладки туристских маршрутов с активными способами передвижения (пешеходных, велосипедных, лыжных, конных и моторизованных маршрутов для передвижения на снегоходах и квадроциклах).</w:t>
      </w:r>
    </w:p>
    <w:p w:rsidR="00145F86" w:rsidRPr="00D13D6D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Начало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проведения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работ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по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маркировке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и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благоустройству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маршрутов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и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троп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производится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после</w:t>
      </w:r>
      <w:r w:rsidRPr="00D13D6D">
        <w:rPr>
          <w:rFonts w:ascii="Arial" w:hAnsi="Arial" w:cs="Arial"/>
          <w:color w:val="000000" w:themeColor="text1"/>
          <w:spacing w:val="-70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получения</w:t>
      </w:r>
      <w:r w:rsidRPr="00D13D6D">
        <w:rPr>
          <w:rFonts w:ascii="Arial" w:hAnsi="Arial" w:cs="Arial"/>
          <w:color w:val="000000" w:themeColor="text1"/>
          <w:spacing w:val="24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соответствующего</w:t>
      </w:r>
      <w:r w:rsidRPr="00D13D6D">
        <w:rPr>
          <w:rFonts w:ascii="Arial" w:hAnsi="Arial" w:cs="Arial"/>
          <w:color w:val="000000" w:themeColor="text1"/>
          <w:spacing w:val="25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письменного</w:t>
      </w:r>
      <w:r w:rsidRPr="00D13D6D">
        <w:rPr>
          <w:rFonts w:ascii="Arial" w:hAnsi="Arial" w:cs="Arial"/>
          <w:color w:val="000000" w:themeColor="text1"/>
          <w:spacing w:val="24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согласования от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собственника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земельного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участка,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на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котором</w:t>
      </w:r>
      <w:r w:rsidRPr="00D13D6D">
        <w:rPr>
          <w:rFonts w:ascii="Arial" w:hAnsi="Arial" w:cs="Arial"/>
          <w:color w:val="000000" w:themeColor="text1"/>
          <w:spacing w:val="-70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предполагается</w:t>
      </w:r>
      <w:r w:rsidRPr="00D13D6D">
        <w:rPr>
          <w:rFonts w:ascii="Arial" w:hAnsi="Arial" w:cs="Arial"/>
          <w:color w:val="000000" w:themeColor="text1"/>
          <w:spacing w:val="73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осуществить</w:t>
      </w:r>
      <w:r w:rsidRPr="00D13D6D">
        <w:rPr>
          <w:rFonts w:ascii="Arial" w:hAnsi="Arial" w:cs="Arial"/>
          <w:color w:val="000000" w:themeColor="text1"/>
          <w:spacing w:val="73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 xml:space="preserve">маркировку  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и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благоустро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й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ство,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и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письменного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согласования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с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органами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исполнительной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власти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уполномоченными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на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согласование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проведения</w:t>
      </w:r>
      <w:r w:rsidRPr="00D13D6D">
        <w:rPr>
          <w:rFonts w:ascii="Arial" w:hAnsi="Arial" w:cs="Arial"/>
          <w:color w:val="000000" w:themeColor="text1"/>
          <w:spacing w:val="73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данных</w:t>
      </w:r>
      <w:r w:rsidRPr="00D13D6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</w:t>
      </w:r>
      <w:r w:rsidRPr="00D13D6D">
        <w:rPr>
          <w:rFonts w:ascii="Arial" w:hAnsi="Arial" w:cs="Arial"/>
          <w:color w:val="000000" w:themeColor="text1"/>
          <w:sz w:val="28"/>
          <w:szCs w:val="28"/>
        </w:rPr>
        <w:t>работ.</w:t>
      </w:r>
    </w:p>
    <w:p w:rsidR="00145F86" w:rsidRPr="0097342D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pacing w:val="1"/>
          <w:sz w:val="28"/>
          <w:szCs w:val="28"/>
        </w:rPr>
      </w:pPr>
      <w:r w:rsidRPr="006D0676">
        <w:rPr>
          <w:rFonts w:ascii="Arial" w:hAnsi="Arial" w:cs="Arial"/>
          <w:b/>
          <w:spacing w:val="1"/>
          <w:sz w:val="28"/>
          <w:szCs w:val="28"/>
        </w:rPr>
        <w:t>Средства навигации, информирования и регламентиров</w:t>
      </w:r>
      <w:r w:rsidRPr="006D0676">
        <w:rPr>
          <w:rFonts w:ascii="Arial" w:hAnsi="Arial" w:cs="Arial"/>
          <w:b/>
          <w:spacing w:val="1"/>
          <w:sz w:val="28"/>
          <w:szCs w:val="28"/>
        </w:rPr>
        <w:t>а</w:t>
      </w:r>
      <w:r w:rsidRPr="006D0676">
        <w:rPr>
          <w:rFonts w:ascii="Arial" w:hAnsi="Arial" w:cs="Arial"/>
          <w:b/>
          <w:spacing w:val="1"/>
          <w:sz w:val="28"/>
          <w:szCs w:val="28"/>
        </w:rPr>
        <w:t>ния</w:t>
      </w:r>
      <w:r w:rsidRPr="0097342D">
        <w:rPr>
          <w:rFonts w:ascii="Arial" w:hAnsi="Arial" w:cs="Arial"/>
          <w:b/>
          <w:color w:val="000000" w:themeColor="text1"/>
          <w:spacing w:val="1"/>
          <w:sz w:val="28"/>
          <w:szCs w:val="28"/>
        </w:rPr>
        <w:t xml:space="preserve"> 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— это группа объектов базовой инфраструктуры, </w:t>
      </w:r>
      <w:r w:rsidRPr="00E748A7">
        <w:rPr>
          <w:rFonts w:ascii="Arial" w:hAnsi="Arial" w:cs="Arial"/>
          <w:spacing w:val="1"/>
          <w:sz w:val="28"/>
          <w:szCs w:val="28"/>
        </w:rPr>
        <w:t>выполняющие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 функцию информирования посетителей, в том числе о правилах п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>о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>ведения на ООПТ в соответствии с принципами устойчивого разв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>и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>тия.</w:t>
      </w: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pacing w:val="1"/>
          <w:sz w:val="28"/>
          <w:szCs w:val="28"/>
        </w:rPr>
      </w:pP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>К ним относятся информационные стенды, указатели напра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>в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ления и расстояний, карты местности, обозначающие границу особо охраняемой природной территории, </w:t>
      </w:r>
      <w:r>
        <w:rPr>
          <w:rFonts w:ascii="Arial" w:hAnsi="Arial" w:cs="Arial"/>
          <w:color w:val="000000" w:themeColor="text1"/>
          <w:spacing w:val="1"/>
          <w:sz w:val="28"/>
          <w:szCs w:val="28"/>
        </w:rPr>
        <w:t>противопо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>жарные, предупрежд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>а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>ющие о чем-либо или запрещающие что- либо.</w:t>
      </w: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pacing w:val="1"/>
          <w:sz w:val="28"/>
          <w:szCs w:val="28"/>
        </w:rPr>
      </w:pP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 xml:space="preserve">Указатели, знаки, стенды, информационные доски и другие средства навигации и информирования призваны оказывать влияние на поведение </w:t>
      </w:r>
      <w:r>
        <w:rPr>
          <w:rFonts w:ascii="Arial" w:hAnsi="Arial" w:cs="Arial"/>
          <w:color w:val="000000" w:themeColor="text1"/>
          <w:spacing w:val="1"/>
          <w:sz w:val="28"/>
          <w:szCs w:val="28"/>
        </w:rPr>
        <w:t>посети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>телей, помогая администрации ООПТ в реализ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>а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lastRenderedPageBreak/>
        <w:t>ции планов по ее управлению. Большинство ООПТ имеют стандарт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>и</w:t>
      </w:r>
      <w:r w:rsidRPr="0097342D">
        <w:rPr>
          <w:rFonts w:ascii="Arial" w:hAnsi="Arial" w:cs="Arial"/>
          <w:color w:val="000000" w:themeColor="text1"/>
          <w:spacing w:val="1"/>
          <w:sz w:val="28"/>
          <w:szCs w:val="28"/>
        </w:rPr>
        <w:t>зированную систему дизайна и установки знаков и указателей.</w:t>
      </w: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pacing w:val="1"/>
          <w:sz w:val="28"/>
          <w:szCs w:val="28"/>
        </w:rPr>
      </w:pPr>
    </w:p>
    <w:p w:rsidR="00145F86" w:rsidRPr="00162BA1" w:rsidRDefault="006D0676" w:rsidP="00FE4009">
      <w:pPr>
        <w:pStyle w:val="2"/>
        <w:rPr>
          <w:rFonts w:ascii="Trebuchet MS" w:hAnsi="Trebuchet MS"/>
          <w:color w:val="76923C" w:themeColor="accent3" w:themeShade="BF"/>
          <w:sz w:val="36"/>
          <w:szCs w:val="36"/>
        </w:rPr>
      </w:pPr>
      <w:bookmarkStart w:id="3" w:name="_Toc105068513"/>
      <w:r w:rsidRPr="00162BA1">
        <w:rPr>
          <w:rFonts w:ascii="Trebuchet MS" w:hAnsi="Trebuchet MS"/>
          <w:color w:val="76923C" w:themeColor="accent3" w:themeShade="BF"/>
          <w:sz w:val="36"/>
          <w:szCs w:val="36"/>
        </w:rPr>
        <w:t xml:space="preserve">1.2 </w:t>
      </w:r>
      <w:r w:rsidR="00145F86" w:rsidRPr="00162BA1">
        <w:rPr>
          <w:rFonts w:ascii="Trebuchet MS" w:hAnsi="Trebuchet MS"/>
          <w:color w:val="76923C" w:themeColor="accent3" w:themeShade="BF"/>
          <w:sz w:val="36"/>
          <w:szCs w:val="36"/>
        </w:rPr>
        <w:t>Маркировка маршрута</w:t>
      </w:r>
      <w:bookmarkEnd w:id="3"/>
    </w:p>
    <w:p w:rsidR="00F03ECC" w:rsidRPr="00A22E44" w:rsidRDefault="00F03ECC" w:rsidP="00145F86">
      <w:pPr>
        <w:pStyle w:val="a7"/>
        <w:spacing w:before="173" w:line="360" w:lineRule="auto"/>
        <w:ind w:left="0" w:firstLine="851"/>
        <w:jc w:val="center"/>
        <w:rPr>
          <w:rFonts w:ascii="Arial" w:hAnsi="Arial" w:cs="Arial"/>
          <w:b/>
          <w:i/>
          <w:color w:val="76923C" w:themeColor="accent3" w:themeShade="BF"/>
          <w:spacing w:val="1"/>
          <w:sz w:val="36"/>
          <w:szCs w:val="36"/>
        </w:rPr>
      </w:pPr>
    </w:p>
    <w:p w:rsidR="00145F86" w:rsidRPr="00D67FDA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color w:val="3A3A3B"/>
          <w:sz w:val="28"/>
          <w:szCs w:val="28"/>
        </w:rPr>
        <w:t>Для</w:t>
      </w:r>
      <w:r w:rsidRPr="00D67FDA">
        <w:rPr>
          <w:rFonts w:ascii="Arial" w:hAnsi="Arial" w:cs="Arial"/>
          <w:color w:val="3A3A3B"/>
          <w:spacing w:val="12"/>
          <w:sz w:val="28"/>
          <w:szCs w:val="28"/>
        </w:rPr>
        <w:t xml:space="preserve"> </w:t>
      </w:r>
      <w:r w:rsidRPr="00D67FDA">
        <w:rPr>
          <w:rFonts w:ascii="Arial" w:hAnsi="Arial" w:cs="Arial"/>
          <w:color w:val="3A3A3B"/>
          <w:sz w:val="28"/>
          <w:szCs w:val="28"/>
        </w:rPr>
        <w:t>обозначения</w:t>
      </w:r>
      <w:r w:rsidRPr="00D67FDA">
        <w:rPr>
          <w:rFonts w:ascii="Arial" w:hAnsi="Arial" w:cs="Arial"/>
          <w:color w:val="3A3A3B"/>
          <w:spacing w:val="12"/>
          <w:sz w:val="28"/>
          <w:szCs w:val="28"/>
        </w:rPr>
        <w:t xml:space="preserve"> </w:t>
      </w:r>
      <w:r w:rsidRPr="00D67FDA">
        <w:rPr>
          <w:rFonts w:ascii="Arial" w:hAnsi="Arial" w:cs="Arial"/>
          <w:color w:val="3A3A3B"/>
          <w:sz w:val="28"/>
          <w:szCs w:val="28"/>
        </w:rPr>
        <w:t>маршрута</w:t>
      </w:r>
      <w:r w:rsidRPr="00D67FDA">
        <w:rPr>
          <w:rFonts w:ascii="Arial" w:hAnsi="Arial" w:cs="Arial"/>
          <w:color w:val="3A3A3B"/>
          <w:spacing w:val="12"/>
          <w:sz w:val="28"/>
          <w:szCs w:val="28"/>
        </w:rPr>
        <w:t xml:space="preserve"> </w:t>
      </w:r>
      <w:r w:rsidRPr="00D67FDA">
        <w:rPr>
          <w:rFonts w:ascii="Arial" w:hAnsi="Arial" w:cs="Arial"/>
          <w:color w:val="3A3A3B"/>
          <w:sz w:val="28"/>
          <w:szCs w:val="28"/>
        </w:rPr>
        <w:t>на</w:t>
      </w:r>
      <w:r w:rsidRPr="00D67FDA">
        <w:rPr>
          <w:rFonts w:ascii="Arial" w:hAnsi="Arial" w:cs="Arial"/>
          <w:color w:val="3A3A3B"/>
          <w:spacing w:val="12"/>
          <w:sz w:val="28"/>
          <w:szCs w:val="28"/>
        </w:rPr>
        <w:t xml:space="preserve"> </w:t>
      </w:r>
      <w:r w:rsidRPr="00D67FDA">
        <w:rPr>
          <w:rFonts w:ascii="Arial" w:hAnsi="Arial" w:cs="Arial"/>
          <w:color w:val="3A3A3B"/>
          <w:sz w:val="28"/>
          <w:szCs w:val="28"/>
        </w:rPr>
        <w:t>местности</w:t>
      </w:r>
      <w:r w:rsidRPr="00D67FDA">
        <w:rPr>
          <w:rFonts w:ascii="Arial" w:hAnsi="Arial" w:cs="Arial"/>
          <w:color w:val="3A3A3B"/>
          <w:spacing w:val="12"/>
          <w:sz w:val="28"/>
          <w:szCs w:val="28"/>
        </w:rPr>
        <w:t xml:space="preserve"> </w:t>
      </w:r>
      <w:r w:rsidRPr="00D67FDA">
        <w:rPr>
          <w:rFonts w:ascii="Arial" w:hAnsi="Arial" w:cs="Arial"/>
          <w:color w:val="3A3A3B"/>
          <w:sz w:val="28"/>
          <w:szCs w:val="28"/>
        </w:rPr>
        <w:t>используют</w:t>
      </w:r>
      <w:r>
        <w:rPr>
          <w:rFonts w:ascii="Arial" w:hAnsi="Arial" w:cs="Arial"/>
          <w:color w:val="3A3A3B"/>
          <w:sz w:val="28"/>
          <w:szCs w:val="28"/>
        </w:rPr>
        <w:t xml:space="preserve"> </w:t>
      </w:r>
      <w:r w:rsidRPr="00D67FDA">
        <w:rPr>
          <w:rFonts w:ascii="Arial" w:hAnsi="Arial" w:cs="Arial"/>
          <w:color w:val="3A3A3B"/>
          <w:sz w:val="28"/>
          <w:szCs w:val="28"/>
        </w:rPr>
        <w:t>турис</w:t>
      </w:r>
      <w:r w:rsidRPr="00D67FDA">
        <w:rPr>
          <w:rFonts w:ascii="Arial" w:hAnsi="Arial" w:cs="Arial"/>
          <w:color w:val="3A3A3B"/>
          <w:sz w:val="28"/>
          <w:szCs w:val="28"/>
        </w:rPr>
        <w:t>т</w:t>
      </w:r>
      <w:r w:rsidRPr="00D67FDA">
        <w:rPr>
          <w:rFonts w:ascii="Arial" w:hAnsi="Arial" w:cs="Arial"/>
          <w:color w:val="3A3A3B"/>
          <w:sz w:val="28"/>
          <w:szCs w:val="28"/>
        </w:rPr>
        <w:t>скую</w:t>
      </w:r>
      <w:r w:rsidRPr="00D67FDA">
        <w:rPr>
          <w:rFonts w:ascii="Arial" w:hAnsi="Arial" w:cs="Arial"/>
          <w:color w:val="3A3A3B"/>
          <w:spacing w:val="2"/>
          <w:sz w:val="28"/>
          <w:szCs w:val="28"/>
        </w:rPr>
        <w:t xml:space="preserve"> </w:t>
      </w:r>
      <w:r w:rsidRPr="00D67FDA">
        <w:rPr>
          <w:rFonts w:ascii="Arial" w:hAnsi="Arial" w:cs="Arial"/>
          <w:color w:val="3A3A3B"/>
          <w:sz w:val="28"/>
          <w:szCs w:val="28"/>
        </w:rPr>
        <w:t>маркировку.</w:t>
      </w: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3A3A3B"/>
          <w:sz w:val="28"/>
          <w:szCs w:val="28"/>
        </w:rPr>
      </w:pPr>
      <w:r w:rsidRPr="00EF07E9">
        <w:rPr>
          <w:rFonts w:ascii="Arial" w:hAnsi="Arial" w:cs="Arial"/>
          <w:color w:val="3A3A3B"/>
          <w:sz w:val="28"/>
          <w:szCs w:val="28"/>
        </w:rPr>
        <w:t>Настоящим</w:t>
      </w:r>
      <w:r>
        <w:rPr>
          <w:rFonts w:ascii="Arial" w:hAnsi="Arial" w:cs="Arial"/>
          <w:color w:val="3A3A3B"/>
          <w:sz w:val="28"/>
          <w:szCs w:val="28"/>
        </w:rPr>
        <w:t xml:space="preserve"> рекомендательным</w:t>
      </w:r>
      <w:r w:rsidRPr="00EF07E9">
        <w:rPr>
          <w:rFonts w:ascii="Arial" w:hAnsi="Arial" w:cs="Arial"/>
          <w:color w:val="3A3A3B"/>
          <w:sz w:val="28"/>
          <w:szCs w:val="28"/>
        </w:rPr>
        <w:t xml:space="preserve"> руководством выделяется </w:t>
      </w:r>
      <w:r w:rsidR="00D85328">
        <w:rPr>
          <w:rFonts w:ascii="Arial" w:hAnsi="Arial" w:cs="Arial"/>
          <w:color w:val="3A3A3B"/>
          <w:sz w:val="28"/>
          <w:szCs w:val="28"/>
        </w:rPr>
        <w:t>ч</w:t>
      </w:r>
      <w:r w:rsidR="00D85328">
        <w:rPr>
          <w:rFonts w:ascii="Arial" w:hAnsi="Arial" w:cs="Arial"/>
          <w:color w:val="3A3A3B"/>
          <w:sz w:val="28"/>
          <w:szCs w:val="28"/>
        </w:rPr>
        <w:t>е</w:t>
      </w:r>
      <w:r w:rsidR="00D85328">
        <w:rPr>
          <w:rFonts w:ascii="Arial" w:hAnsi="Arial" w:cs="Arial"/>
          <w:color w:val="3A3A3B"/>
          <w:sz w:val="28"/>
          <w:szCs w:val="28"/>
        </w:rPr>
        <w:t>тыре</w:t>
      </w:r>
      <w:r w:rsidRPr="00EF07E9">
        <w:rPr>
          <w:rFonts w:ascii="Arial" w:hAnsi="Arial" w:cs="Arial"/>
          <w:color w:val="3A3A3B"/>
          <w:sz w:val="28"/>
          <w:szCs w:val="28"/>
        </w:rPr>
        <w:t xml:space="preserve"> основных типа средств навигации, регламентирования и инфо</w:t>
      </w:r>
      <w:r w:rsidRPr="00EF07E9">
        <w:rPr>
          <w:rFonts w:ascii="Arial" w:hAnsi="Arial" w:cs="Arial"/>
          <w:color w:val="3A3A3B"/>
          <w:sz w:val="28"/>
          <w:szCs w:val="28"/>
        </w:rPr>
        <w:t>р</w:t>
      </w:r>
      <w:r w:rsidRPr="00EF07E9">
        <w:rPr>
          <w:rFonts w:ascii="Arial" w:hAnsi="Arial" w:cs="Arial"/>
          <w:color w:val="3A3A3B"/>
          <w:sz w:val="28"/>
          <w:szCs w:val="28"/>
        </w:rPr>
        <w:t>мирования, различающихся по смысловому и функциональному зн</w:t>
      </w:r>
      <w:r w:rsidRPr="00EF07E9">
        <w:rPr>
          <w:rFonts w:ascii="Arial" w:hAnsi="Arial" w:cs="Arial"/>
          <w:color w:val="3A3A3B"/>
          <w:sz w:val="28"/>
          <w:szCs w:val="28"/>
        </w:rPr>
        <w:t>а</w:t>
      </w:r>
      <w:r w:rsidRPr="00EF07E9">
        <w:rPr>
          <w:rFonts w:ascii="Arial" w:hAnsi="Arial" w:cs="Arial"/>
          <w:color w:val="3A3A3B"/>
          <w:sz w:val="28"/>
          <w:szCs w:val="28"/>
        </w:rPr>
        <w:t>чению</w:t>
      </w:r>
      <w:r w:rsidR="009C0CB0">
        <w:rPr>
          <w:rFonts w:ascii="Arial" w:hAnsi="Arial" w:cs="Arial"/>
          <w:color w:val="3A3A3B"/>
          <w:sz w:val="28"/>
          <w:szCs w:val="28"/>
        </w:rPr>
        <w:t>:</w:t>
      </w:r>
    </w:p>
    <w:p w:rsidR="00145F86" w:rsidRPr="006D0676" w:rsidRDefault="00145F86" w:rsidP="00145F86">
      <w:pPr>
        <w:ind w:firstLine="851"/>
        <w:jc w:val="both"/>
        <w:rPr>
          <w:rFonts w:ascii="Arial" w:hAnsi="Arial" w:cs="Arial"/>
          <w:b/>
          <w:sz w:val="28"/>
          <w:szCs w:val="28"/>
        </w:rPr>
      </w:pPr>
      <w:r w:rsidRPr="006D0676">
        <w:rPr>
          <w:rFonts w:ascii="Arial" w:hAnsi="Arial" w:cs="Arial"/>
          <w:b/>
          <w:sz w:val="28"/>
          <w:szCs w:val="28"/>
        </w:rPr>
        <w:t>Тип 1. Направляющие средства навигации и информиров</w:t>
      </w:r>
      <w:r w:rsidRPr="006D0676">
        <w:rPr>
          <w:rFonts w:ascii="Arial" w:hAnsi="Arial" w:cs="Arial"/>
          <w:b/>
          <w:sz w:val="28"/>
          <w:szCs w:val="28"/>
        </w:rPr>
        <w:t>а</w:t>
      </w:r>
      <w:r w:rsidRPr="006D0676">
        <w:rPr>
          <w:rFonts w:ascii="Arial" w:hAnsi="Arial" w:cs="Arial"/>
          <w:b/>
          <w:sz w:val="28"/>
          <w:szCs w:val="28"/>
        </w:rPr>
        <w:t xml:space="preserve">ния </w:t>
      </w: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w w:val="105"/>
          <w:sz w:val="28"/>
          <w:szCs w:val="28"/>
        </w:rPr>
      </w:pPr>
      <w:r w:rsidRPr="00EF07E9">
        <w:rPr>
          <w:rFonts w:ascii="Arial" w:hAnsi="Arial" w:cs="Arial"/>
          <w:w w:val="105"/>
          <w:sz w:val="28"/>
          <w:szCs w:val="28"/>
        </w:rPr>
        <w:t>Это</w:t>
      </w:r>
      <w:r w:rsidRPr="00EF07E9">
        <w:rPr>
          <w:rFonts w:ascii="Arial" w:hAnsi="Arial" w:cs="Arial"/>
          <w:spacing w:val="6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стенды,</w:t>
      </w:r>
      <w:r w:rsidRPr="00EF07E9">
        <w:rPr>
          <w:rFonts w:ascii="Arial" w:hAnsi="Arial" w:cs="Arial"/>
          <w:spacing w:val="-11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указатели</w:t>
      </w:r>
      <w:r w:rsidRPr="00EF07E9">
        <w:rPr>
          <w:rFonts w:ascii="Arial" w:hAnsi="Arial" w:cs="Arial"/>
          <w:spacing w:val="6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или</w:t>
      </w:r>
      <w:r w:rsidRPr="00EF07E9">
        <w:rPr>
          <w:rFonts w:ascii="Arial" w:hAnsi="Arial" w:cs="Arial"/>
          <w:spacing w:val="6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иные</w:t>
      </w:r>
      <w:r w:rsidRPr="00EF07E9">
        <w:rPr>
          <w:rFonts w:ascii="Arial" w:hAnsi="Arial" w:cs="Arial"/>
          <w:spacing w:val="6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визуальные</w:t>
      </w:r>
      <w:r w:rsidRPr="00EF07E9">
        <w:rPr>
          <w:rFonts w:ascii="Arial" w:hAnsi="Arial" w:cs="Arial"/>
          <w:spacing w:val="6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средства,</w:t>
      </w:r>
      <w:r w:rsidRPr="00EF07E9">
        <w:rPr>
          <w:rFonts w:ascii="Arial" w:hAnsi="Arial" w:cs="Arial"/>
          <w:spacing w:val="1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пок</w:t>
      </w:r>
      <w:r w:rsidRPr="00EF07E9">
        <w:rPr>
          <w:rFonts w:ascii="Arial" w:hAnsi="Arial" w:cs="Arial"/>
          <w:w w:val="105"/>
          <w:sz w:val="28"/>
          <w:szCs w:val="28"/>
        </w:rPr>
        <w:t>а</w:t>
      </w:r>
      <w:r w:rsidRPr="00EF07E9">
        <w:rPr>
          <w:rFonts w:ascii="Arial" w:hAnsi="Arial" w:cs="Arial"/>
          <w:w w:val="105"/>
          <w:sz w:val="28"/>
          <w:szCs w:val="28"/>
        </w:rPr>
        <w:t>зывающие</w:t>
      </w:r>
      <w:r w:rsidRPr="00EF07E9">
        <w:rPr>
          <w:rFonts w:ascii="Arial" w:hAnsi="Arial" w:cs="Arial"/>
          <w:spacing w:val="17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посетителям</w:t>
      </w:r>
      <w:r w:rsidRPr="00EF07E9">
        <w:rPr>
          <w:rFonts w:ascii="Arial" w:hAnsi="Arial" w:cs="Arial"/>
          <w:spacing w:val="17"/>
          <w:w w:val="105"/>
          <w:sz w:val="28"/>
          <w:szCs w:val="28"/>
        </w:rPr>
        <w:t xml:space="preserve"> </w:t>
      </w:r>
      <w:r w:rsidRPr="00153861">
        <w:rPr>
          <w:rFonts w:ascii="Arial" w:hAnsi="Arial" w:cs="Arial"/>
          <w:w w:val="105"/>
          <w:sz w:val="28"/>
          <w:szCs w:val="28"/>
          <w:u w:val="single"/>
        </w:rPr>
        <w:t>направление</w:t>
      </w:r>
      <w:r w:rsidRPr="00153861">
        <w:rPr>
          <w:rFonts w:ascii="Arial" w:hAnsi="Arial" w:cs="Arial"/>
          <w:spacing w:val="18"/>
          <w:w w:val="105"/>
          <w:sz w:val="28"/>
          <w:szCs w:val="28"/>
          <w:u w:val="single"/>
        </w:rPr>
        <w:t xml:space="preserve"> </w:t>
      </w:r>
      <w:r w:rsidRPr="00153861">
        <w:rPr>
          <w:rFonts w:ascii="Arial" w:hAnsi="Arial" w:cs="Arial"/>
          <w:w w:val="105"/>
          <w:sz w:val="28"/>
          <w:szCs w:val="28"/>
          <w:u w:val="single"/>
        </w:rPr>
        <w:t>движения</w:t>
      </w:r>
      <w:r w:rsidRPr="00EF07E9">
        <w:rPr>
          <w:rFonts w:ascii="Arial" w:hAnsi="Arial" w:cs="Arial"/>
          <w:spacing w:val="-39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по</w:t>
      </w:r>
      <w:r w:rsidRPr="00EF07E9">
        <w:rPr>
          <w:rFonts w:ascii="Arial" w:hAnsi="Arial" w:cs="Arial"/>
          <w:spacing w:val="7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территории</w:t>
      </w:r>
      <w:r>
        <w:rPr>
          <w:rFonts w:ascii="Arial" w:hAnsi="Arial" w:cs="Arial"/>
          <w:w w:val="105"/>
          <w:sz w:val="28"/>
          <w:szCs w:val="28"/>
        </w:rPr>
        <w:t>, по маршруту</w:t>
      </w:r>
      <w:r w:rsidRPr="00EF07E9">
        <w:rPr>
          <w:rFonts w:ascii="Arial" w:hAnsi="Arial" w:cs="Arial"/>
          <w:spacing w:val="13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к</w:t>
      </w:r>
      <w:r w:rsidRPr="00EF07E9">
        <w:rPr>
          <w:rFonts w:ascii="Arial" w:hAnsi="Arial" w:cs="Arial"/>
          <w:spacing w:val="12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конкретным</w:t>
      </w:r>
      <w:r w:rsidRPr="00EF07E9">
        <w:rPr>
          <w:rFonts w:ascii="Arial" w:hAnsi="Arial" w:cs="Arial"/>
          <w:spacing w:val="12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местам</w:t>
      </w:r>
      <w:r w:rsidRPr="00EF07E9">
        <w:rPr>
          <w:rFonts w:ascii="Arial" w:hAnsi="Arial" w:cs="Arial"/>
          <w:spacing w:val="13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или</w:t>
      </w:r>
      <w:r w:rsidRPr="00EF07E9">
        <w:rPr>
          <w:rFonts w:ascii="Arial" w:hAnsi="Arial" w:cs="Arial"/>
          <w:spacing w:val="12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объектам</w:t>
      </w:r>
      <w:r w:rsidRPr="00EF07E9">
        <w:rPr>
          <w:rFonts w:ascii="Arial" w:hAnsi="Arial" w:cs="Arial"/>
          <w:spacing w:val="1"/>
          <w:w w:val="105"/>
          <w:sz w:val="28"/>
          <w:szCs w:val="28"/>
        </w:rPr>
        <w:t xml:space="preserve"> </w:t>
      </w:r>
      <w:r w:rsidRPr="00EF07E9">
        <w:rPr>
          <w:rFonts w:ascii="Arial" w:hAnsi="Arial" w:cs="Arial"/>
          <w:w w:val="105"/>
          <w:sz w:val="28"/>
          <w:szCs w:val="28"/>
        </w:rPr>
        <w:t>инфраструктуры.</w:t>
      </w:r>
      <w:r>
        <w:rPr>
          <w:rFonts w:ascii="Arial" w:hAnsi="Arial" w:cs="Arial"/>
          <w:w w:val="105"/>
          <w:sz w:val="28"/>
          <w:szCs w:val="28"/>
        </w:rPr>
        <w:t xml:space="preserve"> </w:t>
      </w:r>
    </w:p>
    <w:p w:rsidR="001A5485" w:rsidRDefault="001A5485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3C2459">
            <wp:simplePos x="0" y="0"/>
            <wp:positionH relativeFrom="column">
              <wp:posOffset>1514182</wp:posOffset>
            </wp:positionH>
            <wp:positionV relativeFrom="paragraph">
              <wp:posOffset>762733</wp:posOffset>
            </wp:positionV>
            <wp:extent cx="2878455" cy="718185"/>
            <wp:effectExtent l="0" t="0" r="0" b="5715"/>
            <wp:wrapTopAndBottom/>
            <wp:docPr id="262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F86" w:rsidRPr="0062133A">
        <w:rPr>
          <w:rFonts w:ascii="Arial" w:hAnsi="Arial" w:cs="Arial"/>
          <w:sz w:val="28"/>
          <w:szCs w:val="28"/>
        </w:rPr>
        <w:t>На указателе изображается пиктограмма способа передвиж</w:t>
      </w:r>
      <w:r w:rsidR="00145F86" w:rsidRPr="0062133A">
        <w:rPr>
          <w:rFonts w:ascii="Arial" w:hAnsi="Arial" w:cs="Arial"/>
          <w:sz w:val="28"/>
          <w:szCs w:val="28"/>
        </w:rPr>
        <w:t>е</w:t>
      </w:r>
      <w:r w:rsidR="00145F86" w:rsidRPr="0062133A">
        <w:rPr>
          <w:rFonts w:ascii="Arial" w:hAnsi="Arial" w:cs="Arial"/>
          <w:sz w:val="28"/>
          <w:szCs w:val="28"/>
        </w:rPr>
        <w:t xml:space="preserve">ния, наименование объектов по ходу движения и </w:t>
      </w:r>
    </w:p>
    <w:p w:rsidR="001A5485" w:rsidRPr="00510778" w:rsidRDefault="001A5485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B050"/>
          <w:sz w:val="16"/>
          <w:szCs w:val="16"/>
        </w:rPr>
      </w:pPr>
    </w:p>
    <w:p w:rsidR="00145F86" w:rsidRDefault="00145F86" w:rsidP="001A5485">
      <w:pPr>
        <w:pStyle w:val="a7"/>
        <w:spacing w:before="173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2133A">
        <w:rPr>
          <w:rFonts w:ascii="Arial" w:hAnsi="Arial" w:cs="Arial"/>
          <w:sz w:val="28"/>
          <w:szCs w:val="28"/>
        </w:rPr>
        <w:t>расстояние до них. По одной и той же тропе могут проходить маршр</w:t>
      </w:r>
      <w:r w:rsidRPr="0062133A">
        <w:rPr>
          <w:rFonts w:ascii="Arial" w:hAnsi="Arial" w:cs="Arial"/>
          <w:sz w:val="28"/>
          <w:szCs w:val="28"/>
        </w:rPr>
        <w:t>у</w:t>
      </w:r>
      <w:r w:rsidRPr="0062133A">
        <w:rPr>
          <w:rFonts w:ascii="Arial" w:hAnsi="Arial" w:cs="Arial"/>
          <w:sz w:val="28"/>
          <w:szCs w:val="28"/>
        </w:rPr>
        <w:t>ты с различными способами передвижения</w:t>
      </w:r>
      <w:r>
        <w:rPr>
          <w:rFonts w:ascii="Arial" w:hAnsi="Arial" w:cs="Arial"/>
          <w:sz w:val="28"/>
          <w:szCs w:val="28"/>
        </w:rPr>
        <w:t>. Пиктограммы способов передвижения обозначаются разными цветами.</w:t>
      </w:r>
      <w:r w:rsidR="001A5485" w:rsidRPr="001A5485">
        <w:rPr>
          <w:noProof/>
          <w:lang w:eastAsia="ru-RU"/>
        </w:rPr>
        <w:t xml:space="preserve"> </w:t>
      </w:r>
    </w:p>
    <w:p w:rsidR="001A5485" w:rsidRDefault="001A5485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</w:p>
    <w:p w:rsidR="00510778" w:rsidRPr="00275C3A" w:rsidRDefault="00510778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B050"/>
          <w:sz w:val="16"/>
          <w:szCs w:val="16"/>
        </w:rPr>
      </w:pPr>
    </w:p>
    <w:p w:rsidR="000E682B" w:rsidRDefault="000E682B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</w:p>
    <w:p w:rsidR="000E682B" w:rsidRDefault="000E682B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</w:p>
    <w:p w:rsidR="000E682B" w:rsidRDefault="000E682B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</w:p>
    <w:p w:rsidR="00145F86" w:rsidRPr="00C93549" w:rsidRDefault="001A5485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9B623EE">
            <wp:simplePos x="0" y="0"/>
            <wp:positionH relativeFrom="column">
              <wp:posOffset>1437444</wp:posOffset>
            </wp:positionH>
            <wp:positionV relativeFrom="paragraph">
              <wp:posOffset>-1857</wp:posOffset>
            </wp:positionV>
            <wp:extent cx="2272030" cy="3409315"/>
            <wp:effectExtent l="0" t="0" r="0" b="635"/>
            <wp:wrapTopAndBottom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340931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="00145F86" w:rsidRPr="00201131">
        <w:rPr>
          <w:rFonts w:ascii="Arial" w:hAnsi="Arial" w:cs="Arial"/>
          <w:sz w:val="28"/>
          <w:szCs w:val="28"/>
        </w:rPr>
        <w:t>Столб дополнительной разметки маршрута – это один из видов разметки, дублирующий информацию указателей, который устанавл</w:t>
      </w:r>
      <w:r w:rsidR="00145F86" w:rsidRPr="00201131">
        <w:rPr>
          <w:rFonts w:ascii="Arial" w:hAnsi="Arial" w:cs="Arial"/>
          <w:sz w:val="28"/>
          <w:szCs w:val="28"/>
        </w:rPr>
        <w:t>и</w:t>
      </w:r>
      <w:r w:rsidR="00145F86" w:rsidRPr="00201131">
        <w:rPr>
          <w:rFonts w:ascii="Arial" w:hAnsi="Arial" w:cs="Arial"/>
          <w:sz w:val="28"/>
          <w:szCs w:val="28"/>
        </w:rPr>
        <w:t>вается по направлению движения справа таким образом, чтобы лиц</w:t>
      </w:r>
      <w:r w:rsidR="00145F86" w:rsidRPr="00201131">
        <w:rPr>
          <w:rFonts w:ascii="Arial" w:hAnsi="Arial" w:cs="Arial"/>
          <w:sz w:val="28"/>
          <w:szCs w:val="28"/>
        </w:rPr>
        <w:t>е</w:t>
      </w:r>
      <w:r w:rsidR="00145F86" w:rsidRPr="00201131">
        <w:rPr>
          <w:rFonts w:ascii="Arial" w:hAnsi="Arial" w:cs="Arial"/>
          <w:sz w:val="28"/>
          <w:szCs w:val="28"/>
        </w:rPr>
        <w:t>вая сторона информационного поля указателя направления распол</w:t>
      </w:r>
      <w:r w:rsidR="00145F86" w:rsidRPr="00201131">
        <w:rPr>
          <w:rFonts w:ascii="Arial" w:hAnsi="Arial" w:cs="Arial"/>
          <w:sz w:val="28"/>
          <w:szCs w:val="28"/>
        </w:rPr>
        <w:t>а</w:t>
      </w:r>
      <w:r w:rsidR="00145F86" w:rsidRPr="00201131">
        <w:rPr>
          <w:rFonts w:ascii="Arial" w:hAnsi="Arial" w:cs="Arial"/>
          <w:sz w:val="28"/>
          <w:szCs w:val="28"/>
        </w:rPr>
        <w:t>галась перпендикулярно оси движения маршрута</w:t>
      </w:r>
      <w:r w:rsidR="00C93549">
        <w:rPr>
          <w:rFonts w:ascii="Arial" w:hAnsi="Arial" w:cs="Arial"/>
          <w:sz w:val="28"/>
          <w:szCs w:val="28"/>
        </w:rPr>
        <w:t>.</w:t>
      </w: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53861">
        <w:rPr>
          <w:rFonts w:ascii="Arial" w:hAnsi="Arial" w:cs="Arial"/>
          <w:color w:val="000000" w:themeColor="text1"/>
          <w:sz w:val="28"/>
          <w:szCs w:val="28"/>
        </w:rPr>
        <w:t>Основной смысловой нагрузкой на указателях первого типа я</w:t>
      </w:r>
      <w:r w:rsidRPr="00153861">
        <w:rPr>
          <w:rFonts w:ascii="Arial" w:hAnsi="Arial" w:cs="Arial"/>
          <w:color w:val="000000" w:themeColor="text1"/>
          <w:sz w:val="28"/>
          <w:szCs w:val="28"/>
        </w:rPr>
        <w:t>в</w:t>
      </w:r>
      <w:r w:rsidRPr="00153861">
        <w:rPr>
          <w:rFonts w:ascii="Arial" w:hAnsi="Arial" w:cs="Arial"/>
          <w:color w:val="000000" w:themeColor="text1"/>
          <w:sz w:val="28"/>
          <w:szCs w:val="28"/>
        </w:rPr>
        <w:t xml:space="preserve">ляется </w:t>
      </w:r>
      <w:r w:rsidRPr="00153861">
        <w:rPr>
          <w:rFonts w:ascii="Arial" w:hAnsi="Arial" w:cs="Arial"/>
          <w:color w:val="000000" w:themeColor="text1"/>
          <w:sz w:val="28"/>
          <w:szCs w:val="28"/>
          <w:u w:val="single"/>
        </w:rPr>
        <w:t>направление</w:t>
      </w:r>
      <w:r w:rsidRPr="00153861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:rsidR="00145F86" w:rsidRPr="00275C3A" w:rsidRDefault="00275C3A" w:rsidP="007E756C">
      <w:pPr>
        <w:spacing w:before="173" w:line="360" w:lineRule="auto"/>
        <w:ind w:left="708" w:firstLine="708"/>
        <w:jc w:val="center"/>
        <w:rPr>
          <w:rFonts w:ascii="Arial" w:hAnsi="Arial" w:cs="Arial"/>
          <w:color w:val="000000" w:themeColor="text1"/>
          <w:spacing w:val="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BEA647" wp14:editId="4CFDB8E6">
            <wp:extent cx="3201770" cy="2057397"/>
            <wp:effectExtent l="0" t="0" r="0" b="635"/>
            <wp:docPr id="239" name="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6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770" cy="2057397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145F86" w:rsidRDefault="00145F86" w:rsidP="00275C3A">
      <w:pPr>
        <w:rPr>
          <w:rFonts w:ascii="Arial" w:hAnsi="Arial" w:cs="Arial"/>
          <w:sz w:val="24"/>
          <w:szCs w:val="24"/>
        </w:rPr>
      </w:pPr>
    </w:p>
    <w:p w:rsidR="00145F86" w:rsidRPr="00275C3A" w:rsidRDefault="00145F86" w:rsidP="00145F86">
      <w:pPr>
        <w:ind w:firstLine="851"/>
        <w:rPr>
          <w:rFonts w:ascii="Arial" w:hAnsi="Arial" w:cs="Arial"/>
          <w:sz w:val="28"/>
          <w:szCs w:val="28"/>
        </w:rPr>
      </w:pPr>
      <w:r w:rsidRPr="00275C3A">
        <w:rPr>
          <w:rFonts w:ascii="Arial" w:hAnsi="Arial" w:cs="Arial"/>
          <w:sz w:val="28"/>
          <w:szCs w:val="28"/>
        </w:rPr>
        <w:t>Схема варианта исполнения направляющих средств навигации и информирования.</w:t>
      </w: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pacing w:val="1"/>
          <w:sz w:val="28"/>
          <w:szCs w:val="28"/>
        </w:rPr>
      </w:pP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pacing w:val="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31E1221A" wp14:editId="24E610BF">
            <wp:extent cx="4598126" cy="29227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C599F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7" t="18548" r="56063" b="41936"/>
                    <a:stretch/>
                  </pic:blipFill>
                  <pic:spPr bwMode="auto">
                    <a:xfrm>
                      <a:off x="0" y="0"/>
                      <a:ext cx="4604526" cy="292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F86" w:rsidRPr="0097342D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pacing w:val="1"/>
          <w:sz w:val="28"/>
          <w:szCs w:val="28"/>
        </w:rPr>
      </w:pPr>
    </w:p>
    <w:p w:rsidR="00145F86" w:rsidRPr="0097342D" w:rsidRDefault="00145F86" w:rsidP="00145F86">
      <w:pPr>
        <w:ind w:firstLine="851"/>
        <w:jc w:val="both"/>
        <w:rPr>
          <w:rFonts w:ascii="Arial" w:hAnsi="Arial" w:cs="Arial"/>
          <w:b/>
          <w:sz w:val="28"/>
          <w:szCs w:val="28"/>
        </w:rPr>
      </w:pPr>
      <w:r w:rsidRPr="0097342D">
        <w:rPr>
          <w:rFonts w:ascii="Arial" w:hAnsi="Arial" w:cs="Arial"/>
          <w:b/>
          <w:sz w:val="28"/>
          <w:szCs w:val="28"/>
        </w:rPr>
        <w:t>Тип 2. Информационные средства навигации</w:t>
      </w:r>
    </w:p>
    <w:p w:rsidR="00145F86" w:rsidRPr="00784B7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84B76">
        <w:rPr>
          <w:rFonts w:ascii="Arial" w:hAnsi="Arial" w:cs="Arial"/>
          <w:color w:val="000000" w:themeColor="text1"/>
          <w:sz w:val="28"/>
          <w:szCs w:val="28"/>
        </w:rPr>
        <w:t>Информационные средства навигации можно условно разд</w:t>
      </w:r>
      <w:r w:rsidRPr="00784B76">
        <w:rPr>
          <w:rFonts w:ascii="Arial" w:hAnsi="Arial" w:cs="Arial"/>
          <w:color w:val="000000" w:themeColor="text1"/>
          <w:sz w:val="28"/>
          <w:szCs w:val="28"/>
        </w:rPr>
        <w:t>е</w:t>
      </w:r>
      <w:r w:rsidRPr="00784B76">
        <w:rPr>
          <w:rFonts w:ascii="Arial" w:hAnsi="Arial" w:cs="Arial"/>
          <w:color w:val="000000" w:themeColor="text1"/>
          <w:sz w:val="28"/>
          <w:szCs w:val="28"/>
        </w:rPr>
        <w:t xml:space="preserve">лить на три подтипа: </w:t>
      </w:r>
    </w:p>
    <w:p w:rsidR="00145F86" w:rsidRPr="00784B76" w:rsidRDefault="00145F86" w:rsidP="00275C3A">
      <w:pPr>
        <w:pStyle w:val="a7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ind w:left="0" w:firstLine="0"/>
        <w:rPr>
          <w:rFonts w:ascii="Arial" w:hAnsi="Arial" w:cs="Arial"/>
          <w:color w:val="000000" w:themeColor="text1"/>
          <w:sz w:val="28"/>
          <w:szCs w:val="28"/>
        </w:rPr>
      </w:pPr>
      <w:r w:rsidRPr="00275C3A">
        <w:rPr>
          <w:rFonts w:ascii="Arial" w:hAnsi="Arial" w:cs="Arial"/>
          <w:b/>
          <w:i/>
          <w:iCs/>
          <w:color w:val="000000" w:themeColor="text1"/>
          <w:sz w:val="28"/>
          <w:szCs w:val="28"/>
        </w:rPr>
        <w:t>Образовательные</w:t>
      </w:r>
      <w:r w:rsidRPr="00784B76">
        <w:rPr>
          <w:rFonts w:ascii="Arial" w:hAnsi="Arial" w:cs="Arial"/>
          <w:color w:val="000000" w:themeColor="text1"/>
          <w:sz w:val="28"/>
          <w:szCs w:val="28"/>
        </w:rPr>
        <w:t xml:space="preserve"> средства навигации и информирования</w:t>
      </w:r>
    </w:p>
    <w:p w:rsidR="00145F86" w:rsidRPr="00784B76" w:rsidRDefault="00145F86" w:rsidP="00275C3A">
      <w:pPr>
        <w:pStyle w:val="a7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ind w:left="0" w:firstLine="0"/>
        <w:rPr>
          <w:rFonts w:ascii="Arial" w:hAnsi="Arial" w:cs="Arial"/>
          <w:color w:val="000000" w:themeColor="text1"/>
          <w:sz w:val="28"/>
          <w:szCs w:val="28"/>
        </w:rPr>
      </w:pPr>
      <w:r w:rsidRPr="00275C3A">
        <w:rPr>
          <w:rFonts w:ascii="Arial" w:hAnsi="Arial" w:cs="Arial"/>
          <w:b/>
          <w:i/>
          <w:iCs/>
          <w:color w:val="000000" w:themeColor="text1"/>
          <w:sz w:val="28"/>
          <w:szCs w:val="28"/>
        </w:rPr>
        <w:t>Поясняющие</w:t>
      </w:r>
      <w:r w:rsidRPr="00784B76">
        <w:rPr>
          <w:rFonts w:ascii="Arial" w:hAnsi="Arial" w:cs="Arial"/>
          <w:color w:val="000000" w:themeColor="text1"/>
          <w:sz w:val="28"/>
          <w:szCs w:val="28"/>
        </w:rPr>
        <w:t xml:space="preserve"> средства навигации и информирования</w:t>
      </w:r>
    </w:p>
    <w:p w:rsidR="00145F86" w:rsidRPr="00784B76" w:rsidRDefault="00145F86" w:rsidP="00275C3A">
      <w:pPr>
        <w:pStyle w:val="a7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ind w:left="0" w:firstLine="0"/>
        <w:rPr>
          <w:rFonts w:ascii="Arial" w:hAnsi="Arial" w:cs="Arial"/>
          <w:color w:val="000000" w:themeColor="text1"/>
          <w:sz w:val="28"/>
          <w:szCs w:val="28"/>
        </w:rPr>
      </w:pPr>
      <w:r w:rsidRPr="00275C3A">
        <w:rPr>
          <w:rFonts w:ascii="Arial" w:hAnsi="Arial" w:cs="Arial"/>
          <w:b/>
          <w:i/>
          <w:iCs/>
          <w:color w:val="000000" w:themeColor="text1"/>
          <w:sz w:val="28"/>
          <w:szCs w:val="28"/>
        </w:rPr>
        <w:t>Маркирующие</w:t>
      </w:r>
      <w:r w:rsidRPr="00784B76">
        <w:rPr>
          <w:rFonts w:ascii="Arial" w:hAnsi="Arial" w:cs="Arial"/>
          <w:color w:val="000000" w:themeColor="text1"/>
          <w:sz w:val="28"/>
          <w:szCs w:val="28"/>
        </w:rPr>
        <w:t xml:space="preserve"> и извещающие средства навигации и информ</w:t>
      </w:r>
      <w:r w:rsidRPr="00784B76">
        <w:rPr>
          <w:rFonts w:ascii="Arial" w:hAnsi="Arial" w:cs="Arial"/>
          <w:color w:val="000000" w:themeColor="text1"/>
          <w:sz w:val="28"/>
          <w:szCs w:val="28"/>
        </w:rPr>
        <w:t>и</w:t>
      </w:r>
      <w:r w:rsidRPr="00784B76">
        <w:rPr>
          <w:rFonts w:ascii="Arial" w:hAnsi="Arial" w:cs="Arial"/>
          <w:color w:val="000000" w:themeColor="text1"/>
          <w:sz w:val="28"/>
          <w:szCs w:val="28"/>
        </w:rPr>
        <w:t>рования</w:t>
      </w:r>
    </w:p>
    <w:p w:rsidR="00145F86" w:rsidRPr="00275C3A" w:rsidRDefault="00145F86" w:rsidP="003802A3">
      <w:pPr>
        <w:widowControl w:val="0"/>
        <w:autoSpaceDE w:val="0"/>
        <w:autoSpaceDN w:val="0"/>
        <w:spacing w:before="173" w:after="0" w:line="360" w:lineRule="auto"/>
        <w:ind w:left="851"/>
        <w:rPr>
          <w:rFonts w:ascii="Arial" w:hAnsi="Arial" w:cs="Arial"/>
          <w:b/>
          <w:i/>
          <w:iCs/>
          <w:color w:val="000000" w:themeColor="text1"/>
          <w:sz w:val="28"/>
          <w:szCs w:val="28"/>
        </w:rPr>
      </w:pPr>
      <w:r w:rsidRPr="00275C3A">
        <w:rPr>
          <w:rFonts w:ascii="Arial" w:hAnsi="Arial" w:cs="Arial"/>
          <w:b/>
          <w:i/>
          <w:iCs/>
          <w:color w:val="000000" w:themeColor="text1"/>
          <w:sz w:val="28"/>
          <w:szCs w:val="28"/>
        </w:rPr>
        <w:t>Образовательные средства навигации и информиров</w:t>
      </w:r>
      <w:r w:rsidRPr="00275C3A">
        <w:rPr>
          <w:rFonts w:ascii="Arial" w:hAnsi="Arial" w:cs="Arial"/>
          <w:b/>
          <w:i/>
          <w:iCs/>
          <w:color w:val="000000" w:themeColor="text1"/>
          <w:sz w:val="28"/>
          <w:szCs w:val="28"/>
        </w:rPr>
        <w:t>а</w:t>
      </w:r>
      <w:r w:rsidRPr="00275C3A">
        <w:rPr>
          <w:rFonts w:ascii="Arial" w:hAnsi="Arial" w:cs="Arial"/>
          <w:b/>
          <w:i/>
          <w:iCs/>
          <w:color w:val="000000" w:themeColor="text1"/>
          <w:sz w:val="28"/>
          <w:szCs w:val="28"/>
        </w:rPr>
        <w:t>ния</w:t>
      </w: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784B76">
        <w:rPr>
          <w:rFonts w:ascii="Arial" w:hAnsi="Arial" w:cs="Arial"/>
          <w:color w:val="000000" w:themeColor="text1"/>
          <w:sz w:val="28"/>
          <w:szCs w:val="28"/>
          <w:u w:val="single"/>
        </w:rPr>
        <w:t>Информационный стенд (щит)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устанавливается в начале мар</w:t>
      </w:r>
      <w:r>
        <w:rPr>
          <w:rFonts w:ascii="Arial" w:hAnsi="Arial" w:cs="Arial"/>
          <w:color w:val="000000" w:themeColor="text1"/>
          <w:sz w:val="28"/>
          <w:szCs w:val="28"/>
        </w:rPr>
        <w:t>ш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рута. Возможна установка в районе зоны парковки (в зависимости от расположения местности). </w:t>
      </w:r>
    </w:p>
    <w:p w:rsidR="00145F86" w:rsidRPr="00784B76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784B76">
        <w:rPr>
          <w:rFonts w:ascii="Arial" w:hAnsi="Arial" w:cs="Arial"/>
          <w:sz w:val="28"/>
          <w:szCs w:val="28"/>
        </w:rPr>
        <w:t>Стенды с информацией о рекреационном и природном поте</w:t>
      </w:r>
      <w:r w:rsidRPr="00784B76">
        <w:rPr>
          <w:rFonts w:ascii="Arial" w:hAnsi="Arial" w:cs="Arial"/>
          <w:sz w:val="28"/>
          <w:szCs w:val="28"/>
        </w:rPr>
        <w:t>н</w:t>
      </w:r>
      <w:r w:rsidRPr="00784B76">
        <w:rPr>
          <w:rFonts w:ascii="Arial" w:hAnsi="Arial" w:cs="Arial"/>
          <w:sz w:val="28"/>
          <w:szCs w:val="28"/>
        </w:rPr>
        <w:t xml:space="preserve">циале </w:t>
      </w:r>
      <w:r>
        <w:rPr>
          <w:rFonts w:ascii="Arial" w:hAnsi="Arial" w:cs="Arial"/>
          <w:sz w:val="28"/>
          <w:szCs w:val="28"/>
        </w:rPr>
        <w:t>ООПТ, достопримечательн</w:t>
      </w:r>
      <w:r w:rsidRPr="00784B76">
        <w:rPr>
          <w:rFonts w:ascii="Arial" w:hAnsi="Arial" w:cs="Arial"/>
          <w:sz w:val="28"/>
          <w:szCs w:val="28"/>
        </w:rPr>
        <w:t>остях, растениях, животных, клим</w:t>
      </w:r>
      <w:r w:rsidRPr="00784B76">
        <w:rPr>
          <w:rFonts w:ascii="Arial" w:hAnsi="Arial" w:cs="Arial"/>
          <w:sz w:val="28"/>
          <w:szCs w:val="28"/>
        </w:rPr>
        <w:t>а</w:t>
      </w:r>
      <w:r w:rsidRPr="00784B76">
        <w:rPr>
          <w:rFonts w:ascii="Arial" w:hAnsi="Arial" w:cs="Arial"/>
          <w:sz w:val="28"/>
          <w:szCs w:val="28"/>
        </w:rPr>
        <w:t xml:space="preserve">тических </w:t>
      </w:r>
      <w:r>
        <w:rPr>
          <w:rFonts w:ascii="Arial" w:hAnsi="Arial" w:cs="Arial"/>
          <w:sz w:val="28"/>
          <w:szCs w:val="28"/>
        </w:rPr>
        <w:t>особен</w:t>
      </w:r>
      <w:r w:rsidRPr="00784B76">
        <w:rPr>
          <w:rFonts w:ascii="Arial" w:hAnsi="Arial" w:cs="Arial"/>
          <w:sz w:val="28"/>
          <w:szCs w:val="28"/>
        </w:rPr>
        <w:t>ностях территории или данного региона.</w:t>
      </w:r>
    </w:p>
    <w:p w:rsidR="000E682B" w:rsidRDefault="000E682B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Информационн</w:t>
      </w:r>
      <w:r w:rsidR="000C6624" w:rsidRPr="006D0676">
        <w:rPr>
          <w:rFonts w:ascii="Arial" w:hAnsi="Arial" w:cs="Arial"/>
          <w:color w:val="000000" w:themeColor="text1"/>
          <w:sz w:val="28"/>
          <w:szCs w:val="28"/>
        </w:rPr>
        <w:t>ый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щит может содержать следующую информ</w:t>
      </w:r>
      <w:r>
        <w:rPr>
          <w:rFonts w:ascii="Arial" w:hAnsi="Arial" w:cs="Arial"/>
          <w:color w:val="000000" w:themeColor="text1"/>
          <w:sz w:val="28"/>
          <w:szCs w:val="28"/>
        </w:rPr>
        <w:t>а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цию: </w:t>
      </w:r>
    </w:p>
    <w:p w:rsidR="00145F86" w:rsidRPr="00D67FDA" w:rsidRDefault="00145F86" w:rsidP="00275C3A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993" w:hanging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Государственный </w:t>
      </w:r>
      <w:r w:rsidRPr="00D67FDA">
        <w:rPr>
          <w:rFonts w:ascii="Arial" w:hAnsi="Arial" w:cs="Arial"/>
          <w:sz w:val="28"/>
          <w:szCs w:val="28"/>
        </w:rPr>
        <w:t>герб страны, название страны, название о</w:t>
      </w:r>
      <w:r w:rsidRPr="00D67FDA">
        <w:rPr>
          <w:rFonts w:ascii="Arial" w:hAnsi="Arial" w:cs="Arial"/>
          <w:sz w:val="28"/>
          <w:szCs w:val="28"/>
        </w:rPr>
        <w:t>б</w:t>
      </w:r>
      <w:r w:rsidRPr="00D67FDA">
        <w:rPr>
          <w:rFonts w:ascii="Arial" w:hAnsi="Arial" w:cs="Arial"/>
          <w:sz w:val="28"/>
          <w:szCs w:val="28"/>
        </w:rPr>
        <w:t>ласти, название района, название местности, логотип особо охраняемой природной территории (если имеется, в зависим</w:t>
      </w:r>
      <w:r w:rsidRPr="00D67FDA">
        <w:rPr>
          <w:rFonts w:ascii="Arial" w:hAnsi="Arial" w:cs="Arial"/>
          <w:sz w:val="28"/>
          <w:szCs w:val="28"/>
        </w:rPr>
        <w:t>о</w:t>
      </w:r>
      <w:r w:rsidRPr="00D67FDA">
        <w:rPr>
          <w:rFonts w:ascii="Arial" w:hAnsi="Arial" w:cs="Arial"/>
          <w:sz w:val="28"/>
          <w:szCs w:val="28"/>
        </w:rPr>
        <w:t>сти от принадлежности территории размещения щита), логотип официального туристского бренда (если имеется)</w:t>
      </w:r>
    </w:p>
    <w:p w:rsidR="00145F86" w:rsidRPr="00D67FDA" w:rsidRDefault="00145F86" w:rsidP="00275C3A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993" w:hanging="142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карта-схема местности с обозначением названия маршрута, нитки маршрута, направления движения</w:t>
      </w:r>
      <w:r>
        <w:rPr>
          <w:rFonts w:ascii="Arial" w:hAnsi="Arial" w:cs="Arial"/>
          <w:sz w:val="28"/>
          <w:szCs w:val="28"/>
        </w:rPr>
        <w:t>, километража</w:t>
      </w:r>
      <w:r w:rsidRPr="00D67FDA">
        <w:rPr>
          <w:rFonts w:ascii="Arial" w:hAnsi="Arial" w:cs="Arial"/>
          <w:sz w:val="28"/>
          <w:szCs w:val="28"/>
        </w:rPr>
        <w:t xml:space="preserve"> и уст</w:t>
      </w:r>
      <w:r w:rsidRPr="00D67FDA">
        <w:rPr>
          <w:rFonts w:ascii="Arial" w:hAnsi="Arial" w:cs="Arial"/>
          <w:sz w:val="28"/>
          <w:szCs w:val="28"/>
        </w:rPr>
        <w:t>а</w:t>
      </w:r>
      <w:r w:rsidRPr="00D67FDA">
        <w:rPr>
          <w:rFonts w:ascii="Arial" w:hAnsi="Arial" w:cs="Arial"/>
          <w:sz w:val="28"/>
          <w:szCs w:val="28"/>
        </w:rPr>
        <w:t>новленных знаков по пути следования</w:t>
      </w:r>
    </w:p>
    <w:p w:rsidR="00145F86" w:rsidRPr="00D67FDA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точки начала и окончания маршрута</w:t>
      </w:r>
    </w:p>
    <w:p w:rsidR="00145F86" w:rsidRPr="00D67FDA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отметка «Вы здесь»</w:t>
      </w:r>
    </w:p>
    <w:p w:rsidR="00145F86" w:rsidRPr="00D67FDA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обозначение объектов туристского интереса и обслуживания</w:t>
      </w:r>
    </w:p>
    <w:p w:rsidR="00145F86" w:rsidRPr="00D67FDA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топонимика местности</w:t>
      </w:r>
    </w:p>
    <w:p w:rsidR="00145F86" w:rsidRPr="00D67FDA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места, предназначенные для привалов</w:t>
      </w:r>
    </w:p>
    <w:p w:rsidR="00145F86" w:rsidRPr="00D67FDA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естественные препятствия и опасные участки</w:t>
      </w:r>
    </w:p>
    <w:p w:rsidR="00145F86" w:rsidRPr="00D67FDA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правила поведения туристов на маршруте</w:t>
      </w:r>
    </w:p>
    <w:p w:rsidR="00145F86" w:rsidRPr="00D67FDA" w:rsidRDefault="00145F86" w:rsidP="00BE422F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993" w:hanging="142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контактные данные поисково-спасательных формирований, службы тушения лесных пожаров, службы государственного экологического надзора</w:t>
      </w:r>
    </w:p>
    <w:p w:rsidR="00145F86" w:rsidRPr="00D67FDA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QR-коды и иные коды, и ссылки на информационные ресурсы</w:t>
      </w:r>
    </w:p>
    <w:p w:rsidR="00145F86" w:rsidRPr="00D67FDA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информация о маршрутах</w:t>
      </w:r>
    </w:p>
    <w:p w:rsidR="00145F86" w:rsidRPr="00D67FDA" w:rsidRDefault="00145F86" w:rsidP="00BE422F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993" w:hanging="142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название, способы передвижения, номер (при необходимости) и/или цвет (в зависимости от сложности) каждого маршрута</w:t>
      </w:r>
    </w:p>
    <w:p w:rsidR="00145F86" w:rsidRPr="00D67FDA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 xml:space="preserve">протяженность маршрутов, перепад высот </w:t>
      </w:r>
    </w:p>
    <w:p w:rsidR="00145F86" w:rsidRPr="00D67FDA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условные обозначения</w:t>
      </w:r>
    </w:p>
    <w:p w:rsidR="00145F86" w:rsidRDefault="00145F86" w:rsidP="000E682B">
      <w:pPr>
        <w:spacing w:before="173"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0E682B" w:rsidRPr="000E682B" w:rsidRDefault="000E682B" w:rsidP="000E682B">
      <w:pPr>
        <w:spacing w:before="173"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145F86" w:rsidRDefault="00145F86" w:rsidP="007E756C">
      <w:pPr>
        <w:pStyle w:val="a7"/>
        <w:spacing w:before="173" w:line="360" w:lineRule="auto"/>
        <w:ind w:left="0" w:firstLine="851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Как правило, информационные стенды изготавливаются крупн</w:t>
      </w:r>
      <w:r>
        <w:rPr>
          <w:rFonts w:ascii="Arial" w:hAnsi="Arial" w:cs="Arial"/>
          <w:color w:val="000000" w:themeColor="text1"/>
          <w:sz w:val="28"/>
          <w:szCs w:val="28"/>
        </w:rPr>
        <w:t>о</w:t>
      </w:r>
      <w:r>
        <w:rPr>
          <w:rFonts w:ascii="Arial" w:hAnsi="Arial" w:cs="Arial"/>
          <w:color w:val="000000" w:themeColor="text1"/>
          <w:sz w:val="28"/>
          <w:szCs w:val="28"/>
        </w:rPr>
        <w:t>го формата, для возможности размещения всей необходимой инфо</w:t>
      </w:r>
      <w:r>
        <w:rPr>
          <w:rFonts w:ascii="Arial" w:hAnsi="Arial" w:cs="Arial"/>
          <w:color w:val="000000" w:themeColor="text1"/>
          <w:sz w:val="28"/>
          <w:szCs w:val="28"/>
        </w:rPr>
        <w:t>р</w:t>
      </w:r>
      <w:r>
        <w:rPr>
          <w:rFonts w:ascii="Arial" w:hAnsi="Arial" w:cs="Arial"/>
          <w:color w:val="000000" w:themeColor="text1"/>
          <w:sz w:val="28"/>
          <w:szCs w:val="28"/>
        </w:rPr>
        <w:t>мации</w:t>
      </w:r>
      <w:r w:rsidR="003802A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о данной местности</w:t>
      </w:r>
      <w:r w:rsidR="00767A85">
        <w:rPr>
          <w:rFonts w:ascii="Arial" w:hAnsi="Arial" w:cs="Arial"/>
          <w:color w:val="000000" w:themeColor="text1"/>
          <w:sz w:val="28"/>
          <w:szCs w:val="28"/>
        </w:rPr>
        <w:t>.</w:t>
      </w:r>
      <w:r w:rsidR="00BE422F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139A81" wp14:editId="261B2FEA">
            <wp:extent cx="5042263" cy="2836172"/>
            <wp:effectExtent l="0" t="0" r="635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569" cy="2834657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В зависимости от территории и маршрута на тропе можно уст</w:t>
      </w:r>
      <w:r>
        <w:rPr>
          <w:rFonts w:ascii="Arial" w:hAnsi="Arial" w:cs="Arial"/>
          <w:color w:val="000000" w:themeColor="text1"/>
          <w:sz w:val="28"/>
          <w:szCs w:val="28"/>
        </w:rPr>
        <w:t>а</w:t>
      </w:r>
      <w:r>
        <w:rPr>
          <w:rFonts w:ascii="Arial" w:hAnsi="Arial" w:cs="Arial"/>
          <w:color w:val="000000" w:themeColor="text1"/>
          <w:sz w:val="28"/>
          <w:szCs w:val="28"/>
        </w:rPr>
        <w:t>навливать промежуточные информационные стенды небольшого ра</w:t>
      </w:r>
      <w:r>
        <w:rPr>
          <w:rFonts w:ascii="Arial" w:hAnsi="Arial" w:cs="Arial"/>
          <w:color w:val="000000" w:themeColor="text1"/>
          <w:sz w:val="28"/>
          <w:szCs w:val="28"/>
        </w:rPr>
        <w:t>з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мера. </w:t>
      </w:r>
    </w:p>
    <w:p w:rsidR="00145F86" w:rsidRDefault="00145F86" w:rsidP="00145F86">
      <w:pPr>
        <w:ind w:firstLine="851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:rsidR="00145F86" w:rsidRDefault="00145F86" w:rsidP="007E756C">
      <w:pPr>
        <w:ind w:firstLine="851"/>
        <w:rPr>
          <w:rFonts w:ascii="Arial" w:hAnsi="Arial" w:cs="Arial"/>
          <w:color w:val="17365D" w:themeColor="text2" w:themeShade="BF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9C0AEA" wp14:editId="065B6A3C">
            <wp:extent cx="4800600" cy="3200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king-at-Raven-Rock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145F86" w:rsidRDefault="00086D29" w:rsidP="007E756C">
      <w:pPr>
        <w:ind w:firstLine="851"/>
        <w:rPr>
          <w:rFonts w:ascii="Arial" w:hAnsi="Arial" w:cs="Arial"/>
          <w:color w:val="17365D" w:themeColor="text2" w:themeShade="B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4E1648" wp14:editId="7EB9CC8D">
            <wp:extent cx="3270940" cy="2452842"/>
            <wp:effectExtent l="0" t="0" r="5715" b="5080"/>
            <wp:docPr id="54" name="Рисунок 54" descr="Trailhead Signs – Killington Mountain Bike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ilhead Signs – Killington Mountain Bike Clu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51" cy="25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3802A3" w:rsidRDefault="003802A3" w:rsidP="00145F86">
      <w:pPr>
        <w:ind w:firstLine="851"/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:rsidR="00145F86" w:rsidRPr="003802A3" w:rsidRDefault="00145F86" w:rsidP="00145F86">
      <w:pPr>
        <w:ind w:firstLine="851"/>
        <w:rPr>
          <w:rFonts w:ascii="Arial" w:hAnsi="Arial" w:cs="Arial"/>
          <w:b/>
          <w:i/>
          <w:iCs/>
          <w:sz w:val="28"/>
          <w:szCs w:val="28"/>
        </w:rPr>
      </w:pPr>
      <w:r w:rsidRPr="003802A3">
        <w:rPr>
          <w:rFonts w:ascii="Arial" w:hAnsi="Arial" w:cs="Arial"/>
          <w:b/>
          <w:i/>
          <w:iCs/>
          <w:sz w:val="28"/>
          <w:szCs w:val="28"/>
        </w:rPr>
        <w:t>Поясняющие средства навигации и информирования</w:t>
      </w:r>
    </w:p>
    <w:p w:rsidR="003802A3" w:rsidRPr="00641B4D" w:rsidRDefault="003802A3" w:rsidP="00145F86">
      <w:pPr>
        <w:ind w:firstLine="851"/>
        <w:rPr>
          <w:rFonts w:ascii="Arial" w:hAnsi="Arial" w:cs="Arial"/>
          <w:b/>
          <w:sz w:val="28"/>
          <w:szCs w:val="28"/>
          <w:u w:val="single"/>
        </w:rPr>
      </w:pPr>
    </w:p>
    <w:p w:rsidR="00145F86" w:rsidRPr="00F06D9B" w:rsidRDefault="000D192E" w:rsidP="000D192E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Поясняющие средства навигации и информирования — это</w:t>
      </w:r>
      <w:r w:rsidR="003802A3">
        <w:rPr>
          <w:rFonts w:ascii="Arial" w:hAnsi="Arial" w:cs="Arial"/>
          <w:sz w:val="28"/>
          <w:szCs w:val="28"/>
        </w:rPr>
        <w:t xml:space="preserve"> т</w:t>
      </w:r>
      <w:r w:rsidR="00145F86" w:rsidRPr="00F06D9B">
        <w:rPr>
          <w:rFonts w:ascii="Arial" w:hAnsi="Arial" w:cs="Arial"/>
          <w:sz w:val="28"/>
          <w:szCs w:val="28"/>
        </w:rPr>
        <w:t>аблички или стенды, информирующие посетителей об особенностях устройства, режиме функционирования объекта или событиях, св</w:t>
      </w:r>
      <w:r w:rsidR="00145F86" w:rsidRPr="00F06D9B">
        <w:rPr>
          <w:rFonts w:ascii="Arial" w:hAnsi="Arial" w:cs="Arial"/>
          <w:sz w:val="28"/>
          <w:szCs w:val="28"/>
        </w:rPr>
        <w:t>я</w:t>
      </w:r>
      <w:r w:rsidR="00145F86" w:rsidRPr="00F06D9B">
        <w:rPr>
          <w:rFonts w:ascii="Arial" w:hAnsi="Arial" w:cs="Arial"/>
          <w:sz w:val="28"/>
          <w:szCs w:val="28"/>
        </w:rPr>
        <w:t>занных с ним</w:t>
      </w:r>
      <w:r w:rsidR="00145F86">
        <w:rPr>
          <w:rFonts w:ascii="Arial" w:hAnsi="Arial" w:cs="Arial"/>
          <w:sz w:val="28"/>
          <w:szCs w:val="28"/>
        </w:rPr>
        <w:t xml:space="preserve">. </w:t>
      </w:r>
    </w:p>
    <w:p w:rsidR="00145F86" w:rsidRDefault="00145F86" w:rsidP="000D192E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F06D9B">
        <w:rPr>
          <w:rFonts w:ascii="Arial" w:hAnsi="Arial" w:cs="Arial"/>
          <w:sz w:val="28"/>
          <w:szCs w:val="28"/>
        </w:rPr>
        <w:t>На стендах, как и на знаках, могут быть представлены общие правила или указано направление.</w:t>
      </w:r>
      <w:r w:rsidR="000D192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Данные стенды устанавливаются на определенных точках маршрута </w:t>
      </w:r>
      <w:r w:rsidRPr="006D0676">
        <w:rPr>
          <w:rFonts w:ascii="Arial" w:hAnsi="Arial" w:cs="Arial"/>
          <w:sz w:val="28"/>
          <w:szCs w:val="28"/>
        </w:rPr>
        <w:t>эко</w:t>
      </w:r>
      <w:r w:rsidR="000C6624" w:rsidRPr="006D0676">
        <w:rPr>
          <w:rFonts w:ascii="Arial" w:hAnsi="Arial" w:cs="Arial"/>
          <w:sz w:val="28"/>
          <w:szCs w:val="28"/>
        </w:rPr>
        <w:t xml:space="preserve"> </w:t>
      </w:r>
      <w:r w:rsidRPr="006D0676">
        <w:rPr>
          <w:rFonts w:ascii="Arial" w:hAnsi="Arial" w:cs="Arial"/>
          <w:sz w:val="28"/>
          <w:szCs w:val="28"/>
        </w:rPr>
        <w:t>тропы</w:t>
      </w:r>
      <w:r w:rsidR="000D192E">
        <w:rPr>
          <w:rFonts w:ascii="Arial" w:hAnsi="Arial" w:cs="Arial"/>
          <w:sz w:val="28"/>
          <w:szCs w:val="28"/>
        </w:rPr>
        <w:t xml:space="preserve"> и их</w:t>
      </w:r>
      <w:r>
        <w:rPr>
          <w:rFonts w:ascii="Arial" w:hAnsi="Arial" w:cs="Arial"/>
          <w:sz w:val="28"/>
          <w:szCs w:val="28"/>
        </w:rPr>
        <w:t xml:space="preserve"> маркировку можно подразделить на несколько подтипов: </w:t>
      </w:r>
    </w:p>
    <w:p w:rsidR="00145F86" w:rsidRPr="000D192E" w:rsidRDefault="00145F86" w:rsidP="00145F86">
      <w:pPr>
        <w:pStyle w:val="a7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ind w:left="0" w:firstLine="851"/>
        <w:rPr>
          <w:rFonts w:ascii="Arial" w:hAnsi="Arial" w:cs="Arial"/>
          <w:i/>
          <w:iCs/>
          <w:sz w:val="28"/>
          <w:szCs w:val="28"/>
        </w:rPr>
      </w:pPr>
      <w:r w:rsidRPr="000D192E">
        <w:rPr>
          <w:rFonts w:ascii="Arial" w:hAnsi="Arial" w:cs="Arial"/>
          <w:i/>
          <w:iCs/>
          <w:sz w:val="28"/>
          <w:szCs w:val="28"/>
        </w:rPr>
        <w:t>карта-схема с указанием точки нахождения туриста</w:t>
      </w:r>
    </w:p>
    <w:p w:rsidR="00145F86" w:rsidRPr="000D192E" w:rsidRDefault="00145F86" w:rsidP="00145F86">
      <w:pPr>
        <w:pStyle w:val="a7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ind w:left="0" w:firstLine="851"/>
        <w:rPr>
          <w:rFonts w:ascii="Arial" w:hAnsi="Arial" w:cs="Arial"/>
          <w:i/>
          <w:iCs/>
          <w:sz w:val="28"/>
          <w:szCs w:val="28"/>
        </w:rPr>
      </w:pPr>
      <w:r w:rsidRPr="000D192E">
        <w:rPr>
          <w:rFonts w:ascii="Arial" w:hAnsi="Arial" w:cs="Arial"/>
          <w:i/>
          <w:iCs/>
          <w:sz w:val="28"/>
          <w:szCs w:val="28"/>
        </w:rPr>
        <w:t>информационная табличка</w:t>
      </w:r>
    </w:p>
    <w:p w:rsidR="00145F86" w:rsidRPr="000D192E" w:rsidRDefault="00145F86" w:rsidP="00145F86">
      <w:pPr>
        <w:pStyle w:val="a7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ind w:left="0" w:firstLine="851"/>
        <w:rPr>
          <w:rFonts w:ascii="Arial" w:hAnsi="Arial" w:cs="Arial"/>
          <w:i/>
          <w:iCs/>
          <w:sz w:val="28"/>
          <w:szCs w:val="28"/>
        </w:rPr>
      </w:pPr>
      <w:r w:rsidRPr="000D192E">
        <w:rPr>
          <w:rFonts w:ascii="Arial" w:hAnsi="Arial" w:cs="Arial"/>
          <w:i/>
          <w:iCs/>
          <w:sz w:val="28"/>
          <w:szCs w:val="28"/>
        </w:rPr>
        <w:t>марка (или метка)</w:t>
      </w:r>
    </w:p>
    <w:p w:rsidR="00145F86" w:rsidRPr="006B25E8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4144" behindDoc="0" locked="0" layoutInCell="1" allowOverlap="1" wp14:anchorId="4B22C63C" wp14:editId="101BCE42">
            <wp:simplePos x="0" y="0"/>
            <wp:positionH relativeFrom="page">
              <wp:posOffset>2450229</wp:posOffset>
            </wp:positionH>
            <wp:positionV relativeFrom="paragraph">
              <wp:posOffset>1862945</wp:posOffset>
            </wp:positionV>
            <wp:extent cx="3204845" cy="2403475"/>
            <wp:effectExtent l="0" t="0" r="0" b="0"/>
            <wp:wrapTopAndBottom/>
            <wp:docPr id="225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4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40347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B4D">
        <w:rPr>
          <w:rFonts w:ascii="Arial" w:hAnsi="Arial" w:cs="Arial"/>
          <w:b/>
          <w:i/>
          <w:color w:val="000000" w:themeColor="text1"/>
          <w:sz w:val="28"/>
          <w:szCs w:val="28"/>
        </w:rPr>
        <w:t>Карта</w:t>
      </w:r>
      <w:r w:rsidR="000D192E">
        <w:rPr>
          <w:rFonts w:ascii="Arial" w:hAnsi="Arial" w:cs="Arial"/>
          <w:b/>
          <w:i/>
          <w:color w:val="000000" w:themeColor="text1"/>
          <w:sz w:val="28"/>
          <w:szCs w:val="28"/>
        </w:rPr>
        <w:t>-</w:t>
      </w:r>
      <w:r w:rsidRPr="00641B4D">
        <w:rPr>
          <w:rFonts w:ascii="Arial" w:hAnsi="Arial" w:cs="Arial"/>
          <w:b/>
          <w:i/>
          <w:color w:val="000000" w:themeColor="text1"/>
          <w:sz w:val="28"/>
          <w:szCs w:val="28"/>
        </w:rPr>
        <w:t>схема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устанавливается в основном в местах привалов или на развилки маршрутов. На карте-схеме обязательно отображае</w:t>
      </w:r>
      <w:r>
        <w:rPr>
          <w:rFonts w:ascii="Arial" w:hAnsi="Arial" w:cs="Arial"/>
          <w:color w:val="000000" w:themeColor="text1"/>
          <w:sz w:val="28"/>
          <w:szCs w:val="28"/>
        </w:rPr>
        <w:t>т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ся весь маршрут с километражем, с нанесенными точками привалов, достопримечательностей и </w:t>
      </w:r>
      <w:r w:rsidR="000D192E">
        <w:rPr>
          <w:rFonts w:ascii="Arial" w:hAnsi="Arial" w:cs="Arial"/>
          <w:color w:val="000000" w:themeColor="text1"/>
          <w:sz w:val="28"/>
          <w:szCs w:val="28"/>
        </w:rPr>
        <w:t>ОБЯЗАТЕЛЬНО с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пометкой «вы наход</w:t>
      </w:r>
      <w:r>
        <w:rPr>
          <w:rFonts w:ascii="Arial" w:hAnsi="Arial" w:cs="Arial"/>
          <w:color w:val="000000" w:themeColor="text1"/>
          <w:sz w:val="28"/>
          <w:szCs w:val="28"/>
        </w:rPr>
        <w:t>и</w:t>
      </w:r>
      <w:r>
        <w:rPr>
          <w:rFonts w:ascii="Arial" w:hAnsi="Arial" w:cs="Arial"/>
          <w:color w:val="000000" w:themeColor="text1"/>
          <w:sz w:val="28"/>
          <w:szCs w:val="28"/>
        </w:rPr>
        <w:t>тесь здесь</w:t>
      </w:r>
      <w:r w:rsidR="000D192E">
        <w:rPr>
          <w:rFonts w:ascii="Arial" w:hAnsi="Arial" w:cs="Arial"/>
          <w:color w:val="000000" w:themeColor="text1"/>
          <w:sz w:val="28"/>
          <w:szCs w:val="28"/>
        </w:rPr>
        <w:t>» для того, чтобы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турист мог понимать протяженность всего пути. </w:t>
      </w:r>
    </w:p>
    <w:p w:rsidR="000D192E" w:rsidRDefault="000D192E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b/>
          <w:i/>
          <w:color w:val="000000" w:themeColor="text1"/>
          <w:sz w:val="28"/>
          <w:szCs w:val="28"/>
        </w:rPr>
      </w:pP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41B4D">
        <w:rPr>
          <w:rFonts w:ascii="Arial" w:hAnsi="Arial" w:cs="Arial"/>
          <w:b/>
          <w:i/>
          <w:color w:val="000000" w:themeColor="text1"/>
          <w:sz w:val="28"/>
          <w:szCs w:val="28"/>
        </w:rPr>
        <w:t>Информационная табличка</w:t>
      </w:r>
      <w:r w:rsidR="000D192E">
        <w:rPr>
          <w:rFonts w:ascii="Arial" w:hAnsi="Arial" w:cs="Arial"/>
          <w:b/>
          <w:i/>
          <w:color w:val="000000" w:themeColor="text1"/>
          <w:sz w:val="28"/>
          <w:szCs w:val="28"/>
        </w:rPr>
        <w:t xml:space="preserve"> - </w:t>
      </w:r>
      <w:r w:rsidR="000D192E" w:rsidRPr="000D192E">
        <w:rPr>
          <w:rFonts w:ascii="Arial" w:hAnsi="Arial" w:cs="Arial"/>
          <w:bCs/>
          <w:iCs/>
          <w:color w:val="000000" w:themeColor="text1"/>
          <w:sz w:val="28"/>
          <w:szCs w:val="28"/>
        </w:rPr>
        <w:t>н</w:t>
      </w:r>
      <w:r>
        <w:rPr>
          <w:rFonts w:ascii="Arial" w:hAnsi="Arial" w:cs="Arial"/>
          <w:color w:val="000000" w:themeColor="text1"/>
          <w:sz w:val="28"/>
          <w:szCs w:val="28"/>
        </w:rPr>
        <w:t>ебольшой по размеру стенд с описанием конкретного объекта по маршруту. Например, культурно-исторического памятника, высокогорного озера или водопада. Табли</w:t>
      </w:r>
      <w:r>
        <w:rPr>
          <w:rFonts w:ascii="Arial" w:hAnsi="Arial" w:cs="Arial"/>
          <w:color w:val="000000" w:themeColor="text1"/>
          <w:sz w:val="28"/>
          <w:szCs w:val="28"/>
        </w:rPr>
        <w:t>ч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ка может содержать следующую информацию: </w:t>
      </w:r>
    </w:p>
    <w:p w:rsidR="00145F86" w:rsidRPr="00D67FDA" w:rsidRDefault="00145F86" w:rsidP="009C0CB0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993" w:hanging="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Государственный </w:t>
      </w:r>
      <w:r w:rsidRPr="00D67FDA">
        <w:rPr>
          <w:rFonts w:ascii="Arial" w:hAnsi="Arial" w:cs="Arial"/>
          <w:sz w:val="28"/>
          <w:szCs w:val="28"/>
        </w:rPr>
        <w:t>герб страны, название страны, название о</w:t>
      </w:r>
      <w:r w:rsidRPr="00D67FDA">
        <w:rPr>
          <w:rFonts w:ascii="Arial" w:hAnsi="Arial" w:cs="Arial"/>
          <w:sz w:val="28"/>
          <w:szCs w:val="28"/>
        </w:rPr>
        <w:t>б</w:t>
      </w:r>
      <w:r w:rsidRPr="00D67FDA">
        <w:rPr>
          <w:rFonts w:ascii="Arial" w:hAnsi="Arial" w:cs="Arial"/>
          <w:sz w:val="28"/>
          <w:szCs w:val="28"/>
        </w:rPr>
        <w:t>ласти, название района, название местности, логотип особо охраняемой природной территории (если имеется, в зависим</w:t>
      </w:r>
      <w:r w:rsidRPr="00D67FDA">
        <w:rPr>
          <w:rFonts w:ascii="Arial" w:hAnsi="Arial" w:cs="Arial"/>
          <w:sz w:val="28"/>
          <w:szCs w:val="28"/>
        </w:rPr>
        <w:t>о</w:t>
      </w:r>
      <w:r w:rsidRPr="00D67FDA">
        <w:rPr>
          <w:rFonts w:ascii="Arial" w:hAnsi="Arial" w:cs="Arial"/>
          <w:sz w:val="28"/>
          <w:szCs w:val="28"/>
        </w:rPr>
        <w:t>сти от принадлежности территории размещения щита), логотип официального туристского бренда (если имеется)</w:t>
      </w:r>
    </w:p>
    <w:p w:rsidR="00145F86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 w:rsidRPr="00D67FDA">
        <w:rPr>
          <w:rFonts w:ascii="Arial" w:hAnsi="Arial" w:cs="Arial"/>
          <w:sz w:val="28"/>
          <w:szCs w:val="28"/>
        </w:rPr>
        <w:t>QR-коды и иные коды, и ссылки на информационные ресурсы</w:t>
      </w:r>
    </w:p>
    <w:p w:rsidR="00145F86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Наименование объекта</w:t>
      </w:r>
    </w:p>
    <w:p w:rsidR="00145F86" w:rsidRDefault="00145F86" w:rsidP="00145F8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Информация об объекте (текстовая и изображение) </w:t>
      </w:r>
    </w:p>
    <w:p w:rsidR="00145F86" w:rsidRDefault="00145F86" w:rsidP="009C0CB0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993"/>
        </w:tabs>
        <w:autoSpaceDE w:val="0"/>
        <w:autoSpaceDN w:val="0"/>
        <w:spacing w:after="0" w:line="360" w:lineRule="auto"/>
        <w:ind w:left="0"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Рекомендации и правила поведения</w:t>
      </w:r>
    </w:p>
    <w:p w:rsidR="00145F86" w:rsidRDefault="00145F86" w:rsidP="00086D29">
      <w:pPr>
        <w:pStyle w:val="a7"/>
        <w:spacing w:before="173" w:line="360" w:lineRule="auto"/>
        <w:ind w:left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15C46104" wp14:editId="29CAA248">
            <wp:extent cx="2613947" cy="348517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_ta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702" cy="3506176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="00086D29">
        <w:rPr>
          <w:rFonts w:ascii="Arial" w:hAnsi="Arial" w:cs="Arial"/>
          <w:color w:val="000000" w:themeColor="text1"/>
          <w:sz w:val="28"/>
          <w:szCs w:val="28"/>
        </w:rPr>
        <w:t xml:space="preserve">        </w:t>
      </w:r>
      <w:r w:rsidR="009C0CB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CD0E25A" wp14:editId="148847C7">
            <wp:extent cx="2277455" cy="349290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_tab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079" cy="3587419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145F86" w:rsidRPr="006D0676" w:rsidRDefault="00145F86" w:rsidP="00145F86">
      <w:pPr>
        <w:pStyle w:val="a7"/>
        <w:rPr>
          <w:rFonts w:ascii="Arial" w:hAnsi="Arial" w:cs="Arial"/>
          <w:b/>
          <w:iCs/>
          <w:sz w:val="28"/>
          <w:szCs w:val="28"/>
        </w:rPr>
      </w:pPr>
      <w:r w:rsidRPr="006D0676">
        <w:rPr>
          <w:rFonts w:ascii="Arial" w:hAnsi="Arial" w:cs="Arial"/>
          <w:b/>
          <w:iCs/>
          <w:sz w:val="28"/>
          <w:szCs w:val="28"/>
        </w:rPr>
        <w:t>Тип 3. Маркирующие и извещающие средства навигации и информирования</w:t>
      </w:r>
    </w:p>
    <w:p w:rsidR="00145F86" w:rsidRPr="008144F2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741F55">
        <w:rPr>
          <w:rFonts w:ascii="Arial" w:hAnsi="Arial" w:cs="Arial"/>
          <w:sz w:val="28"/>
          <w:szCs w:val="28"/>
        </w:rPr>
        <w:t xml:space="preserve">Это знаки различной формы и конструкции, </w:t>
      </w:r>
      <w:r>
        <w:rPr>
          <w:rFonts w:ascii="Arial" w:hAnsi="Arial" w:cs="Arial"/>
          <w:sz w:val="28"/>
          <w:szCs w:val="28"/>
        </w:rPr>
        <w:t>обозначаю</w:t>
      </w:r>
      <w:r w:rsidRPr="00741F55">
        <w:rPr>
          <w:rFonts w:ascii="Arial" w:hAnsi="Arial" w:cs="Arial"/>
          <w:sz w:val="28"/>
          <w:szCs w:val="28"/>
        </w:rPr>
        <w:t>щие или маркирующие тот или иной объект на территории. Располагаются непосредственно на указываемом объекте или вблизи от него.</w:t>
      </w:r>
    </w:p>
    <w:p w:rsidR="00145F86" w:rsidRDefault="00145F86" w:rsidP="002C1FCD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355682">
        <w:rPr>
          <w:rFonts w:ascii="Arial" w:hAnsi="Arial" w:cs="Arial"/>
          <w:i/>
          <w:iCs/>
          <w:sz w:val="28"/>
          <w:szCs w:val="28"/>
        </w:rPr>
        <w:t>Марки</w:t>
      </w:r>
      <w:r>
        <w:rPr>
          <w:rFonts w:ascii="Arial" w:hAnsi="Arial" w:cs="Arial"/>
          <w:sz w:val="28"/>
          <w:szCs w:val="28"/>
        </w:rPr>
        <w:t xml:space="preserve"> (метки, вешки) устанавливаются, как правило, на мар</w:t>
      </w:r>
      <w:r>
        <w:rPr>
          <w:rFonts w:ascii="Arial" w:hAnsi="Arial" w:cs="Arial"/>
          <w:sz w:val="28"/>
          <w:szCs w:val="28"/>
        </w:rPr>
        <w:t>ш</w:t>
      </w:r>
      <w:r>
        <w:rPr>
          <w:rFonts w:ascii="Arial" w:hAnsi="Arial" w:cs="Arial"/>
          <w:sz w:val="28"/>
          <w:szCs w:val="28"/>
        </w:rPr>
        <w:t xml:space="preserve">рутах повышенной сложности (горная местность без возможности установки вывески). </w:t>
      </w:r>
      <w:r w:rsidRPr="00490A88">
        <w:rPr>
          <w:rFonts w:ascii="Arial" w:hAnsi="Arial" w:cs="Arial"/>
          <w:sz w:val="28"/>
          <w:szCs w:val="28"/>
        </w:rPr>
        <w:t>Марки</w:t>
      </w:r>
      <w:r>
        <w:rPr>
          <w:rFonts w:ascii="Arial" w:hAnsi="Arial" w:cs="Arial"/>
          <w:sz w:val="28"/>
          <w:szCs w:val="28"/>
        </w:rPr>
        <w:t xml:space="preserve"> могут размеща</w:t>
      </w:r>
      <w:r w:rsidRPr="00490A88"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ь</w:t>
      </w:r>
      <w:r w:rsidRPr="00490A88">
        <w:rPr>
          <w:rFonts w:ascii="Arial" w:hAnsi="Arial" w:cs="Arial"/>
          <w:sz w:val="28"/>
          <w:szCs w:val="28"/>
        </w:rPr>
        <w:t xml:space="preserve">ся на стволах деревьев и камнях. </w:t>
      </w:r>
      <w:r>
        <w:rPr>
          <w:rFonts w:ascii="Arial" w:hAnsi="Arial" w:cs="Arial"/>
          <w:sz w:val="28"/>
          <w:szCs w:val="28"/>
        </w:rPr>
        <w:t xml:space="preserve">Марки, как правило, наносятся краской. </w:t>
      </w:r>
    </w:p>
    <w:p w:rsidR="00D55BAA" w:rsidRPr="008144F2" w:rsidRDefault="00D55BAA" w:rsidP="00D55BAA">
      <w:pPr>
        <w:spacing w:line="360" w:lineRule="auto"/>
        <w:ind w:firstLine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 wp14:anchorId="54CA1F50" wp14:editId="69201926">
            <wp:extent cx="1554993" cy="103655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37" cy="1056579"/>
                    </a:xfrm>
                    <a:prstGeom prst="rect">
                      <a:avLst/>
                    </a:prstGeom>
                    <a:noFill/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 w:rsidR="003B08DF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B43A69B" wp14:editId="4D5B61C6">
            <wp:extent cx="1542905" cy="1035653"/>
            <wp:effectExtent l="0" t="0" r="635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57" cy="1063343"/>
                    </a:xfrm>
                    <a:prstGeom prst="rect">
                      <a:avLst/>
                    </a:prstGeom>
                    <a:noFill/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DE7462A" wp14:editId="5D50A6E1">
            <wp:extent cx="1389725" cy="1042294"/>
            <wp:effectExtent l="0" t="0" r="127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96" cy="106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145F86" w:rsidRDefault="00145F86" w:rsidP="002C1FCD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B84B32">
        <w:rPr>
          <w:rFonts w:ascii="Arial" w:hAnsi="Arial" w:cs="Arial"/>
          <w:sz w:val="28"/>
          <w:szCs w:val="28"/>
        </w:rPr>
        <w:t xml:space="preserve">Частота установки марок зависит от особенностей местности, густоты дорожной сети и вида туристского маршрута. На тех участках </w:t>
      </w:r>
      <w:r w:rsidRPr="00B84B32">
        <w:rPr>
          <w:rFonts w:ascii="Arial" w:hAnsi="Arial" w:cs="Arial"/>
          <w:sz w:val="28"/>
          <w:szCs w:val="28"/>
        </w:rPr>
        <w:lastRenderedPageBreak/>
        <w:t>пешеходного пути, где имеется одна явно выраженная тропа или д</w:t>
      </w:r>
      <w:r w:rsidRPr="00B84B32">
        <w:rPr>
          <w:rFonts w:ascii="Arial" w:hAnsi="Arial" w:cs="Arial"/>
          <w:sz w:val="28"/>
          <w:szCs w:val="28"/>
        </w:rPr>
        <w:t>о</w:t>
      </w:r>
      <w:r w:rsidRPr="00B84B32">
        <w:rPr>
          <w:rFonts w:ascii="Arial" w:hAnsi="Arial" w:cs="Arial"/>
          <w:sz w:val="28"/>
          <w:szCs w:val="28"/>
        </w:rPr>
        <w:t>рога, марки устанавливаются через 200-300 м. При пересечении о</w:t>
      </w:r>
      <w:r w:rsidRPr="00B84B32">
        <w:rPr>
          <w:rFonts w:ascii="Arial" w:hAnsi="Arial" w:cs="Arial"/>
          <w:sz w:val="28"/>
          <w:szCs w:val="28"/>
        </w:rPr>
        <w:t>с</w:t>
      </w:r>
      <w:r w:rsidRPr="00B84B32">
        <w:rPr>
          <w:rFonts w:ascii="Arial" w:hAnsi="Arial" w:cs="Arial"/>
          <w:sz w:val="28"/>
          <w:szCs w:val="28"/>
        </w:rPr>
        <w:t>новной тропы (дороги), по которой идет маршрут, второстепенными тропами марки следует ставить в 10-20 м</w:t>
      </w:r>
      <w:r w:rsidR="002C1FCD">
        <w:rPr>
          <w:rFonts w:ascii="Arial" w:hAnsi="Arial" w:cs="Arial"/>
          <w:sz w:val="28"/>
          <w:szCs w:val="28"/>
        </w:rPr>
        <w:t>.</w:t>
      </w:r>
      <w:r w:rsidRPr="00B84B32">
        <w:rPr>
          <w:rFonts w:ascii="Arial" w:hAnsi="Arial" w:cs="Arial"/>
          <w:sz w:val="28"/>
          <w:szCs w:val="28"/>
        </w:rPr>
        <w:t xml:space="preserve"> до и после такого пересеч</w:t>
      </w:r>
      <w:r w:rsidRPr="00B84B32">
        <w:rPr>
          <w:rFonts w:ascii="Arial" w:hAnsi="Arial" w:cs="Arial"/>
          <w:sz w:val="28"/>
          <w:szCs w:val="28"/>
        </w:rPr>
        <w:t>е</w:t>
      </w:r>
      <w:r w:rsidRPr="00B84B32">
        <w:rPr>
          <w:rFonts w:ascii="Arial" w:hAnsi="Arial" w:cs="Arial"/>
          <w:sz w:val="28"/>
          <w:szCs w:val="28"/>
        </w:rPr>
        <w:t>ния.</w:t>
      </w:r>
      <w:r w:rsidR="002C1FCD">
        <w:rPr>
          <w:rFonts w:ascii="Arial" w:hAnsi="Arial" w:cs="Arial"/>
          <w:sz w:val="28"/>
          <w:szCs w:val="28"/>
        </w:rPr>
        <w:t xml:space="preserve"> </w:t>
      </w:r>
      <w:r w:rsidRPr="00B84B32">
        <w:rPr>
          <w:rFonts w:ascii="Arial" w:hAnsi="Arial" w:cs="Arial"/>
          <w:sz w:val="28"/>
          <w:szCs w:val="28"/>
        </w:rPr>
        <w:t>Рекомендуемая высота размещения указателей над землей – на уровне 200 см.</w:t>
      </w:r>
    </w:p>
    <w:p w:rsidR="00145F86" w:rsidRPr="00641B4D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 w:rsidRPr="00641B4D">
        <w:rPr>
          <w:rFonts w:ascii="Arial" w:hAnsi="Arial" w:cs="Arial"/>
          <w:sz w:val="28"/>
          <w:szCs w:val="28"/>
          <w:u w:val="single"/>
        </w:rPr>
        <w:t>Основная маркировка</w:t>
      </w:r>
    </w:p>
    <w:p w:rsidR="00DA01D7" w:rsidRPr="00DA01D7" w:rsidRDefault="00DA01D7" w:rsidP="00C000AA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DA01D7">
        <w:rPr>
          <w:rFonts w:ascii="Arial" w:hAnsi="Arial" w:cs="Arial"/>
          <w:sz w:val="28"/>
          <w:szCs w:val="28"/>
          <w:shd w:val="clear" w:color="auto" w:fill="FFFFFF"/>
        </w:rPr>
        <w:t>Чаще всего направления обозначаются красной, синей, зеленой или желтой полосой с белым обрамлением. На сложных участках обычно рисуют стрелку, указывающую направление движения. Пр</w:t>
      </w:r>
      <w:r w:rsidRPr="00DA01D7">
        <w:rPr>
          <w:rFonts w:ascii="Arial" w:hAnsi="Arial" w:cs="Arial"/>
          <w:sz w:val="28"/>
          <w:szCs w:val="28"/>
          <w:shd w:val="clear" w:color="auto" w:fill="FFFFFF"/>
        </w:rPr>
        <w:t>и</w:t>
      </w:r>
      <w:r w:rsidRPr="00DA01D7">
        <w:rPr>
          <w:rFonts w:ascii="Arial" w:hAnsi="Arial" w:cs="Arial"/>
          <w:sz w:val="28"/>
          <w:szCs w:val="28"/>
          <w:shd w:val="clear" w:color="auto" w:fill="FFFFFF"/>
        </w:rPr>
        <w:t>чем цвета не связаны со сложностью. Они служат лишь для того, чт</w:t>
      </w:r>
      <w:r w:rsidRPr="00DA01D7">
        <w:rPr>
          <w:rFonts w:ascii="Arial" w:hAnsi="Arial" w:cs="Arial"/>
          <w:sz w:val="28"/>
          <w:szCs w:val="28"/>
          <w:shd w:val="clear" w:color="auto" w:fill="FFFFFF"/>
        </w:rPr>
        <w:t>о</w:t>
      </w:r>
      <w:r w:rsidRPr="00DA01D7">
        <w:rPr>
          <w:rFonts w:ascii="Arial" w:hAnsi="Arial" w:cs="Arial"/>
          <w:sz w:val="28"/>
          <w:szCs w:val="28"/>
          <w:shd w:val="clear" w:color="auto" w:fill="FFFFFF"/>
        </w:rPr>
        <w:t>бы турист придерживался одной тропы. Например, красный, синий и желтый маршруты могут не отличаться по сложности.</w:t>
      </w:r>
    </w:p>
    <w:p w:rsidR="00145F86" w:rsidRPr="00641B4D" w:rsidRDefault="00145F86" w:rsidP="00C000AA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641B4D">
        <w:rPr>
          <w:rFonts w:ascii="Arial" w:hAnsi="Arial" w:cs="Arial"/>
          <w:sz w:val="28"/>
          <w:szCs w:val="28"/>
        </w:rPr>
        <w:t xml:space="preserve">Места нанесения: деревья, скалы или иные </w:t>
      </w:r>
      <w:r>
        <w:rPr>
          <w:rFonts w:ascii="Arial" w:hAnsi="Arial" w:cs="Arial"/>
          <w:sz w:val="28"/>
          <w:szCs w:val="28"/>
        </w:rPr>
        <w:t>поверхно</w:t>
      </w:r>
      <w:r w:rsidRPr="00641B4D">
        <w:rPr>
          <w:rFonts w:ascii="Arial" w:hAnsi="Arial" w:cs="Arial"/>
          <w:sz w:val="28"/>
          <w:szCs w:val="28"/>
        </w:rPr>
        <w:t>сти; на о</w:t>
      </w:r>
      <w:r w:rsidRPr="00641B4D">
        <w:rPr>
          <w:rFonts w:ascii="Arial" w:hAnsi="Arial" w:cs="Arial"/>
          <w:sz w:val="28"/>
          <w:szCs w:val="28"/>
        </w:rPr>
        <w:t>т</w:t>
      </w:r>
      <w:r w:rsidRPr="00641B4D">
        <w:rPr>
          <w:rFonts w:ascii="Arial" w:hAnsi="Arial" w:cs="Arial"/>
          <w:sz w:val="28"/>
          <w:szCs w:val="28"/>
        </w:rPr>
        <w:t>крытых участках — каменные кучи.</w:t>
      </w:r>
      <w:r w:rsidR="00C000AA">
        <w:rPr>
          <w:rFonts w:ascii="Arial" w:hAnsi="Arial" w:cs="Arial"/>
          <w:sz w:val="28"/>
          <w:szCs w:val="28"/>
        </w:rPr>
        <w:t xml:space="preserve"> </w:t>
      </w:r>
      <w:r w:rsidRPr="00641B4D">
        <w:rPr>
          <w:rFonts w:ascii="Arial" w:hAnsi="Arial" w:cs="Arial"/>
          <w:sz w:val="28"/>
          <w:szCs w:val="28"/>
        </w:rPr>
        <w:t>Метки наносят таким образом, чтобы их было отчетливо видно с тропы.</w:t>
      </w:r>
    </w:p>
    <w:p w:rsidR="00145F86" w:rsidRPr="00641B4D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 w:rsidRPr="00641B4D">
        <w:rPr>
          <w:rFonts w:ascii="Arial" w:hAnsi="Arial" w:cs="Arial"/>
          <w:sz w:val="28"/>
          <w:szCs w:val="28"/>
          <w:u w:val="single"/>
        </w:rPr>
        <w:t>Иная маркировка троп</w:t>
      </w:r>
    </w:p>
    <w:p w:rsidR="00145F86" w:rsidRPr="00641B4D" w:rsidRDefault="00145F86" w:rsidP="00D8532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41B4D">
        <w:rPr>
          <w:rFonts w:ascii="Arial" w:hAnsi="Arial" w:cs="Arial"/>
          <w:sz w:val="28"/>
          <w:szCs w:val="28"/>
        </w:rPr>
        <w:t xml:space="preserve">Маркировка троп знаками </w:t>
      </w:r>
      <w:r>
        <w:rPr>
          <w:rFonts w:ascii="Arial" w:hAnsi="Arial" w:cs="Arial"/>
          <w:sz w:val="28"/>
          <w:szCs w:val="28"/>
        </w:rPr>
        <w:t>красного и белого цветов</w:t>
      </w:r>
      <w:r w:rsidRPr="00641B4D">
        <w:rPr>
          <w:rFonts w:ascii="Arial" w:hAnsi="Arial" w:cs="Arial"/>
          <w:sz w:val="28"/>
          <w:szCs w:val="28"/>
        </w:rPr>
        <w:t>.</w:t>
      </w:r>
    </w:p>
    <w:p w:rsidR="00145F86" w:rsidRPr="003B08DF" w:rsidRDefault="00145F86" w:rsidP="003B08DF">
      <w:pPr>
        <w:pStyle w:val="a7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B08DF">
        <w:rPr>
          <w:rFonts w:ascii="Arial" w:hAnsi="Arial" w:cs="Arial"/>
          <w:sz w:val="28"/>
          <w:szCs w:val="28"/>
        </w:rPr>
        <w:t>Крест — вспомогательная тропа. Передвигаясь по ней, т</w:t>
      </w:r>
      <w:r w:rsidRPr="003B08DF">
        <w:rPr>
          <w:rFonts w:ascii="Arial" w:hAnsi="Arial" w:cs="Arial"/>
          <w:sz w:val="28"/>
          <w:szCs w:val="28"/>
        </w:rPr>
        <w:t>у</w:t>
      </w:r>
      <w:r w:rsidRPr="003B08DF">
        <w:rPr>
          <w:rFonts w:ascii="Arial" w:hAnsi="Arial" w:cs="Arial"/>
          <w:sz w:val="28"/>
          <w:szCs w:val="28"/>
        </w:rPr>
        <w:t>рист не сойдет с маршрута</w:t>
      </w:r>
    </w:p>
    <w:p w:rsidR="00145F86" w:rsidRPr="003B08DF" w:rsidRDefault="00145F86" w:rsidP="003B08DF">
      <w:pPr>
        <w:pStyle w:val="a7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B08DF">
        <w:rPr>
          <w:rFonts w:ascii="Arial" w:hAnsi="Arial" w:cs="Arial"/>
          <w:sz w:val="28"/>
          <w:szCs w:val="28"/>
        </w:rPr>
        <w:t>Квадрат с белым центром — обозначение прохода к местам размещения или к населенному пункту</w:t>
      </w:r>
    </w:p>
    <w:p w:rsidR="00145F86" w:rsidRPr="003B08DF" w:rsidRDefault="00145F86" w:rsidP="003B08DF">
      <w:pPr>
        <w:pStyle w:val="a7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B08DF">
        <w:rPr>
          <w:rFonts w:ascii="Arial" w:hAnsi="Arial" w:cs="Arial"/>
          <w:sz w:val="28"/>
          <w:szCs w:val="28"/>
        </w:rPr>
        <w:t>Круг с белым центром — путь к источнику воды</w:t>
      </w:r>
    </w:p>
    <w:p w:rsidR="00145F86" w:rsidRPr="003B08DF" w:rsidRDefault="00145F86" w:rsidP="003B08DF">
      <w:pPr>
        <w:pStyle w:val="a7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B08DF">
        <w:rPr>
          <w:rFonts w:ascii="Arial" w:hAnsi="Arial" w:cs="Arial"/>
          <w:sz w:val="28"/>
          <w:szCs w:val="28"/>
        </w:rPr>
        <w:t>Треугольник с белым центром — проход к смотровой пл</w:t>
      </w:r>
      <w:r w:rsidRPr="003B08DF">
        <w:rPr>
          <w:rFonts w:ascii="Arial" w:hAnsi="Arial" w:cs="Arial"/>
          <w:sz w:val="28"/>
          <w:szCs w:val="28"/>
        </w:rPr>
        <w:t>о</w:t>
      </w:r>
      <w:r w:rsidRPr="003B08DF">
        <w:rPr>
          <w:rFonts w:ascii="Arial" w:hAnsi="Arial" w:cs="Arial"/>
          <w:sz w:val="28"/>
          <w:szCs w:val="28"/>
        </w:rPr>
        <w:t>щадке или вершине</w:t>
      </w:r>
    </w:p>
    <w:p w:rsidR="00145F86" w:rsidRPr="003B08DF" w:rsidRDefault="00145F86" w:rsidP="003B08DF">
      <w:pPr>
        <w:pStyle w:val="a7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B08DF">
        <w:rPr>
          <w:rFonts w:ascii="Arial" w:hAnsi="Arial" w:cs="Arial"/>
          <w:sz w:val="28"/>
          <w:szCs w:val="28"/>
        </w:rPr>
        <w:t>Прямой угол — дорога к руинам исторических объектов</w:t>
      </w:r>
    </w:p>
    <w:p w:rsidR="00145F86" w:rsidRPr="003B08DF" w:rsidRDefault="00145F86" w:rsidP="003B08DF">
      <w:pPr>
        <w:pStyle w:val="a7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B08DF">
        <w:rPr>
          <w:rFonts w:ascii="Arial" w:hAnsi="Arial" w:cs="Arial"/>
          <w:sz w:val="28"/>
          <w:szCs w:val="28"/>
        </w:rPr>
        <w:t>Половина окружности с выступами по бокам — проход к п</w:t>
      </w:r>
      <w:r w:rsidRPr="003B08DF">
        <w:rPr>
          <w:rFonts w:ascii="Arial" w:hAnsi="Arial" w:cs="Arial"/>
          <w:sz w:val="28"/>
          <w:szCs w:val="28"/>
        </w:rPr>
        <w:t>е</w:t>
      </w:r>
      <w:r w:rsidRPr="003B08DF">
        <w:rPr>
          <w:rFonts w:ascii="Arial" w:hAnsi="Arial" w:cs="Arial"/>
          <w:sz w:val="28"/>
          <w:szCs w:val="28"/>
        </w:rPr>
        <w:t>щере или ущелью</w:t>
      </w:r>
    </w:p>
    <w:p w:rsidR="00145F86" w:rsidRPr="003B08DF" w:rsidRDefault="00145F86" w:rsidP="003B08DF">
      <w:pPr>
        <w:pStyle w:val="a7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B08DF">
        <w:rPr>
          <w:rFonts w:ascii="Arial" w:hAnsi="Arial" w:cs="Arial"/>
          <w:sz w:val="28"/>
          <w:szCs w:val="28"/>
        </w:rPr>
        <w:lastRenderedPageBreak/>
        <w:t>Кольцом со стрелкой обозначают круговой маршрут</w:t>
      </w:r>
    </w:p>
    <w:p w:rsidR="00145F86" w:rsidRPr="00641B4D" w:rsidRDefault="003B08DF" w:rsidP="003B08DF">
      <w:pPr>
        <w:spacing w:line="360" w:lineRule="auto"/>
        <w:ind w:firstLine="851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F1D860" wp14:editId="7B943766">
            <wp:extent cx="3448485" cy="1612685"/>
            <wp:effectExtent l="0" t="0" r="0" b="6985"/>
            <wp:docPr id="56" name="Рисунок 56" descr="Что означает маркировка на туристских маршру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означает маркировка на туристских маршрута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485" cy="16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145F86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641B4D">
        <w:rPr>
          <w:rFonts w:ascii="Arial" w:hAnsi="Arial" w:cs="Arial"/>
          <w:sz w:val="28"/>
          <w:szCs w:val="28"/>
        </w:rPr>
        <w:t xml:space="preserve">Знаком </w:t>
      </w:r>
      <w:r w:rsidR="002C1FCD" w:rsidRPr="00641B4D">
        <w:rPr>
          <w:rFonts w:ascii="Arial" w:hAnsi="Arial" w:cs="Arial"/>
          <w:sz w:val="28"/>
          <w:szCs w:val="28"/>
        </w:rPr>
        <w:t>в виде квадрата,</w:t>
      </w:r>
      <w:r w:rsidRPr="00641B4D">
        <w:rPr>
          <w:rFonts w:ascii="Arial" w:hAnsi="Arial" w:cs="Arial"/>
          <w:sz w:val="28"/>
          <w:szCs w:val="28"/>
        </w:rPr>
        <w:t xml:space="preserve"> разделенного линией по диагонали, маркируют короткие маршруты, длиной не более 5 км. Цвет верхнего треугольника в этом случае не имеет значения</w:t>
      </w:r>
      <w:r w:rsidR="00CC7C0B">
        <w:rPr>
          <w:rFonts w:ascii="Arial" w:hAnsi="Arial" w:cs="Arial"/>
          <w:sz w:val="28"/>
          <w:szCs w:val="28"/>
        </w:rPr>
        <w:t>, а нижний всегда б</w:t>
      </w:r>
      <w:r w:rsidR="00CC7C0B">
        <w:rPr>
          <w:rFonts w:ascii="Arial" w:hAnsi="Arial" w:cs="Arial"/>
          <w:sz w:val="28"/>
          <w:szCs w:val="28"/>
        </w:rPr>
        <w:t>е</w:t>
      </w:r>
      <w:r w:rsidR="00CC7C0B">
        <w:rPr>
          <w:rFonts w:ascii="Arial" w:hAnsi="Arial" w:cs="Arial"/>
          <w:sz w:val="28"/>
          <w:szCs w:val="28"/>
        </w:rPr>
        <w:t>лый</w:t>
      </w:r>
      <w:r w:rsidRPr="00641B4D">
        <w:rPr>
          <w:rFonts w:ascii="Arial" w:hAnsi="Arial" w:cs="Arial"/>
          <w:sz w:val="28"/>
          <w:szCs w:val="28"/>
        </w:rPr>
        <w:t>.</w:t>
      </w:r>
    </w:p>
    <w:p w:rsidR="00145F86" w:rsidRDefault="00CC7C0B" w:rsidP="005D12DC">
      <w:pPr>
        <w:spacing w:line="360" w:lineRule="auto"/>
        <w:ind w:firstLine="851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F5E38E" wp14:editId="4377C594">
            <wp:extent cx="882287" cy="88228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69" cy="90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145F86" w:rsidRDefault="00145F86" w:rsidP="00145F86">
      <w:pPr>
        <w:ind w:firstLine="851"/>
        <w:jc w:val="both"/>
        <w:rPr>
          <w:rFonts w:ascii="Arial" w:hAnsi="Arial" w:cs="Arial"/>
          <w:b/>
          <w:sz w:val="28"/>
          <w:szCs w:val="28"/>
        </w:rPr>
      </w:pPr>
    </w:p>
    <w:p w:rsidR="00145F86" w:rsidRPr="00184D72" w:rsidRDefault="00145F86" w:rsidP="00145F86">
      <w:pPr>
        <w:ind w:firstLine="851"/>
        <w:jc w:val="both"/>
        <w:rPr>
          <w:rFonts w:ascii="Arial" w:hAnsi="Arial" w:cs="Arial"/>
          <w:b/>
          <w:sz w:val="28"/>
          <w:szCs w:val="28"/>
        </w:rPr>
      </w:pPr>
      <w:r w:rsidRPr="00184D72">
        <w:rPr>
          <w:rFonts w:ascii="Arial" w:hAnsi="Arial" w:cs="Arial"/>
          <w:b/>
          <w:sz w:val="28"/>
          <w:szCs w:val="28"/>
        </w:rPr>
        <w:t xml:space="preserve">Тип </w:t>
      </w:r>
      <w:r>
        <w:rPr>
          <w:rFonts w:ascii="Arial" w:hAnsi="Arial" w:cs="Arial"/>
          <w:b/>
          <w:sz w:val="28"/>
          <w:szCs w:val="28"/>
        </w:rPr>
        <w:t>4</w:t>
      </w:r>
      <w:r w:rsidRPr="00184D72">
        <w:rPr>
          <w:rFonts w:ascii="Arial" w:hAnsi="Arial" w:cs="Arial"/>
          <w:b/>
          <w:sz w:val="28"/>
          <w:szCs w:val="28"/>
        </w:rPr>
        <w:t>. Запрещающие и предписывающие средства навиг</w:t>
      </w:r>
      <w:r w:rsidRPr="00184D72">
        <w:rPr>
          <w:rFonts w:ascii="Arial" w:hAnsi="Arial" w:cs="Arial"/>
          <w:b/>
          <w:sz w:val="28"/>
          <w:szCs w:val="28"/>
        </w:rPr>
        <w:t>а</w:t>
      </w:r>
      <w:r w:rsidRPr="00184D72">
        <w:rPr>
          <w:rFonts w:ascii="Arial" w:hAnsi="Arial" w:cs="Arial"/>
          <w:b/>
          <w:sz w:val="28"/>
          <w:szCs w:val="28"/>
        </w:rPr>
        <w:t>ции и информирования</w:t>
      </w:r>
    </w:p>
    <w:p w:rsidR="00145F86" w:rsidRPr="008144F2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8144F2">
        <w:rPr>
          <w:rFonts w:ascii="Arial" w:hAnsi="Arial" w:cs="Arial"/>
          <w:sz w:val="28"/>
          <w:szCs w:val="28"/>
        </w:rPr>
        <w:t xml:space="preserve">Это знаки в виде табличек или стендов, </w:t>
      </w:r>
      <w:r>
        <w:rPr>
          <w:rFonts w:ascii="Arial" w:hAnsi="Arial" w:cs="Arial"/>
          <w:sz w:val="28"/>
          <w:szCs w:val="28"/>
        </w:rPr>
        <w:t>устанавливае</w:t>
      </w:r>
      <w:r w:rsidRPr="008144F2">
        <w:rPr>
          <w:rFonts w:ascii="Arial" w:hAnsi="Arial" w:cs="Arial"/>
          <w:sz w:val="28"/>
          <w:szCs w:val="28"/>
        </w:rPr>
        <w:t>мые с ц</w:t>
      </w:r>
      <w:r w:rsidRPr="008144F2">
        <w:rPr>
          <w:rFonts w:ascii="Arial" w:hAnsi="Arial" w:cs="Arial"/>
          <w:sz w:val="28"/>
          <w:szCs w:val="28"/>
        </w:rPr>
        <w:t>е</w:t>
      </w:r>
      <w:r w:rsidRPr="008144F2">
        <w:rPr>
          <w:rFonts w:ascii="Arial" w:hAnsi="Arial" w:cs="Arial"/>
          <w:sz w:val="28"/>
          <w:szCs w:val="28"/>
        </w:rPr>
        <w:t>лью предупреждения нарушения правил поведения на ООПТ. Такие стенды стоит размещать на берегах рек, в местах туристических сто</w:t>
      </w:r>
      <w:r w:rsidRPr="008144F2">
        <w:rPr>
          <w:rFonts w:ascii="Arial" w:hAnsi="Arial" w:cs="Arial"/>
          <w:sz w:val="28"/>
          <w:szCs w:val="28"/>
        </w:rPr>
        <w:t>я</w:t>
      </w:r>
      <w:r w:rsidRPr="008144F2">
        <w:rPr>
          <w:rFonts w:ascii="Arial" w:hAnsi="Arial" w:cs="Arial"/>
          <w:sz w:val="28"/>
          <w:szCs w:val="28"/>
        </w:rPr>
        <w:t>нок, на обочинах дорог.</w:t>
      </w:r>
    </w:p>
    <w:p w:rsidR="00145F86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w w:val="105"/>
          <w:sz w:val="28"/>
          <w:szCs w:val="28"/>
        </w:rPr>
      </w:pPr>
      <w:r w:rsidRPr="008144F2">
        <w:rPr>
          <w:rFonts w:ascii="Arial" w:hAnsi="Arial" w:cs="Arial"/>
          <w:w w:val="105"/>
          <w:sz w:val="28"/>
          <w:szCs w:val="28"/>
        </w:rPr>
        <w:t>Например,</w:t>
      </w:r>
      <w:r w:rsidRPr="008144F2">
        <w:rPr>
          <w:rFonts w:ascii="Arial" w:hAnsi="Arial" w:cs="Arial"/>
          <w:spacing w:val="-2"/>
          <w:w w:val="105"/>
          <w:sz w:val="28"/>
          <w:szCs w:val="28"/>
        </w:rPr>
        <w:t xml:space="preserve"> </w:t>
      </w:r>
      <w:r w:rsidRPr="008144F2">
        <w:rPr>
          <w:rFonts w:ascii="Arial" w:hAnsi="Arial" w:cs="Arial"/>
          <w:w w:val="105"/>
          <w:sz w:val="28"/>
          <w:szCs w:val="28"/>
        </w:rPr>
        <w:t>знаки</w:t>
      </w:r>
      <w:r w:rsidRPr="008144F2">
        <w:rPr>
          <w:rFonts w:ascii="Arial" w:hAnsi="Arial" w:cs="Arial"/>
          <w:spacing w:val="11"/>
          <w:w w:val="105"/>
          <w:sz w:val="28"/>
          <w:szCs w:val="28"/>
        </w:rPr>
        <w:t xml:space="preserve"> </w:t>
      </w:r>
      <w:r w:rsidRPr="008144F2">
        <w:rPr>
          <w:rFonts w:ascii="Arial" w:hAnsi="Arial" w:cs="Arial"/>
          <w:w w:val="105"/>
          <w:sz w:val="28"/>
          <w:szCs w:val="28"/>
        </w:rPr>
        <w:t>противопожарной</w:t>
      </w:r>
      <w:r w:rsidRPr="008144F2">
        <w:rPr>
          <w:rFonts w:ascii="Arial" w:hAnsi="Arial" w:cs="Arial"/>
          <w:spacing w:val="10"/>
          <w:w w:val="105"/>
          <w:sz w:val="28"/>
          <w:szCs w:val="28"/>
        </w:rPr>
        <w:t xml:space="preserve"> </w:t>
      </w:r>
      <w:r w:rsidRPr="008144F2">
        <w:rPr>
          <w:rFonts w:ascii="Arial" w:hAnsi="Arial" w:cs="Arial"/>
          <w:w w:val="105"/>
          <w:sz w:val="28"/>
          <w:szCs w:val="28"/>
        </w:rPr>
        <w:t>и</w:t>
      </w:r>
      <w:r w:rsidRPr="008144F2">
        <w:rPr>
          <w:rFonts w:ascii="Arial" w:hAnsi="Arial" w:cs="Arial"/>
          <w:spacing w:val="11"/>
          <w:w w:val="105"/>
          <w:sz w:val="28"/>
          <w:szCs w:val="28"/>
        </w:rPr>
        <w:t xml:space="preserve"> </w:t>
      </w:r>
      <w:r w:rsidRPr="008144F2">
        <w:rPr>
          <w:rFonts w:ascii="Arial" w:hAnsi="Arial" w:cs="Arial"/>
          <w:w w:val="105"/>
          <w:sz w:val="28"/>
          <w:szCs w:val="28"/>
        </w:rPr>
        <w:t>лесозащитной</w:t>
      </w:r>
      <w:r w:rsidRPr="008144F2">
        <w:rPr>
          <w:rFonts w:ascii="Arial" w:hAnsi="Arial" w:cs="Arial"/>
          <w:spacing w:val="1"/>
          <w:w w:val="105"/>
          <w:sz w:val="28"/>
          <w:szCs w:val="28"/>
        </w:rPr>
        <w:t xml:space="preserve"> </w:t>
      </w:r>
      <w:r w:rsidRPr="008144F2">
        <w:rPr>
          <w:rFonts w:ascii="Arial" w:hAnsi="Arial" w:cs="Arial"/>
          <w:w w:val="105"/>
          <w:sz w:val="28"/>
          <w:szCs w:val="28"/>
        </w:rPr>
        <w:t>темат</w:t>
      </w:r>
      <w:r w:rsidRPr="008144F2">
        <w:rPr>
          <w:rFonts w:ascii="Arial" w:hAnsi="Arial" w:cs="Arial"/>
          <w:w w:val="105"/>
          <w:sz w:val="28"/>
          <w:szCs w:val="28"/>
        </w:rPr>
        <w:t>и</w:t>
      </w:r>
      <w:r w:rsidRPr="008144F2">
        <w:rPr>
          <w:rFonts w:ascii="Arial" w:hAnsi="Arial" w:cs="Arial"/>
          <w:w w:val="105"/>
          <w:sz w:val="28"/>
          <w:szCs w:val="28"/>
        </w:rPr>
        <w:t>ки,</w:t>
      </w:r>
      <w:r w:rsidRPr="008144F2">
        <w:rPr>
          <w:rFonts w:ascii="Arial" w:hAnsi="Arial" w:cs="Arial"/>
          <w:spacing w:val="-2"/>
          <w:w w:val="105"/>
          <w:sz w:val="28"/>
          <w:szCs w:val="28"/>
        </w:rPr>
        <w:t xml:space="preserve"> </w:t>
      </w:r>
      <w:r w:rsidRPr="008144F2">
        <w:rPr>
          <w:rFonts w:ascii="Arial" w:hAnsi="Arial" w:cs="Arial"/>
          <w:w w:val="105"/>
          <w:sz w:val="28"/>
          <w:szCs w:val="28"/>
        </w:rPr>
        <w:t>призывающие</w:t>
      </w:r>
      <w:r w:rsidRPr="008144F2">
        <w:rPr>
          <w:rFonts w:ascii="Arial" w:hAnsi="Arial" w:cs="Arial"/>
          <w:spacing w:val="6"/>
          <w:w w:val="105"/>
          <w:sz w:val="28"/>
          <w:szCs w:val="28"/>
        </w:rPr>
        <w:t xml:space="preserve"> </w:t>
      </w:r>
      <w:r w:rsidRPr="008144F2">
        <w:rPr>
          <w:rFonts w:ascii="Arial" w:hAnsi="Arial" w:cs="Arial"/>
          <w:w w:val="105"/>
          <w:sz w:val="28"/>
          <w:szCs w:val="28"/>
        </w:rPr>
        <w:t>туристов</w:t>
      </w:r>
      <w:r w:rsidRPr="008144F2">
        <w:rPr>
          <w:rFonts w:ascii="Arial" w:hAnsi="Arial" w:cs="Arial"/>
          <w:spacing w:val="11"/>
          <w:w w:val="105"/>
          <w:sz w:val="28"/>
          <w:szCs w:val="28"/>
        </w:rPr>
        <w:t xml:space="preserve"> </w:t>
      </w:r>
      <w:r w:rsidRPr="008144F2">
        <w:rPr>
          <w:rFonts w:ascii="Arial" w:hAnsi="Arial" w:cs="Arial"/>
          <w:w w:val="105"/>
          <w:sz w:val="28"/>
          <w:szCs w:val="28"/>
        </w:rPr>
        <w:t>не</w:t>
      </w:r>
      <w:r w:rsidRPr="008144F2">
        <w:rPr>
          <w:rFonts w:ascii="Arial" w:hAnsi="Arial" w:cs="Arial"/>
          <w:spacing w:val="10"/>
          <w:w w:val="105"/>
          <w:sz w:val="28"/>
          <w:szCs w:val="28"/>
        </w:rPr>
        <w:t xml:space="preserve"> </w:t>
      </w:r>
      <w:r w:rsidRPr="008144F2">
        <w:rPr>
          <w:rFonts w:ascii="Arial" w:hAnsi="Arial" w:cs="Arial"/>
          <w:w w:val="105"/>
          <w:sz w:val="28"/>
          <w:szCs w:val="28"/>
        </w:rPr>
        <w:t>мусорить</w:t>
      </w:r>
      <w:r w:rsidRPr="008144F2">
        <w:rPr>
          <w:rFonts w:ascii="Arial" w:hAnsi="Arial" w:cs="Arial"/>
          <w:spacing w:val="6"/>
          <w:w w:val="105"/>
          <w:sz w:val="28"/>
          <w:szCs w:val="28"/>
        </w:rPr>
        <w:t xml:space="preserve"> </w:t>
      </w:r>
      <w:r w:rsidRPr="008144F2">
        <w:rPr>
          <w:rFonts w:ascii="Arial" w:hAnsi="Arial" w:cs="Arial"/>
          <w:w w:val="105"/>
          <w:sz w:val="28"/>
          <w:szCs w:val="28"/>
        </w:rPr>
        <w:t>и</w:t>
      </w:r>
      <w:r w:rsidRPr="008144F2">
        <w:rPr>
          <w:rFonts w:ascii="Arial" w:hAnsi="Arial" w:cs="Arial"/>
          <w:spacing w:val="11"/>
          <w:w w:val="105"/>
          <w:sz w:val="28"/>
          <w:szCs w:val="28"/>
        </w:rPr>
        <w:t xml:space="preserve"> </w:t>
      </w:r>
      <w:r w:rsidRPr="008144F2">
        <w:rPr>
          <w:rFonts w:ascii="Arial" w:hAnsi="Arial" w:cs="Arial"/>
          <w:w w:val="105"/>
          <w:sz w:val="28"/>
          <w:szCs w:val="28"/>
        </w:rPr>
        <w:t>не</w:t>
      </w:r>
      <w:r w:rsidRPr="008144F2">
        <w:rPr>
          <w:rFonts w:ascii="Arial" w:hAnsi="Arial" w:cs="Arial"/>
          <w:spacing w:val="-39"/>
          <w:w w:val="105"/>
          <w:sz w:val="28"/>
          <w:szCs w:val="28"/>
        </w:rPr>
        <w:t xml:space="preserve"> </w:t>
      </w:r>
      <w:r w:rsidRPr="008144F2">
        <w:rPr>
          <w:rFonts w:ascii="Arial" w:hAnsi="Arial" w:cs="Arial"/>
          <w:w w:val="105"/>
          <w:sz w:val="28"/>
          <w:szCs w:val="28"/>
        </w:rPr>
        <w:t>разводить</w:t>
      </w:r>
      <w:r w:rsidRPr="008144F2">
        <w:rPr>
          <w:rFonts w:ascii="Arial" w:hAnsi="Arial" w:cs="Arial"/>
          <w:spacing w:val="-3"/>
          <w:w w:val="105"/>
          <w:sz w:val="28"/>
          <w:szCs w:val="28"/>
        </w:rPr>
        <w:t xml:space="preserve"> </w:t>
      </w:r>
      <w:r w:rsidRPr="008144F2">
        <w:rPr>
          <w:rFonts w:ascii="Arial" w:hAnsi="Arial" w:cs="Arial"/>
          <w:w w:val="105"/>
          <w:sz w:val="28"/>
          <w:szCs w:val="28"/>
        </w:rPr>
        <w:t>огонь.</w:t>
      </w:r>
    </w:p>
    <w:p w:rsidR="00145F86" w:rsidRPr="00184D72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w w:val="105"/>
          <w:sz w:val="28"/>
          <w:szCs w:val="28"/>
        </w:rPr>
      </w:pPr>
      <w:r w:rsidRPr="00184D72">
        <w:rPr>
          <w:rFonts w:ascii="Arial" w:hAnsi="Arial" w:cs="Arial"/>
          <w:w w:val="105"/>
          <w:sz w:val="28"/>
          <w:szCs w:val="28"/>
        </w:rPr>
        <w:t>При установке на одном и том же столбе, стене или другой опоре маршрутного указателя и знака последний следует распол</w:t>
      </w:r>
      <w:r w:rsidRPr="00184D72">
        <w:rPr>
          <w:rFonts w:ascii="Arial" w:hAnsi="Arial" w:cs="Arial"/>
          <w:w w:val="105"/>
          <w:sz w:val="28"/>
          <w:szCs w:val="28"/>
        </w:rPr>
        <w:t>а</w:t>
      </w:r>
      <w:r w:rsidRPr="00184D72">
        <w:rPr>
          <w:rFonts w:ascii="Arial" w:hAnsi="Arial" w:cs="Arial"/>
          <w:w w:val="105"/>
          <w:sz w:val="28"/>
          <w:szCs w:val="28"/>
        </w:rPr>
        <w:t>гать над указателем.</w:t>
      </w:r>
    </w:p>
    <w:p w:rsidR="00145F86" w:rsidRPr="008144F2" w:rsidRDefault="00145F86" w:rsidP="00145F86">
      <w:pPr>
        <w:pStyle w:val="a7"/>
        <w:spacing w:before="173" w:line="360" w:lineRule="auto"/>
        <w:ind w:left="0" w:firstLine="851"/>
        <w:jc w:val="both"/>
        <w:rPr>
          <w:rFonts w:ascii="Arial" w:hAnsi="Arial" w:cs="Arial"/>
          <w:w w:val="105"/>
          <w:sz w:val="28"/>
          <w:szCs w:val="28"/>
        </w:rPr>
      </w:pPr>
    </w:p>
    <w:p w:rsidR="00145F86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0477F1" wp14:editId="4E7A0F66">
            <wp:extent cx="3200400" cy="1377315"/>
            <wp:effectExtent l="0" t="0" r="0" b="0"/>
            <wp:docPr id="267" name="image27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27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F86" w:rsidRPr="008144F2" w:rsidRDefault="00145F86" w:rsidP="00145F86">
      <w:pPr>
        <w:ind w:firstLine="851"/>
      </w:pPr>
      <w:r w:rsidRPr="008144F2">
        <w:t>Схема варианта исполнения запрещающих и предписывающих</w:t>
      </w:r>
      <w:r>
        <w:t xml:space="preserve"> </w:t>
      </w:r>
      <w:r w:rsidRPr="008144F2">
        <w:t>средств навигации и и</w:t>
      </w:r>
      <w:r w:rsidRPr="008144F2">
        <w:t>н</w:t>
      </w:r>
      <w:r w:rsidRPr="008144F2">
        <w:t>формирования</w:t>
      </w:r>
    </w:p>
    <w:p w:rsidR="00145F86" w:rsidRDefault="00145F86" w:rsidP="00F06701">
      <w:pPr>
        <w:spacing w:line="360" w:lineRule="auto"/>
        <w:ind w:firstLine="851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AD9465" wp14:editId="0D22C674">
            <wp:extent cx="2272937" cy="1919986"/>
            <wp:effectExtent l="0" t="0" r="0" b="4445"/>
            <wp:docPr id="265" name="image26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260.jpeg"/>
                    <pic:cNvPicPr/>
                  </pic:nvPicPr>
                  <pic:blipFill rotWithShape="1">
                    <a:blip r:embed="rId26" cstate="print"/>
                    <a:srcRect l="28979"/>
                    <a:stretch/>
                  </pic:blipFill>
                  <pic:spPr bwMode="auto">
                    <a:xfrm>
                      <a:off x="0" y="0"/>
                      <a:ext cx="2272486" cy="191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F86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145F86" w:rsidRDefault="006D0676" w:rsidP="00F224AF">
      <w:pPr>
        <w:pStyle w:val="2"/>
        <w:rPr>
          <w:rFonts w:ascii="Trebuchet MS" w:hAnsi="Trebuchet MS"/>
          <w:color w:val="76923C" w:themeColor="accent3" w:themeShade="BF"/>
          <w:sz w:val="36"/>
          <w:szCs w:val="36"/>
        </w:rPr>
      </w:pPr>
      <w:r w:rsidRPr="00162BA1">
        <w:rPr>
          <w:rFonts w:ascii="Trebuchet MS" w:hAnsi="Trebuchet MS"/>
          <w:color w:val="76923C" w:themeColor="accent3" w:themeShade="BF"/>
          <w:sz w:val="36"/>
          <w:szCs w:val="36"/>
        </w:rPr>
        <w:t xml:space="preserve">1.3 </w:t>
      </w:r>
      <w:bookmarkStart w:id="4" w:name="_Toc105068514"/>
      <w:r w:rsidR="00145F86" w:rsidRPr="00162BA1">
        <w:rPr>
          <w:rFonts w:ascii="Trebuchet MS" w:hAnsi="Trebuchet MS"/>
          <w:color w:val="76923C" w:themeColor="accent3" w:themeShade="BF"/>
          <w:sz w:val="36"/>
          <w:szCs w:val="36"/>
        </w:rPr>
        <w:t>Рекомендации по созданию средств навигации и информирования</w:t>
      </w:r>
      <w:bookmarkEnd w:id="4"/>
    </w:p>
    <w:p w:rsidR="00162BA1" w:rsidRPr="00162BA1" w:rsidRDefault="00162BA1" w:rsidP="00162BA1"/>
    <w:p w:rsidR="00145F86" w:rsidRPr="00184D72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184D72">
        <w:rPr>
          <w:rFonts w:ascii="Arial" w:hAnsi="Arial" w:cs="Arial"/>
          <w:sz w:val="28"/>
          <w:szCs w:val="28"/>
        </w:rPr>
        <w:t xml:space="preserve">Три этапа создания средств навигации и информирования. </w:t>
      </w:r>
    </w:p>
    <w:p w:rsidR="00145F86" w:rsidRPr="00D13D6D" w:rsidRDefault="00145F86" w:rsidP="00145F86">
      <w:pPr>
        <w:spacing w:line="360" w:lineRule="auto"/>
        <w:ind w:firstLine="851"/>
        <w:jc w:val="both"/>
        <w:rPr>
          <w:rFonts w:ascii="Arial" w:hAnsi="Arial" w:cs="Arial"/>
          <w:b/>
          <w:sz w:val="28"/>
          <w:szCs w:val="28"/>
        </w:rPr>
      </w:pPr>
      <w:r w:rsidRPr="00D13D6D">
        <w:rPr>
          <w:rFonts w:ascii="Arial" w:hAnsi="Arial" w:cs="Arial"/>
          <w:b/>
          <w:sz w:val="28"/>
          <w:szCs w:val="28"/>
        </w:rPr>
        <w:t>Этап 1. Визуализация</w:t>
      </w:r>
    </w:p>
    <w:p w:rsidR="00145F86" w:rsidRPr="00184D72" w:rsidRDefault="00145F86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184D72">
        <w:rPr>
          <w:rFonts w:ascii="Arial" w:hAnsi="Arial" w:cs="Arial"/>
          <w:i/>
          <w:sz w:val="28"/>
          <w:szCs w:val="28"/>
          <w:u w:val="single"/>
        </w:rPr>
        <w:t>Необходимо определить язык коммуникации</w:t>
      </w:r>
    </w:p>
    <w:p w:rsidR="00145F86" w:rsidRPr="00D13D6D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D13D6D">
        <w:rPr>
          <w:rFonts w:ascii="Arial" w:hAnsi="Arial" w:cs="Arial"/>
          <w:sz w:val="28"/>
          <w:szCs w:val="28"/>
        </w:rPr>
        <w:t>Знаки — это форма общения с посетителями. Создавайте ра</w:t>
      </w:r>
      <w:r w:rsidRPr="00D13D6D">
        <w:rPr>
          <w:rFonts w:ascii="Arial" w:hAnsi="Arial" w:cs="Arial"/>
          <w:sz w:val="28"/>
          <w:szCs w:val="28"/>
        </w:rPr>
        <w:t>с</w:t>
      </w:r>
      <w:r w:rsidRPr="00D13D6D">
        <w:rPr>
          <w:rFonts w:ascii="Arial" w:hAnsi="Arial" w:cs="Arial"/>
          <w:sz w:val="28"/>
          <w:szCs w:val="28"/>
        </w:rPr>
        <w:t>полагающую атмосферу через язык.</w:t>
      </w:r>
    </w:p>
    <w:p w:rsidR="00145F86" w:rsidRPr="00D13D6D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D13D6D">
        <w:rPr>
          <w:rFonts w:ascii="Arial" w:hAnsi="Arial" w:cs="Arial"/>
          <w:sz w:val="28"/>
          <w:szCs w:val="28"/>
        </w:rPr>
        <w:t>Делайте упор на то, что разрешается, а не запрещается посет</w:t>
      </w:r>
      <w:r w:rsidRPr="00D13D6D">
        <w:rPr>
          <w:rFonts w:ascii="Arial" w:hAnsi="Arial" w:cs="Arial"/>
          <w:sz w:val="28"/>
          <w:szCs w:val="28"/>
        </w:rPr>
        <w:t>и</w:t>
      </w:r>
      <w:r w:rsidRPr="00D13D6D">
        <w:rPr>
          <w:rFonts w:ascii="Arial" w:hAnsi="Arial" w:cs="Arial"/>
          <w:sz w:val="28"/>
          <w:szCs w:val="28"/>
        </w:rPr>
        <w:t>телям.</w:t>
      </w:r>
    </w:p>
    <w:p w:rsidR="00145F86" w:rsidRPr="00D13D6D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D13D6D">
        <w:rPr>
          <w:rFonts w:ascii="Arial" w:hAnsi="Arial" w:cs="Arial"/>
          <w:sz w:val="28"/>
          <w:szCs w:val="28"/>
        </w:rPr>
        <w:t>Пишите названия доступным языком и избегайте аббревиатур.</w:t>
      </w:r>
    </w:p>
    <w:p w:rsidR="00145F86" w:rsidRPr="00F045FA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89BB481" wp14:editId="78688091">
                <wp:extent cx="1455420" cy="1246505"/>
                <wp:effectExtent l="0" t="0" r="11430" b="10795"/>
                <wp:docPr id="271" name="Группа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1246505"/>
                          <a:chOff x="5780" y="154"/>
                          <a:chExt cx="2292" cy="1963"/>
                        </a:xfrm>
                      </wpg:grpSpPr>
                      <wps:wsp>
                        <wps:cNvPr id="27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812" y="1250"/>
                            <a:ext cx="240" cy="86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5"/>
                        <wps:cNvCnPr/>
                        <wps:spPr bwMode="auto">
                          <a:xfrm>
                            <a:off x="5790" y="173"/>
                            <a:ext cx="2272" cy="12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306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"/>
                        <wps:cNvCnPr/>
                        <wps:spPr bwMode="auto">
                          <a:xfrm>
                            <a:off x="8062" y="164"/>
                            <a:ext cx="0" cy="12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306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801" y="170"/>
                            <a:ext cx="2263" cy="10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5122" w:rsidRDefault="00685122" w:rsidP="00145F86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:rsidR="00685122" w:rsidRDefault="00685122" w:rsidP="00145F86">
                              <w:pPr>
                                <w:spacing w:line="252" w:lineRule="auto"/>
                                <w:ind w:left="549" w:right="542" w:firstLine="80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</w:rPr>
                                <w:t>Мусорить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запрещено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9BB481" id="Группа 271" o:spid="_x0000_s1057" style="width:114.6pt;height:98.15pt;mso-position-horizontal-relative:char;mso-position-vertical-relative:line" coordorigin="5780,154" coordsize="2292,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5YobgMAAGYLAAAOAAAAZHJzL2Uyb0RvYy54bWzsVutu0zAU/o/EO1j+z3Jp03TRsml0Y0Ia&#10;MLHxAG7iXERiB9ttOn4h8Qi8CG/AK2xvxLGdZG0ntAswCYlWimwf+/j4+75z7L2DVV2hJRWy5CzG&#10;3o6LEWUJT0uWx/jDxasXU4ykIiwlFWc0xpdU4oP958/22iaiPi94lVKBwAmTUdvEuFCqiRxHJgWt&#10;idzhDWVgzLioiYKuyJ1UkBa815Xju+7EablIG8ETKiWMHlkj3jf+s4wm6l2WSapQFWOITZmvMN+5&#10;/jr7eyTKBWmKMunCII+IoiYlg00HV0dEEbQQ5S1XdZkILnmmdhJeOzzLyoSaM8BpPHfrNCeCLxpz&#10;ljxq82aACaDdwunRbpO3yzOByjTGfuhhxEgNJF19u/5y/fXqB/y/Iz0OKLVNHsHkE9GcN2fCHhWa&#10;pzz5KMHsbNt1P7eT0bx9w1PwSxaKG5RWmai1Czg/WhkyLgcy6EqhBAa9cRCMfeAsAZvnjyeBG1i6&#10;kgI41euCcAp2bQ7Gvem4W+77u363dncy0laHRHZfE2sXmz4YKE/egCt/D9zzgjTUcCY1XgO4EIwF&#10;9z1okrC8osjErLeHeT2o0iKKGJ8VMIseCsHbgpIUwjI8QPBrC3RHAh93QjyZehCBQTLoVN8D7Y87&#10;kKcTE9GAE4kaIdUJ5TXSjRgLCN3wR5anUllI+ymaTsZflVUF4ySqGGpjPPLCwCyQvCpTbdQ2KfL5&#10;rBJoSXRSml/Hz8a0ulRQGqqyjvF0mEQiDcYxS80uipSVbUPQFTMytIBYXuc8vQRwBLd5D3UKGgUX&#10;nzFqIedjLD8tiKAYVa8ZALzrjTUWynTGQajVJ9Yt83ULYQm4irHCyDZnyhaWRSPKvICdPHN2xg9B&#10;91lpANOE2ai6YEF6T6bBUa/B05JRZLKpU9OMnQlA9N5yCsLdLvNCk1skGtTkh33e+d5kI+9u6amC&#10;MB6kJ88PXfcOQR2P3InXJ/yGoKCadrp5uIa02DU6T0nXeIMug+Uj6Zq6ky77bYrf0NWlvvefq/td&#10;yb8q70HP1YVOhJd8hUKt/Y4vXd2RWsFwXxT+Vp0Ppi5c47rOh9tl3odr0F6mLlybWtD9hXgrMf+5&#10;Qq9W85V5xZjE16g/sPQPZX8o+dCw5R4af7DUm8cHPOYM/N3DU78W1/um1tw8j/d/AgAA//8DAFBL&#10;AwQUAAYACAAAACEAkibQFNwAAAAFAQAADwAAAGRycy9kb3ducmV2LnhtbEyPQUvDQBCF74L/YRnB&#10;m90kxWJjNqUU9VQEW0G8TZNpEpqdDdltkv57Ry/28mB4j/e+yVaTbdVAvW8cG4hnESjiwpUNVwY+&#10;968PT6B8QC6xdUwGLuRhld/eZJiWbuQPGnahUlLCPkUDdQhdqrUvarLoZ64jFu/oeotBzr7SZY+j&#10;lNtWJ1G00BYbloUaO9rUVJx2Z2vgbcRxPY9fhu3puLl87x/fv7YxGXN/N62fQQWawn8YfvEFHXJh&#10;Orgzl161BuSR8KfiJckyAXWQ0HIxB51n+po+/wEAAP//AwBQSwECLQAUAAYACAAAACEAtoM4kv4A&#10;AADhAQAAEwAAAAAAAAAAAAAAAAAAAAAAW0NvbnRlbnRfVHlwZXNdLnhtbFBLAQItABQABgAIAAAA&#10;IQA4/SH/1gAAAJQBAAALAAAAAAAAAAAAAAAAAC8BAABfcmVscy8ucmVsc1BLAQItABQABgAIAAAA&#10;IQDo45YobgMAAGYLAAAOAAAAAAAAAAAAAAAAAC4CAABkcnMvZTJvRG9jLnhtbFBLAQItABQABgAI&#10;AAAAIQCSJtAU3AAAAAUBAAAPAAAAAAAAAAAAAAAAAMgFAABkcnMvZG93bnJldi54bWxQSwUGAAAA&#10;AAQABADzAAAA0QYAAAAA&#10;">
                <v:rect id="Rectangle 4" o:spid="_x0000_s1058" style="position:absolute;left:6812;top:1250;width:240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7ZwgAAANwAAAAPAAAAZHJzL2Rvd25yZXYueG1sRI9Pi8Iw&#10;FMTvC36H8ARva2oOVqpRRBB62j+u3p/Nsy02LyWJtvvtNwsLexxm5jfMZjfaTjzJh9axhsU8A0Fc&#10;OdNyreH8dXxdgQgR2WDnmDR8U4DddvKywcK4gT/peYq1SBAOBWpoYuwLKUPVkMUwdz1x8m7OW4xJ&#10;+loaj0OC206qLFtKiy2nhQZ7OjRU3U8Pq+HtQ5VXOuS5erwPprT+srrtO61n03G/BhFpjP/hv3Zp&#10;NKhcwe+ZdATk9gcAAP//AwBQSwECLQAUAAYACAAAACEA2+H2y+4AAACFAQAAEwAAAAAAAAAAAAAA&#10;AAAAAAAAW0NvbnRlbnRfVHlwZXNdLnhtbFBLAQItABQABgAIAAAAIQBa9CxbvwAAABUBAAALAAAA&#10;AAAAAAAAAAAAAB8BAABfcmVscy8ucmVsc1BLAQItABQABgAIAAAAIQDUpF7ZwgAAANwAAAAPAAAA&#10;AAAAAAAAAAAAAAcCAABkcnMvZG93bnJldi54bWxQSwUGAAAAAAMAAwC3AAAA9gIAAAAA&#10;" filled="f" strokeweight=".25pt"/>
                <v:line id="Line 5" o:spid="_x0000_s1059" style="position:absolute;visibility:visible;mso-wrap-style:square" from="5790,173" to="8062,1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EKxwAAANwAAAAPAAAAZHJzL2Rvd25yZXYueG1sRI9Pa8JA&#10;FMTvgt9heUIvohtTWjV1FbEUQgtC/XPw9si+JsHs23R3q/Hbu4VCj8PM/IZZrDrTiAs5X1tWMBkn&#10;IIgLq2suFRz2b6MZCB+QNTaWScGNPKyW/d4CM22v/EmXXShFhLDPUEEVQptJ6YuKDPqxbYmj92Wd&#10;wRClK6V2eI1w08g0SZ6lwZrjQoUtbSoqzrsfo+D05Oh1Ox+e7PfmmM4+3vMtrnOlHgbd+gVEoC78&#10;h//auVaQTh/h90w8AnJ5BwAA//8DAFBLAQItABQABgAIAAAAIQDb4fbL7gAAAIUBAAATAAAAAAAA&#10;AAAAAAAAAAAAAABbQ29udGVudF9UeXBlc10ueG1sUEsBAi0AFAAGAAgAAAAhAFr0LFu/AAAAFQEA&#10;AAsAAAAAAAAAAAAAAAAAHwEAAF9yZWxzLy5yZWxzUEsBAi0AFAAGAAgAAAAhAE+zMQrHAAAA3AAA&#10;AA8AAAAAAAAAAAAAAAAABwIAAGRycy9kb3ducmV2LnhtbFBLBQYAAAAAAwADALcAAAD7AgAAAAA=&#10;" strokecolor="#e30613" strokeweight="1pt"/>
                <v:line id="Line 6" o:spid="_x0000_s1060" style="position:absolute;visibility:visible;mso-wrap-style:square" from="8062,164" to="8062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l+xwAAANwAAAAPAAAAZHJzL2Rvd25yZXYueG1sRI9Pa8JA&#10;FMTvgt9heUIvohtDWzV1FbEUQgtC/XPw9si+JsHs23R3q/Hbu4VCj8PM/IZZrDrTiAs5X1tWMBkn&#10;IIgLq2suFRz2b6MZCB+QNTaWScGNPKyW/d4CM22v/EmXXShFhLDPUEEVQptJ6YuKDPqxbYmj92Wd&#10;wRClK6V2eI1w08g0SZ6lwZrjQoUtbSoqzrsfo+D05Oh1Ox+e7PfmmM4+3vMtrnOlHgbd+gVEoC78&#10;h//auVaQTh/h90w8AnJ5BwAA//8DAFBLAQItABQABgAIAAAAIQDb4fbL7gAAAIUBAAATAAAAAAAA&#10;AAAAAAAAAAAAAABbQ29udGVudF9UeXBlc10ueG1sUEsBAi0AFAAGAAgAAAAhAFr0LFu/AAAAFQEA&#10;AAsAAAAAAAAAAAAAAAAAHwEAAF9yZWxzLy5yZWxzUEsBAi0AFAAGAAgAAAAhAMBaqX7HAAAA3AAA&#10;AA8AAAAAAAAAAAAAAAAABwIAAGRycy9kb3ducmV2LnhtbFBLBQYAAAAAAwADALcAAAD7AgAAAAA=&#10;" strokecolor="#e30613" strokeweight="1pt"/>
                <v:shape id="Text Box 7" o:spid="_x0000_s1061" type="#_x0000_t202" style="position:absolute;left:5801;top:170;width:2263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J2wgAAANwAAAAPAAAAZHJzL2Rvd25yZXYueG1sRI/disIw&#10;FITvF3yHcATv1lTXrVKN4ooue1f8eYBDc2yLzUlJota3NwuCl8PMfMMsVp1pxI2cry0rGA0TEMSF&#10;1TWXCk7H3ecMhA/IGhvLpOBBHlbL3scCM23vvKfbIZQiQthnqKAKoc2k9EVFBv3QtsTRO1tnMETp&#10;Sqkd3iPcNHKcJKk0WHNcqLClTUXF5XA1CjY6T91Vum2Z/5wnud3/YvpllBr0u/UcRKAuvMOv9p9W&#10;MJ5+w/+ZeATk8gkAAP//AwBQSwECLQAUAAYACAAAACEA2+H2y+4AAACFAQAAEwAAAAAAAAAAAAAA&#10;AAAAAAAAW0NvbnRlbnRfVHlwZXNdLnhtbFBLAQItABQABgAIAAAAIQBa9CxbvwAAABUBAAALAAAA&#10;AAAAAAAAAAAAAB8BAABfcmVscy8ucmVsc1BLAQItABQABgAIAAAAIQAVREJ2wgAAANwAAAAPAAAA&#10;AAAAAAAAAAAAAAcCAABkcnMvZG93bnJldi54bWxQSwUGAAAAAAMAAwC3AAAA9gIAAAAA&#10;" filled="f" strokeweight=".25pt">
                  <v:textbox inset="0,0,0,0">
                    <w:txbxContent>
                      <w:p w:rsidR="00685122" w:rsidRDefault="00685122" w:rsidP="00145F86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:rsidR="00685122" w:rsidRDefault="00685122" w:rsidP="00145F86">
                        <w:pPr>
                          <w:spacing w:line="252" w:lineRule="auto"/>
                          <w:ind w:left="549" w:right="542" w:firstLine="80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</w:rPr>
                          <w:t>Мусорить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запрещено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C19345C" wp14:editId="4DFA86A9">
                <wp:extent cx="1440180" cy="1237615"/>
                <wp:effectExtent l="0" t="0" r="26670" b="19685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37615"/>
                          <a:chOff x="8448" y="168"/>
                          <a:chExt cx="2268" cy="1949"/>
                        </a:xfrm>
                      </wpg:grpSpPr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451" y="1250"/>
                            <a:ext cx="240" cy="86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450" y="170"/>
                            <a:ext cx="2263" cy="10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5122" w:rsidRDefault="00685122" w:rsidP="00145F86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:rsidR="00685122" w:rsidRDefault="00685122" w:rsidP="00145F86">
                              <w:pPr>
                                <w:spacing w:line="252" w:lineRule="auto"/>
                                <w:ind w:left="112" w:right="109" w:firstLine="353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</w:rPr>
                                <w:t>Пожалуйста,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сохраняйте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</w:rPr>
                                <w:t>чистоту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19345C" id="Группа 10" o:spid="_x0000_s1062" style="width:113.4pt;height:97.45pt;mso-position-horizontal-relative:char;mso-position-vertical-relative:line" coordorigin="8448,168" coordsize="2268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yV8gIAAAgIAAAOAAAAZHJzL2Uyb0RvYy54bWzUVUtu2zAQ3RfoHQjuG1mK7NhC5CDNDwX6&#10;CZr0ALRESUQpUiVpS+mqQI/Qi/QGvUJyow5JSXHcRYv0A9QGBJIzHM6894Y8POpqjjZUaSZFisO9&#10;CUZUZDJnokzxu+vzZ3OMtCEiJ1wKmuIbqvHR8umTw7ZJaCQryXOqEAQROmmbFFfGNEkQ6KyiNdF7&#10;sqECjIVUNTEwVWWQK9JC9JoH0WQyC1qp8kbJjGoNq6feiJcuflHQzLwpCk0N4imG3Iz7Kvdd2W+w&#10;PCRJqUhTsaxPgzwii5owAYeOoU6JIWit2A+hapYpqWVh9jJZB7IoWEZdDVBNONmp5kLJdeNqKZO2&#10;bEaYANodnB4dNnu9uVSI5cAdwCNIDRzdfrn7dPf59hv8vyJYBozapkzA9UI1V82l8oXC8KXM3msw&#10;B7t2Oy+9M1q1r2QOYcnaSIdRV6jahoDqUeeouBmpoJ1BGSyGcTwJ55BSBrYw2j+YhVNPVlYBo3bf&#10;PI5BXNY8mw+ms357FMGa37uIF9YakMSf63Ltc7OFge70PbT696C9qkhDHWPa4jVAGw3QvgVBElFy&#10;ilxS9nRwGzDVHlAk5EkFXvRYKdlWlOSQVeiKeLDBTjTQ8VOEF/E09EhF017yA85R3GM8n8UPYCJJ&#10;o7S5oLJGdpBiBak7+sjmpTYe0cHFsinkOeMc1knCBWpTvB8eTN0GLTnLrdHatCpXJ1yhDbEd6X79&#10;uQ/cambgXuCsBp5HJ5JYMM5E7k4xhHE/Bm65cCr0gHhaVzK/AXCU9E0PlxQMKqk+YtRCw6dYf1gT&#10;RTHiLwQAvLCSgxvCTeLpQQQTtW1ZbVuIyCBUig1Gfnhi/K2ybhQrKzgpdLULeQyyL5gDzBLms+qT&#10;BeX9KwnuDxK8ttQ/l93Y2aMEkelgfcj8b4lxHoMGXdse7GoxmkGWruEn0PrbTfv/q9F0q87ds67N&#10;7pXwy/octTnqEgZekzD4g3p0FyQ8N+7O7J9G+55tz51+7x/w5XcAAAD//wMAUEsDBBQABgAIAAAA&#10;IQCnlXXx3AAAAAUBAAAPAAAAZHJzL2Rvd25yZXYueG1sTI9BS8NAEIXvgv9hGcGb3SRqsTGbUop6&#10;KkJbQbxNk2kSmp0N2W2S/ntHL3oZeLzHm+9ly8m2aqDeN44NxLMIFHHhyoYrAx/717snUD4gl9g6&#10;JgMX8rDMr68yTEs38paGXaiUlLBP0UAdQpdq7YuaLPqZ64jFO7reYhDZV7rscZRy2+okiubaYsPy&#10;ocaO1jUVp93ZGngbcVzdxy/D5nRcX772j++fm5iMub2ZVs+gAk3hLww/+IIOuTAd3JlLr1oDMiT8&#10;XvGSZC4zDhJaPCxA55n+T59/AwAA//8DAFBLAQItABQABgAIAAAAIQC2gziS/gAAAOEBAAATAAAA&#10;AAAAAAAAAAAAAAAAAABbQ29udGVudF9UeXBlc10ueG1sUEsBAi0AFAAGAAgAAAAhADj9If/WAAAA&#10;lAEAAAsAAAAAAAAAAAAAAAAALwEAAF9yZWxzLy5yZWxzUEsBAi0AFAAGAAgAAAAhAIc+LJXyAgAA&#10;CAgAAA4AAAAAAAAAAAAAAAAALgIAAGRycy9lMm9Eb2MueG1sUEsBAi0AFAAGAAgAAAAhAKeVdfHc&#10;AAAABQEAAA8AAAAAAAAAAAAAAAAATAUAAGRycy9kb3ducmV2LnhtbFBLBQYAAAAABAAEAPMAAABV&#10;BgAAAAA=&#10;">
                <v:rect id="Rectangle 9" o:spid="_x0000_s1063" style="position:absolute;left:9451;top:1250;width:240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JfGvgAAANsAAAAPAAAAZHJzL2Rvd25yZXYueG1sRE9Li8Iw&#10;EL4L+x/CCHuzqT2sUo0iwkJPvvc+24xtsZmUJNruv98Igrf5+J6zXA+mFQ9yvrGsYJqkIIhLqxuu&#10;FFzO35M5CB+QNbaWScEfeVivPkZLzLXt+UiPU6hEDGGfo4I6hC6X0pc1GfSJ7Ygjd7XOYIjQVVI7&#10;7GO4aWWWpl/SYMOxocaOtjWVt9PdKNgdsuKXtrNZdt/3ujDuZ37dtEp9jofNAkSgIbzFL3eh4/wM&#10;nr/EA+TqHwAA//8DAFBLAQItABQABgAIAAAAIQDb4fbL7gAAAIUBAAATAAAAAAAAAAAAAAAAAAAA&#10;AABbQ29udGVudF9UeXBlc10ueG1sUEsBAi0AFAAGAAgAAAAhAFr0LFu/AAAAFQEAAAsAAAAAAAAA&#10;AAAAAAAAHwEAAF9yZWxzLy5yZWxzUEsBAi0AFAAGAAgAAAAhAKDYl8a+AAAA2wAAAA8AAAAAAAAA&#10;AAAAAAAABwIAAGRycy9kb3ducmV2LnhtbFBLBQYAAAAAAwADALcAAADyAgAAAAA=&#10;" filled="f" strokeweight=".25pt"/>
                <v:shape id="Text Box 10" o:spid="_x0000_s1064" type="#_x0000_t202" style="position:absolute;left:8450;top:170;width:2263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PJivwAAANsAAAAPAAAAZHJzL2Rvd25yZXYueG1sRE/bisIw&#10;EH1f8B/CLOzbmq4uRWpTUXFl34qXDxiasS02k5JErX9vBMG3OZzr5IvBdOJKzreWFfyMExDEldUt&#10;1wqOh7/vGQgfkDV2lknBnTwsitFHjpm2N97RdR9qEUPYZ6igCaHPpPRVQwb92PbEkTtZZzBE6Gqp&#10;Hd5iuOnkJElSabDl2NBgT+uGqvP+YhSsdZm6i3Sbulydfku722I6NUp9fQ7LOYhAQ3iLX+5/HedP&#10;4flLPEAWDwAAAP//AwBQSwECLQAUAAYACAAAACEA2+H2y+4AAACFAQAAEwAAAAAAAAAAAAAAAAAA&#10;AAAAW0NvbnRlbnRfVHlwZXNdLnhtbFBLAQItABQABgAIAAAAIQBa9CxbvwAAABUBAAALAAAAAAAA&#10;AAAAAAAAAB8BAABfcmVscy8ucmVsc1BLAQItABQABgAIAAAAIQDlDPJivwAAANsAAAAPAAAAAAAA&#10;AAAAAAAAAAcCAABkcnMvZG93bnJldi54bWxQSwUGAAAAAAMAAwC3AAAA8wIAAAAA&#10;" filled="f" strokeweight=".25pt">
                  <v:textbox inset="0,0,0,0">
                    <w:txbxContent>
                      <w:p w:rsidR="00685122" w:rsidRDefault="00685122" w:rsidP="00145F86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:rsidR="00685122" w:rsidRDefault="00685122" w:rsidP="00145F86">
                        <w:pPr>
                          <w:spacing w:line="252" w:lineRule="auto"/>
                          <w:ind w:left="112" w:right="109" w:firstLine="353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</w:rPr>
                          <w:t>Пожалуйста,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сохраняйте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чистоту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2B43B8">
        <w:rPr>
          <w:rFonts w:ascii="Arial" w:hAnsi="Arial" w:cs="Arial"/>
          <w:i/>
          <w:sz w:val="28"/>
          <w:szCs w:val="28"/>
          <w:u w:val="single"/>
        </w:rPr>
        <w:t>Подберите шрифты и их размеры</w:t>
      </w:r>
    </w:p>
    <w:p w:rsidR="00145F86" w:rsidRPr="002B43B8" w:rsidRDefault="00145F86" w:rsidP="00E823BD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Главная функция шрифта — функциональность и простота.</w:t>
      </w:r>
      <w:r w:rsidR="00E823BD">
        <w:rPr>
          <w:rFonts w:ascii="Arial" w:hAnsi="Arial" w:cs="Arial"/>
          <w:sz w:val="28"/>
          <w:szCs w:val="28"/>
        </w:rPr>
        <w:t xml:space="preserve"> </w:t>
      </w:r>
      <w:r w:rsidRPr="002B43B8">
        <w:rPr>
          <w:rFonts w:ascii="Arial" w:hAnsi="Arial" w:cs="Arial"/>
          <w:sz w:val="28"/>
          <w:szCs w:val="28"/>
        </w:rPr>
        <w:t>Чем меньше графических элементов и крупнее шрифт, тем текст лучше и легче для восприятия. Чтобы избежать ошибок при выборе размера шрифта, распечатайте тестовую версию и оцените его читабельность с разных расстояний и точек.</w:t>
      </w: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2B43B8">
        <w:rPr>
          <w:rFonts w:ascii="Arial" w:hAnsi="Arial" w:cs="Arial"/>
          <w:i/>
          <w:sz w:val="28"/>
          <w:szCs w:val="28"/>
          <w:u w:val="single"/>
        </w:rPr>
        <w:t>У твердите дизайн и верстку</w:t>
      </w: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Композиционно правильно выстраивайте верстку: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короткие фразы — выравнивайте по центру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длинные — по левому краю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не используйте переносы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рекомендуемая максимальная длина строки - восемь слов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структурируйте и объединяйте информацию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выделяйте главное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используйте единую модульную сетку</w:t>
      </w:r>
    </w:p>
    <w:p w:rsidR="00145F86" w:rsidRPr="00145F86" w:rsidRDefault="00685122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A66B173" wp14:editId="00B269D0">
                <wp:simplePos x="0" y="0"/>
                <wp:positionH relativeFrom="page">
                  <wp:posOffset>4540417</wp:posOffset>
                </wp:positionH>
                <wp:positionV relativeFrom="paragraph">
                  <wp:posOffset>641985</wp:posOffset>
                </wp:positionV>
                <wp:extent cx="945515" cy="1624330"/>
                <wp:effectExtent l="0" t="0" r="26035" b="13970"/>
                <wp:wrapNone/>
                <wp:docPr id="235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1624330"/>
                          <a:chOff x="9283" y="133"/>
                          <a:chExt cx="1489" cy="2558"/>
                        </a:xfrm>
                      </wpg:grpSpPr>
                      <wps:wsp>
                        <wps:cNvPr id="23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364" y="244"/>
                            <a:ext cx="1326" cy="2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33"/>
                        <wps:cNvCnPr/>
                        <wps:spPr bwMode="auto">
                          <a:xfrm>
                            <a:off x="9526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34"/>
                        <wps:cNvCnPr/>
                        <wps:spPr bwMode="auto">
                          <a:xfrm>
                            <a:off x="9693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35"/>
                        <wps:cNvCnPr/>
                        <wps:spPr bwMode="auto">
                          <a:xfrm>
                            <a:off x="9860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36"/>
                        <wps:cNvCnPr/>
                        <wps:spPr bwMode="auto">
                          <a:xfrm>
                            <a:off x="10027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37"/>
                        <wps:cNvCnPr/>
                        <wps:spPr bwMode="auto">
                          <a:xfrm>
                            <a:off x="10195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38"/>
                        <wps:cNvCnPr/>
                        <wps:spPr bwMode="auto">
                          <a:xfrm>
                            <a:off x="10529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39"/>
                        <wps:cNvCnPr/>
                        <wps:spPr bwMode="auto">
                          <a:xfrm>
                            <a:off x="10362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40"/>
                        <wps:cNvCnPr/>
                        <wps:spPr bwMode="auto">
                          <a:xfrm>
                            <a:off x="9283" y="2282"/>
                            <a:ext cx="148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41"/>
                        <wps:cNvCnPr/>
                        <wps:spPr bwMode="auto">
                          <a:xfrm>
                            <a:off x="9283" y="1990"/>
                            <a:ext cx="148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42"/>
                        <wps:cNvCnPr/>
                        <wps:spPr bwMode="auto">
                          <a:xfrm>
                            <a:off x="9283" y="1698"/>
                            <a:ext cx="148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43"/>
                        <wps:cNvCnPr/>
                        <wps:spPr bwMode="auto">
                          <a:xfrm>
                            <a:off x="9283" y="1407"/>
                            <a:ext cx="148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44"/>
                        <wps:cNvCnPr/>
                        <wps:spPr bwMode="auto">
                          <a:xfrm>
                            <a:off x="9283" y="1115"/>
                            <a:ext cx="148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45"/>
                        <wps:cNvCnPr/>
                        <wps:spPr bwMode="auto">
                          <a:xfrm>
                            <a:off x="9283" y="531"/>
                            <a:ext cx="148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46"/>
                        <wps:cNvCnPr/>
                        <wps:spPr bwMode="auto">
                          <a:xfrm>
                            <a:off x="9283" y="823"/>
                            <a:ext cx="148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47"/>
                        <wps:cNvSpPr>
                          <a:spLocks/>
                        </wps:cNvSpPr>
                        <wps:spPr bwMode="auto">
                          <a:xfrm>
                            <a:off x="9526" y="531"/>
                            <a:ext cx="1003" cy="1751"/>
                          </a:xfrm>
                          <a:custGeom>
                            <a:avLst/>
                            <a:gdLst>
                              <a:gd name="T0" fmla="+- 0 9526 9526"/>
                              <a:gd name="T1" fmla="*/ T0 w 1003"/>
                              <a:gd name="T2" fmla="+- 0 2191 532"/>
                              <a:gd name="T3" fmla="*/ 2191 h 1751"/>
                              <a:gd name="T4" fmla="+- 0 10129 9526"/>
                              <a:gd name="T5" fmla="*/ T4 w 1003"/>
                              <a:gd name="T6" fmla="+- 0 1877 532"/>
                              <a:gd name="T7" fmla="*/ 1877 h 1751"/>
                              <a:gd name="T8" fmla="+- 0 10129 9526"/>
                              <a:gd name="T9" fmla="*/ T8 w 1003"/>
                              <a:gd name="T10" fmla="+- 0 1899 532"/>
                              <a:gd name="T11" fmla="*/ 1899 h 1751"/>
                              <a:gd name="T12" fmla="+- 0 9526 9526"/>
                              <a:gd name="T13" fmla="*/ T12 w 1003"/>
                              <a:gd name="T14" fmla="+- 0 2123 532"/>
                              <a:gd name="T15" fmla="*/ 2123 h 1751"/>
                              <a:gd name="T16" fmla="+- 0 10170 9526"/>
                              <a:gd name="T17" fmla="*/ T16 w 1003"/>
                              <a:gd name="T18" fmla="+- 0 2123 532"/>
                              <a:gd name="T19" fmla="*/ 2123 h 1751"/>
                              <a:gd name="T20" fmla="+- 0 9526 9526"/>
                              <a:gd name="T21" fmla="*/ T20 w 1003"/>
                              <a:gd name="T22" fmla="+- 0 1853 532"/>
                              <a:gd name="T23" fmla="*/ 1853 h 1751"/>
                              <a:gd name="T24" fmla="+- 0 10229 9526"/>
                              <a:gd name="T25" fmla="*/ T24 w 1003"/>
                              <a:gd name="T26" fmla="+- 0 2260 532"/>
                              <a:gd name="T27" fmla="*/ 2260 h 1751"/>
                              <a:gd name="T28" fmla="+- 0 10229 9526"/>
                              <a:gd name="T29" fmla="*/ T28 w 1003"/>
                              <a:gd name="T30" fmla="+- 0 2282 532"/>
                              <a:gd name="T31" fmla="*/ 2282 h 1751"/>
                              <a:gd name="T32" fmla="+- 0 9526 9526"/>
                              <a:gd name="T33" fmla="*/ T32 w 1003"/>
                              <a:gd name="T34" fmla="+- 0 1969 532"/>
                              <a:gd name="T35" fmla="*/ 1969 h 1751"/>
                              <a:gd name="T36" fmla="+- 0 10229 9526"/>
                              <a:gd name="T37" fmla="*/ T36 w 1003"/>
                              <a:gd name="T38" fmla="+- 0 1969 532"/>
                              <a:gd name="T39" fmla="*/ 1969 h 1751"/>
                              <a:gd name="T40" fmla="+- 0 10242 9526"/>
                              <a:gd name="T41" fmla="*/ T40 w 1003"/>
                              <a:gd name="T42" fmla="+- 0 592 532"/>
                              <a:gd name="T43" fmla="*/ 592 h 1751"/>
                              <a:gd name="T44" fmla="+- 0 10230 9526"/>
                              <a:gd name="T45" fmla="*/ T44 w 1003"/>
                              <a:gd name="T46" fmla="+- 0 562 532"/>
                              <a:gd name="T47" fmla="*/ 562 h 1751"/>
                              <a:gd name="T48" fmla="+- 0 10214 9526"/>
                              <a:gd name="T49" fmla="*/ T48 w 1003"/>
                              <a:gd name="T50" fmla="+- 0 611 532"/>
                              <a:gd name="T51" fmla="*/ 611 h 1751"/>
                              <a:gd name="T52" fmla="+- 0 10187 9526"/>
                              <a:gd name="T53" fmla="*/ T52 w 1003"/>
                              <a:gd name="T54" fmla="+- 0 652 532"/>
                              <a:gd name="T55" fmla="*/ 652 h 1751"/>
                              <a:gd name="T56" fmla="+- 0 10184 9526"/>
                              <a:gd name="T57" fmla="*/ T56 w 1003"/>
                              <a:gd name="T58" fmla="+- 0 652 532"/>
                              <a:gd name="T59" fmla="*/ 652 h 1751"/>
                              <a:gd name="T60" fmla="+- 0 10195 9526"/>
                              <a:gd name="T61" fmla="*/ T60 w 1003"/>
                              <a:gd name="T62" fmla="+- 0 592 532"/>
                              <a:gd name="T63" fmla="*/ 592 h 1751"/>
                              <a:gd name="T64" fmla="+- 0 10210 9526"/>
                              <a:gd name="T65" fmla="*/ T64 w 1003"/>
                              <a:gd name="T66" fmla="+- 0 593 532"/>
                              <a:gd name="T67" fmla="*/ 593 h 1751"/>
                              <a:gd name="T68" fmla="+- 0 10214 9526"/>
                              <a:gd name="T69" fmla="*/ T68 w 1003"/>
                              <a:gd name="T70" fmla="+- 0 562 532"/>
                              <a:gd name="T71" fmla="*/ 562 h 1751"/>
                              <a:gd name="T72" fmla="+- 0 10189 9526"/>
                              <a:gd name="T73" fmla="*/ T72 w 1003"/>
                              <a:gd name="T74" fmla="+- 0 562 532"/>
                              <a:gd name="T75" fmla="*/ 562 h 1751"/>
                              <a:gd name="T76" fmla="+- 0 10188 9526"/>
                              <a:gd name="T77" fmla="*/ T76 w 1003"/>
                              <a:gd name="T78" fmla="+- 0 537 532"/>
                              <a:gd name="T79" fmla="*/ 537 h 1751"/>
                              <a:gd name="T80" fmla="+- 0 10160 9526"/>
                              <a:gd name="T81" fmla="*/ T80 w 1003"/>
                              <a:gd name="T82" fmla="+- 0 563 532"/>
                              <a:gd name="T83" fmla="*/ 563 h 1751"/>
                              <a:gd name="T84" fmla="+- 0 10158 9526"/>
                              <a:gd name="T85" fmla="*/ T84 w 1003"/>
                              <a:gd name="T86" fmla="+- 0 614 532"/>
                              <a:gd name="T87" fmla="*/ 614 h 1751"/>
                              <a:gd name="T88" fmla="+- 0 10130 9526"/>
                              <a:gd name="T89" fmla="*/ T88 w 1003"/>
                              <a:gd name="T90" fmla="+- 0 690 532"/>
                              <a:gd name="T91" fmla="*/ 690 h 1751"/>
                              <a:gd name="T92" fmla="+- 0 10032 9526"/>
                              <a:gd name="T93" fmla="*/ T92 w 1003"/>
                              <a:gd name="T94" fmla="+- 0 740 532"/>
                              <a:gd name="T95" fmla="*/ 740 h 1751"/>
                              <a:gd name="T96" fmla="+- 0 9979 9526"/>
                              <a:gd name="T97" fmla="*/ T96 w 1003"/>
                              <a:gd name="T98" fmla="+- 0 739 532"/>
                              <a:gd name="T99" fmla="*/ 739 h 1751"/>
                              <a:gd name="T100" fmla="+- 0 9888 9526"/>
                              <a:gd name="T101" fmla="*/ T100 w 1003"/>
                              <a:gd name="T102" fmla="+- 0 689 532"/>
                              <a:gd name="T103" fmla="*/ 689 h 1751"/>
                              <a:gd name="T104" fmla="+- 0 9859 9526"/>
                              <a:gd name="T105" fmla="*/ T104 w 1003"/>
                              <a:gd name="T106" fmla="+- 0 561 532"/>
                              <a:gd name="T107" fmla="*/ 561 h 1751"/>
                              <a:gd name="T108" fmla="+- 0 10016 9526"/>
                              <a:gd name="T109" fmla="*/ T108 w 1003"/>
                              <a:gd name="T110" fmla="+- 0 561 532"/>
                              <a:gd name="T111" fmla="*/ 561 h 1751"/>
                              <a:gd name="T112" fmla="+- 0 10160 9526"/>
                              <a:gd name="T113" fmla="*/ T112 w 1003"/>
                              <a:gd name="T114" fmla="+- 0 532 532"/>
                              <a:gd name="T115" fmla="*/ 532 h 1751"/>
                              <a:gd name="T116" fmla="+- 0 9830 9526"/>
                              <a:gd name="T117" fmla="*/ T116 w 1003"/>
                              <a:gd name="T118" fmla="+- 0 537 532"/>
                              <a:gd name="T119" fmla="*/ 537 h 1751"/>
                              <a:gd name="T120" fmla="+- 0 9840 9526"/>
                              <a:gd name="T121" fmla="*/ T120 w 1003"/>
                              <a:gd name="T122" fmla="+- 0 660 532"/>
                              <a:gd name="T123" fmla="*/ 660 h 1751"/>
                              <a:gd name="T124" fmla="+- 0 9952 9526"/>
                              <a:gd name="T125" fmla="*/ T124 w 1003"/>
                              <a:gd name="T126" fmla="+- 0 765 532"/>
                              <a:gd name="T127" fmla="*/ 765 h 1751"/>
                              <a:gd name="T128" fmla="+- 0 10009 9526"/>
                              <a:gd name="T129" fmla="*/ T128 w 1003"/>
                              <a:gd name="T130" fmla="+- 0 771 532"/>
                              <a:gd name="T131" fmla="*/ 771 h 1751"/>
                              <a:gd name="T132" fmla="+- 0 10104 9526"/>
                              <a:gd name="T133" fmla="*/ T132 w 1003"/>
                              <a:gd name="T134" fmla="+- 0 751 532"/>
                              <a:gd name="T135" fmla="*/ 751 h 1751"/>
                              <a:gd name="T136" fmla="+- 0 10162 9526"/>
                              <a:gd name="T137" fmla="*/ T136 w 1003"/>
                              <a:gd name="T138" fmla="+- 0 697 532"/>
                              <a:gd name="T139" fmla="*/ 697 h 1751"/>
                              <a:gd name="T140" fmla="+- 0 10181 9526"/>
                              <a:gd name="T141" fmla="*/ T140 w 1003"/>
                              <a:gd name="T142" fmla="+- 0 685 532"/>
                              <a:gd name="T143" fmla="*/ 685 h 1751"/>
                              <a:gd name="T144" fmla="+- 0 10229 9526"/>
                              <a:gd name="T145" fmla="*/ T144 w 1003"/>
                              <a:gd name="T146" fmla="+- 0 659 532"/>
                              <a:gd name="T147" fmla="*/ 659 h 1751"/>
                              <a:gd name="T148" fmla="+- 0 10242 9526"/>
                              <a:gd name="T149" fmla="*/ T148 w 1003"/>
                              <a:gd name="T150" fmla="+- 0 625 532"/>
                              <a:gd name="T151" fmla="*/ 625 h 1751"/>
                              <a:gd name="T152" fmla="+- 0 10255 9526"/>
                              <a:gd name="T153" fmla="*/ T152 w 1003"/>
                              <a:gd name="T154" fmla="+- 0 2215 532"/>
                              <a:gd name="T155" fmla="*/ 2215 h 1751"/>
                              <a:gd name="T156" fmla="+- 0 10255 9526"/>
                              <a:gd name="T157" fmla="*/ T156 w 1003"/>
                              <a:gd name="T158" fmla="+- 0 2237 532"/>
                              <a:gd name="T159" fmla="*/ 2237 h 1751"/>
                              <a:gd name="T160" fmla="+- 0 9526 9526"/>
                              <a:gd name="T161" fmla="*/ T160 w 1003"/>
                              <a:gd name="T162" fmla="+- 0 1923 532"/>
                              <a:gd name="T163" fmla="*/ 1923 h 1751"/>
                              <a:gd name="T164" fmla="+- 0 10255 9526"/>
                              <a:gd name="T165" fmla="*/ T164 w 1003"/>
                              <a:gd name="T166" fmla="+- 0 1923 532"/>
                              <a:gd name="T167" fmla="*/ 1923 h 1751"/>
                              <a:gd name="T168" fmla="+- 0 9768 9526"/>
                              <a:gd name="T169" fmla="*/ T168 w 1003"/>
                              <a:gd name="T170" fmla="+- 0 1407 532"/>
                              <a:gd name="T171" fmla="*/ 1407 h 1751"/>
                              <a:gd name="T172" fmla="+- 0 10529 9526"/>
                              <a:gd name="T173" fmla="*/ T172 w 1003"/>
                              <a:gd name="T174" fmla="+- 0 969 532"/>
                              <a:gd name="T175" fmla="*/ 969 h 1751"/>
                              <a:gd name="T176" fmla="+- 0 10529 9526"/>
                              <a:gd name="T177" fmla="*/ T176 w 1003"/>
                              <a:gd name="T178" fmla="+- 0 1115 532"/>
                              <a:gd name="T179" fmla="*/ 1115 h 1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3" h="1751">
                                <a:moveTo>
                                  <a:pt x="603" y="1637"/>
                                </a:moveTo>
                                <a:lnTo>
                                  <a:pt x="0" y="1637"/>
                                </a:lnTo>
                                <a:lnTo>
                                  <a:pt x="0" y="1659"/>
                                </a:lnTo>
                                <a:lnTo>
                                  <a:pt x="603" y="1659"/>
                                </a:lnTo>
                                <a:lnTo>
                                  <a:pt x="603" y="1637"/>
                                </a:lnTo>
                                <a:close/>
                                <a:moveTo>
                                  <a:pt x="603" y="1345"/>
                                </a:moveTo>
                                <a:lnTo>
                                  <a:pt x="0" y="1345"/>
                                </a:lnTo>
                                <a:lnTo>
                                  <a:pt x="0" y="1367"/>
                                </a:lnTo>
                                <a:lnTo>
                                  <a:pt x="603" y="1367"/>
                                </a:lnTo>
                                <a:lnTo>
                                  <a:pt x="603" y="1345"/>
                                </a:lnTo>
                                <a:close/>
                                <a:moveTo>
                                  <a:pt x="644" y="1591"/>
                                </a:moveTo>
                                <a:lnTo>
                                  <a:pt x="0" y="1591"/>
                                </a:lnTo>
                                <a:lnTo>
                                  <a:pt x="0" y="1613"/>
                                </a:lnTo>
                                <a:lnTo>
                                  <a:pt x="644" y="1613"/>
                                </a:lnTo>
                                <a:lnTo>
                                  <a:pt x="644" y="1591"/>
                                </a:lnTo>
                                <a:close/>
                                <a:moveTo>
                                  <a:pt x="644" y="1299"/>
                                </a:moveTo>
                                <a:lnTo>
                                  <a:pt x="0" y="1299"/>
                                </a:lnTo>
                                <a:lnTo>
                                  <a:pt x="0" y="1321"/>
                                </a:lnTo>
                                <a:lnTo>
                                  <a:pt x="644" y="1321"/>
                                </a:lnTo>
                                <a:lnTo>
                                  <a:pt x="644" y="1299"/>
                                </a:lnTo>
                                <a:close/>
                                <a:moveTo>
                                  <a:pt x="703" y="1728"/>
                                </a:moveTo>
                                <a:lnTo>
                                  <a:pt x="0" y="1728"/>
                                </a:lnTo>
                                <a:lnTo>
                                  <a:pt x="0" y="1750"/>
                                </a:lnTo>
                                <a:lnTo>
                                  <a:pt x="703" y="1750"/>
                                </a:lnTo>
                                <a:lnTo>
                                  <a:pt x="703" y="1728"/>
                                </a:lnTo>
                                <a:close/>
                                <a:moveTo>
                                  <a:pt x="703" y="1437"/>
                                </a:moveTo>
                                <a:lnTo>
                                  <a:pt x="0" y="1437"/>
                                </a:lnTo>
                                <a:lnTo>
                                  <a:pt x="0" y="1458"/>
                                </a:lnTo>
                                <a:lnTo>
                                  <a:pt x="703" y="1458"/>
                                </a:lnTo>
                                <a:lnTo>
                                  <a:pt x="703" y="1437"/>
                                </a:lnTo>
                                <a:close/>
                                <a:moveTo>
                                  <a:pt x="717" y="76"/>
                                </a:moveTo>
                                <a:lnTo>
                                  <a:pt x="716" y="61"/>
                                </a:lnTo>
                                <a:lnTo>
                                  <a:pt x="716" y="60"/>
                                </a:lnTo>
                                <a:lnTo>
                                  <a:pt x="712" y="44"/>
                                </a:lnTo>
                                <a:lnTo>
                                  <a:pt x="710" y="34"/>
                                </a:lnTo>
                                <a:lnTo>
                                  <a:pt x="704" y="30"/>
                                </a:lnTo>
                                <a:lnTo>
                                  <a:pt x="688" y="30"/>
                                </a:lnTo>
                                <a:lnTo>
                                  <a:pt x="688" y="79"/>
                                </a:lnTo>
                                <a:lnTo>
                                  <a:pt x="684" y="96"/>
                                </a:lnTo>
                                <a:lnTo>
                                  <a:pt x="675" y="111"/>
                                </a:lnTo>
                                <a:lnTo>
                                  <a:pt x="661" y="120"/>
                                </a:lnTo>
                                <a:lnTo>
                                  <a:pt x="660" y="121"/>
                                </a:lnTo>
                                <a:lnTo>
                                  <a:pt x="659" y="121"/>
                                </a:lnTo>
                                <a:lnTo>
                                  <a:pt x="658" y="120"/>
                                </a:lnTo>
                                <a:lnTo>
                                  <a:pt x="658" y="121"/>
                                </a:lnTo>
                                <a:lnTo>
                                  <a:pt x="664" y="60"/>
                                </a:lnTo>
                                <a:lnTo>
                                  <a:pt x="669" y="60"/>
                                </a:lnTo>
                                <a:lnTo>
                                  <a:pt x="675" y="60"/>
                                </a:lnTo>
                                <a:lnTo>
                                  <a:pt x="682" y="60"/>
                                </a:lnTo>
                                <a:lnTo>
                                  <a:pt x="684" y="61"/>
                                </a:lnTo>
                                <a:lnTo>
                                  <a:pt x="685" y="63"/>
                                </a:lnTo>
                                <a:lnTo>
                                  <a:pt x="688" y="79"/>
                                </a:lnTo>
                                <a:lnTo>
                                  <a:pt x="688" y="30"/>
                                </a:lnTo>
                                <a:lnTo>
                                  <a:pt x="684" y="30"/>
                                </a:lnTo>
                                <a:lnTo>
                                  <a:pt x="674" y="30"/>
                                </a:lnTo>
                                <a:lnTo>
                                  <a:pt x="663" y="30"/>
                                </a:lnTo>
                                <a:lnTo>
                                  <a:pt x="663" y="29"/>
                                </a:lnTo>
                                <a:lnTo>
                                  <a:pt x="663" y="21"/>
                                </a:lnTo>
                                <a:lnTo>
                                  <a:pt x="662" y="5"/>
                                </a:lnTo>
                                <a:lnTo>
                                  <a:pt x="657" y="0"/>
                                </a:lnTo>
                                <a:lnTo>
                                  <a:pt x="634" y="0"/>
                                </a:lnTo>
                                <a:lnTo>
                                  <a:pt x="634" y="31"/>
                                </a:lnTo>
                                <a:lnTo>
                                  <a:pt x="633" y="40"/>
                                </a:lnTo>
                                <a:lnTo>
                                  <a:pt x="633" y="63"/>
                                </a:lnTo>
                                <a:lnTo>
                                  <a:pt x="632" y="82"/>
                                </a:lnTo>
                                <a:lnTo>
                                  <a:pt x="630" y="103"/>
                                </a:lnTo>
                                <a:lnTo>
                                  <a:pt x="623" y="123"/>
                                </a:lnTo>
                                <a:lnTo>
                                  <a:pt x="604" y="158"/>
                                </a:lnTo>
                                <a:lnTo>
                                  <a:pt x="577" y="183"/>
                                </a:lnTo>
                                <a:lnTo>
                                  <a:pt x="545" y="200"/>
                                </a:lnTo>
                                <a:lnTo>
                                  <a:pt x="506" y="208"/>
                                </a:lnTo>
                                <a:lnTo>
                                  <a:pt x="488" y="208"/>
                                </a:lnTo>
                                <a:lnTo>
                                  <a:pt x="470" y="208"/>
                                </a:lnTo>
                                <a:lnTo>
                                  <a:pt x="453" y="207"/>
                                </a:lnTo>
                                <a:lnTo>
                                  <a:pt x="436" y="204"/>
                                </a:lnTo>
                                <a:lnTo>
                                  <a:pt x="394" y="186"/>
                                </a:lnTo>
                                <a:lnTo>
                                  <a:pt x="362" y="157"/>
                                </a:lnTo>
                                <a:lnTo>
                                  <a:pt x="341" y="118"/>
                                </a:lnTo>
                                <a:lnTo>
                                  <a:pt x="333" y="73"/>
                                </a:lnTo>
                                <a:lnTo>
                                  <a:pt x="333" y="29"/>
                                </a:lnTo>
                                <a:lnTo>
                                  <a:pt x="338" y="29"/>
                                </a:lnTo>
                                <a:lnTo>
                                  <a:pt x="341" y="29"/>
                                </a:lnTo>
                                <a:lnTo>
                                  <a:pt x="490" y="29"/>
                                </a:lnTo>
                                <a:lnTo>
                                  <a:pt x="630" y="29"/>
                                </a:lnTo>
                                <a:lnTo>
                                  <a:pt x="634" y="31"/>
                                </a:lnTo>
                                <a:lnTo>
                                  <a:pt x="634" y="0"/>
                                </a:lnTo>
                                <a:lnTo>
                                  <a:pt x="484" y="0"/>
                                </a:lnTo>
                                <a:lnTo>
                                  <a:pt x="310" y="0"/>
                                </a:lnTo>
                                <a:lnTo>
                                  <a:pt x="304" y="5"/>
                                </a:lnTo>
                                <a:lnTo>
                                  <a:pt x="304" y="63"/>
                                </a:lnTo>
                                <a:lnTo>
                                  <a:pt x="304" y="76"/>
                                </a:lnTo>
                                <a:lnTo>
                                  <a:pt x="314" y="128"/>
                                </a:lnTo>
                                <a:lnTo>
                                  <a:pt x="339" y="175"/>
                                </a:lnTo>
                                <a:lnTo>
                                  <a:pt x="377" y="211"/>
                                </a:lnTo>
                                <a:lnTo>
                                  <a:pt x="426" y="233"/>
                                </a:lnTo>
                                <a:lnTo>
                                  <a:pt x="445" y="237"/>
                                </a:lnTo>
                                <a:lnTo>
                                  <a:pt x="464" y="239"/>
                                </a:lnTo>
                                <a:lnTo>
                                  <a:pt x="483" y="239"/>
                                </a:lnTo>
                                <a:lnTo>
                                  <a:pt x="502" y="239"/>
                                </a:lnTo>
                                <a:lnTo>
                                  <a:pt x="542" y="233"/>
                                </a:lnTo>
                                <a:lnTo>
                                  <a:pt x="578" y="219"/>
                                </a:lnTo>
                                <a:lnTo>
                                  <a:pt x="593" y="208"/>
                                </a:lnTo>
                                <a:lnTo>
                                  <a:pt x="610" y="196"/>
                                </a:lnTo>
                                <a:lnTo>
                                  <a:pt x="636" y="165"/>
                                </a:lnTo>
                                <a:lnTo>
                                  <a:pt x="641" y="157"/>
                                </a:lnTo>
                                <a:lnTo>
                                  <a:pt x="646" y="154"/>
                                </a:lnTo>
                                <a:lnTo>
                                  <a:pt x="655" y="153"/>
                                </a:lnTo>
                                <a:lnTo>
                                  <a:pt x="674" y="148"/>
                                </a:lnTo>
                                <a:lnTo>
                                  <a:pt x="690" y="140"/>
                                </a:lnTo>
                                <a:lnTo>
                                  <a:pt x="703" y="127"/>
                                </a:lnTo>
                                <a:lnTo>
                                  <a:pt x="706" y="121"/>
                                </a:lnTo>
                                <a:lnTo>
                                  <a:pt x="712" y="109"/>
                                </a:lnTo>
                                <a:lnTo>
                                  <a:pt x="716" y="93"/>
                                </a:lnTo>
                                <a:lnTo>
                                  <a:pt x="717" y="79"/>
                                </a:lnTo>
                                <a:lnTo>
                                  <a:pt x="717" y="76"/>
                                </a:lnTo>
                                <a:close/>
                                <a:moveTo>
                                  <a:pt x="729" y="1683"/>
                                </a:moveTo>
                                <a:lnTo>
                                  <a:pt x="0" y="1683"/>
                                </a:lnTo>
                                <a:lnTo>
                                  <a:pt x="0" y="1705"/>
                                </a:lnTo>
                                <a:lnTo>
                                  <a:pt x="729" y="1705"/>
                                </a:lnTo>
                                <a:lnTo>
                                  <a:pt x="729" y="1683"/>
                                </a:lnTo>
                                <a:close/>
                                <a:moveTo>
                                  <a:pt x="729" y="1391"/>
                                </a:moveTo>
                                <a:lnTo>
                                  <a:pt x="0" y="1391"/>
                                </a:lnTo>
                                <a:lnTo>
                                  <a:pt x="0" y="1413"/>
                                </a:lnTo>
                                <a:lnTo>
                                  <a:pt x="729" y="1413"/>
                                </a:lnTo>
                                <a:lnTo>
                                  <a:pt x="729" y="1391"/>
                                </a:lnTo>
                                <a:close/>
                                <a:moveTo>
                                  <a:pt x="760" y="729"/>
                                </a:moveTo>
                                <a:lnTo>
                                  <a:pt x="242" y="729"/>
                                </a:lnTo>
                                <a:lnTo>
                                  <a:pt x="242" y="875"/>
                                </a:lnTo>
                                <a:lnTo>
                                  <a:pt x="760" y="875"/>
                                </a:lnTo>
                                <a:lnTo>
                                  <a:pt x="760" y="729"/>
                                </a:lnTo>
                                <a:close/>
                                <a:moveTo>
                                  <a:pt x="1003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583"/>
                                </a:lnTo>
                                <a:lnTo>
                                  <a:pt x="1003" y="583"/>
                                </a:lnTo>
                                <a:lnTo>
                                  <a:pt x="1003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48"/>
                        <wps:cNvCnPr/>
                        <wps:spPr bwMode="auto">
                          <a:xfrm>
                            <a:off x="9830" y="812"/>
                            <a:ext cx="35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1" y="398"/>
                            <a:ext cx="275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25142C" id="Группа 235" o:spid="_x0000_s1026" style="position:absolute;margin-left:357.5pt;margin-top:50.55pt;width:74.45pt;height:127.9pt;z-index:251660288;mso-position-horizontal-relative:page" coordorigin="9283,133" coordsize="1489,2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gLLRRAAADFfAAAOAAAAZHJzL2Uyb0RvYy54bWzsXF2O48YRfg+QOxB6&#10;TGCPmv8UPGsYu7ZhwEkWMXMAjqQZCZZEhdTs7OYpQI6Qi+QGuYJ9o3zVf+zmdJO9s87sy3jhoSQW&#10;q6vqq6ru6m72V1+/Px6id9uu37en6wX7crmItqd1u9mf7q4Xf6u/+6JcRP2lOW2aQ3vaXi8+bPvF&#10;169+/7uvHs6rbdzu2sNm20VgcupXD+frxe5yOa+urvr1bnts+i/b8/aEm7dtd2wu+NrdXW265gHc&#10;j4ereLnMrx7abnPu2vW27/HrG3Fz8Yrzv73dri9/ub3tt5focL2AbBf+t+N/b+jv1auvmtVd15x3&#10;+7UUo3mCFMdmf0KjmtWb5tJE993+Eavjft21fXt7+XLdHq/a29v9est1gDZsOdLm+669P3Nd7lYP&#10;d2dtJph2ZKcns13/+d3bLtpvrhdxki2iU3MESL/8+9d//vqvX/6Lf/+J6HdY6eF8twLx9935p/Pb&#10;TqiKjz+265973L4a36fvd4I4unn4U7sB3+b+0nIrvb/tjsQC+kfvORgfNBjb95dojR+rNMsYRFrj&#10;FsvjNEkkWusdIKXHqrhMFhHdThIB5Hr3rXyapWUlno2zrKS7V81KNMtFlaKRXnC8frBt/2m2/WnX&#10;nLccsp7MpW2bK9v+FS7ZnO4O2yiJhV05oTJqLywandrXO5Btv+m69mG3bTaQi3E1SGBwFg/Qlx54&#10;zJq4SvKU2ypOU2ErZWeWxBCOrBwnMb+nLdWszl1/+X7bHiP6cL3oIDwHsHn3Y38RRlUkhOep/W5/&#10;OOD3ZnU4RQ/XizzJlvyBvj3sN3ST7vXd3c3rQxe9aygq+X8SIYvsuL8gNxz2x+tFqYmaFVnj29OG&#10;t3Jp9gfxGUIfTtwPhUUEsjft5gOs07Ui8JGo8GHXdv9YRA8I+utF//f7ptsuosMPJ1i4YmlKWYJ/&#10;SbMixpfOvHNj3mlOa7C6XlwWkfj4+iIyy/2529/t0BLjup/ab+D4t3tuMEJMSCWFhfM9mxcWygt/&#10;3J/ggDxqpD+9Pr3tYNJwh8rIbczgUw4Fm3FvyrJCoqrCXbmK9KYDhPgob0pYkT3Zm6jxN02/E17X&#10;f+jftBcRCciy0p0+3rUoBshmz4kiulSRpwWKPGafimJejVLoC4oSTt3b/n96BMozJoqyk+W5/aNj&#10;sczB7SUWnz8WU2ajmFNGeWIssuUyRoJ+gfEzwBjbMPKO68kwsgrD1hcYPwOMGOKaOZWP+58MYxaj&#10;gniB8TPAqAtRMcCpPimpJjmC+wXGzwCjrnk5jBjwPL1v1KV+HJe8bG5WaqA6VPq8AX/x+lJuTM82&#10;eaYuUrtoxIjnN4CRVZWczXmB8ZnqDbtqTM3Jp4+uN/TEW17xPvYlGp9rCifFmMQY4qSfNIWjYUyX&#10;fMT7AuNzwYhZUQvGT5rD0TAyzJcjOb/A+Gww2uV/+kmTOArGLOFd7AuKz4aiXf2nnzKJoweqZSzX&#10;pF4GOM8zwMkwkS16Rlpt4YPZCGPXYbA6WmLDDT5z/4S1NLX08ThSl0tIwVcsi0ws16lVx2a1vhdr&#10;aZSg1foZFow3WEmjn+42UvwafcPt8YBl6D9+ES2jCq3xPyK1D2TIPYLsD1dRvYweIkwgSp8biODa&#10;Bq+YVSzKxMKj2SKE1qw4zS7CUotMQwMzTK8YzNiSxZVTMtTvml2deiRDdWgyK4vCJRmKD82KEY1b&#10;MgxuTWZeyTB60uzq0iMZswFgZVW5RGMmAJzILRuzMfDjaaJQs9gnnY1CzOLEKZ0JAifySDfCYckK&#10;4XOP3M2Eoma5TzwbCq94JhIT4tEKrIGs13ixCUYde8PBxoKVmdN4yN2Dn3Ait/GwXm5Kx5axJyJi&#10;E4069sUELaka2sZxvnRhS8sE2o05kUc8G4sJ8Uw06tgXGNiBYYtXxi7xMH4xxQORWzzkIZOdF1us&#10;Uw/86sQXGMkIjCp3hi1tc9HGY0Tkkc7Gwm+8xESjTnyBkYzA8IlnQjEhHq0fGq4C8dLYmYxpiUrr&#10;W6e+yMCEgMkvq5zQot4cmBGN23bYY2Iyg3CJO6lgxDzwq1NfXGBIZvLLcrdwJhBE4xFuBMQyZqnb&#10;ciYUdeqLCqrlDCRy5uxi0ZsOmhKNW7jMhgF9bFk4haPhzgBr5guKzEYiB6Gj/89MGIjGI5wNAwnn&#10;thx2fpjC+UICG7Msy3mEM2HwC0dL4AYMEK7KnJbLTSRqZFj3yImWDQx+noDITRj8AUGbrwxmCAjm&#10;DojcRKLOfQGR20hklbMby00YiMYNa27DQMK5Yc1NJOrcFxCFjYQnWgsTBn+0FjYM5HPuQWdhIlEX&#10;voAobCR8wpkwTAhnw0DClU6fK0wk6sIXEIWNRJa4x8QmDETjhrW0YYBw8HXqZMcju9JEoi59AYGF&#10;F9OHs9zpc7QlU+clovEIZ8MA4TK35UoTiRr5xh2tpY1EDg925LnShIFoPMLZMEA4T/dFe0y1sjWw&#10;dwuHtQ7TcnnlHNVVJgxE4xausmGgos/d8dPOrkE49NUe4WwkCowQHJajLQ2aGdF4hLNhqKrCHayV&#10;CURd+eIBqwum4YrEOaKrTBSIxi0bLGVxq0pPsAJvRUilNZ7zmA6ZUhHyUj1HanLYjtGkgDYeEfkE&#10;tKGoysxtPbY00YCAvqhgSxuPLHeOTRim/wcBicgnoI0HLIM60JVS2NLEBBL6QoONim2fhFaxPSHh&#10;qNj2Jz3GTFBq5q+3mY0KAHaCTHvVNchE5LEhsyGpSk9uYcwEBQL6goQxGxVPr8GYCYm/22DjkrtE&#10;tDsxtmtuPOcLk3gUJu6qFhMZhgVzEHksOKq6KwjnEdCEBDMq3jAZ1d1FnjkhtupuIvIJaAOCMFl6&#10;Apm2GGmngYTeMBmV3kXhDmSr9CYij4Sj0hthghziBNkuvvGygA/kUfmN6UOnDa3ym4h8EtphQoHs&#10;Qdmuv5m3AGejCjyvnKMrlpiYEJFHwkcVOCuZ24Z2Cc68NTgbFeF56fZDqwonIp+EduZCd+WZnmJ2&#10;HY63IHwojyrxHD2Uq8ejTSPar4nIJ+E4UnyzGIwWvjXHGpt+fBKOy/HYbUO7HgeRR8JHBTneJ3Kj&#10;bFfkDEnJPeBio5o8jplHRDN9cSqfjONY8cto4lKzzNunjErzOHaXIiwzYeFUHhlH5TnlGrcZ7fKc&#10;ahaPGUcFOqs8E+FWic6pfCI+Chcf1HaVzrxlOhvV6X4ZTVwmZbQDpipQhTvztl2rM2+xjul+FVh8&#10;DIvs5E6LVr3OqTxmfFSxYyOtW0a7ZGfemp2NinbP1Cm9HTTkCP/MLivG8eKX0MSlxoM+ZxxV7gxb&#10;MZyJsTDjhVMNVsTWRb0a2OzEC3ZYNnx/kiuE+IQXzfDyp3il7tz29BZkjWIF21trvvQHFqCi5UQP&#10;MSxExOrNrGliyErEGHvTYukcaxpQc3K+C2KeHKbl5Hx77yw5DTaJXCyrz5NLRTFkC5FdbvWuxdaL&#10;We40KCJhxKux8+RSVYwsQoSh4QJxF5u7ZrlT383Jw1SljpTI9fr0tA9Qr8bJw1ClmV9OHqYqJXsi&#10;R44OsQzlXU4epirlQCJH6grhTumIk4epSnN6nDxMVZplI3JMkIUIQ/NenDxMVZqJInJMIoVwl2/9&#10;1ZjWCSKXqmKmJYScT6CQNDTzEfaA1JZmIsIe0LkpTGFe7nORxB652aji5bd4IFBplaGojg3SgRaF&#10;eQuBSQrbLeQDgWmK3osXLQQmKka1FBcpMFUxlatYYLLilQZvQezNmcdB5SsWmLCYylgMq1pBOKic&#10;RYPZoAdU1mKBaYupvMWwIhPWgkI6MHUxlbtoDBTUgspeDCMS4wGBhxxw0Ov+44MzukWEgzNu6Bkc&#10;D9BcaJyiPtIb/5jsgNPt8IE2ENGdY/tuW7ec5kIDlpwI4AKwnrLGQHI4maQYmtqE6ra6njlHRabx&#10;U7fVVZANDQcTagkVp/Wh7bdc90HmEfdEbAOFJQcS9bgl70CobqurTaadRt1W13HDwYRaQsVpQi1a&#10;yycQMt21zKg1ECru6mqplWO8KBxP3VZXqZZqOJjwccMBasW6T5tRayBUcqqrpVaCbiBIrWDCxw37&#10;1SpUbBWxOvRkRq2BUKmjrpZaBaZVptQaGg4m1BKqBgPUSnVAzqg1ECru6mqpleqzYdRtdRVkWq1w&#10;Qi2h4jShFk3xI7ZQjwrb+pQqaNEAhOh4JkFQZDNY0SIJuImTYJCnlKTqKnWnpRmQYWJ3stGlSBDi&#10;eB4vt7zEzAVxm5ZNkeleScmkrkK2vBSNVspy6ra6SjKaEUCjKLQndchlj05rH1O6YlFC8JsLcpoW&#10;o3Zn6YRRZtul6bgQfvKQH4g5rYYQb45MWm+OjDYGQLhZMgHZjA9jOltwm+kdpDvN+kmg14X5MM1D&#10;QdM5H6YZx3AyjOqnwRLc5lxJvuashn8qENRVBoQc6874B63lQIEwKl2MqKbUVTYpixDx/q8/P0gy&#10;PaRWXNRVcRPOJt4CnuAmA1UXoIqNukp2tOYITYeaTd1XV0knkxx2qUyClclhNdNVvuKjroJfJidt&#10;cITdND9awId88XK63VSGwywdzfaG8JNFVKzrcSW/ugo90kTJN91JJJXwKIZ9OlPOrl/Wh59O0sm6&#10;k9a+J+mkV6E8CiGbCcWEVhDJetMRm0jhZshS2hY0zy2npd8QMpmbZnq6oNBOZfc67ZyJHCDMUMnQ&#10;mU5MiaSaCX9FpkdMyh3VVbhlQns2YDMsqM/gLvtpXTUrPuoq+cmwjmfGEak8Ey2G2035W6rC/9Fg&#10;0W43VYf26ekYdV9dZRjKgxDjGbqMNiyRL83R0UI0p5vWI6NlD6LD3pIpfbH3VNDNpLFcehT2vU/y&#10;y2XaoYmVqXZzlSZm0klOy9rkL1ianeRHG6U53bRdcjlQwDL1ND+ZArCcNkmnyxA9U6jwV1fhB4Xs&#10;LubGnYWsAGib1pS+qu4AfNNkso6Z4zYqd5TwExUScig3eK47VF+NJDv8gVBxV1dhIklWYAvdpEqq&#10;4WDCxw0HqJWETqoMhEoddbXUSmcmVQqlVjDh44Yn1EIJQGhRK8K4PrCwzWNEqdRRV6GWoitnEnQh&#10;Ww6lGyRU7fm1EjOaUGuYU/CpJdQf6BRzdTWxyrRHq7vqKqh0s8GEj9tVSmGcTFO1fBFXz9niR/OV&#10;VOvo1cATWunEVePUVz4cl6/V0qm04gXulzNYzZOAafOPeYAH7yCeeEYZ7R3lYVQinyPghiMDEpqA&#10;oPeQVb/yWx3B+vTTfH+zU1bP+/UK/8vzOfHp0YnN86eG46nLPZ37K04ePwbxODbdz/fnL3BwN2Jo&#10;f7M/7C8f+CHkWOYgoU7v3u7X5PX0xTj8mQYNAnLcp2YjrGkBLkUmHkKI7tf8OO3h8Of+jBUYDEvw&#10;vPc8aJvLFX21BLk57M/q4GX6LFXGScWjM8QdVhPnk79p1/fH7ekiDlzvtgdo35763f7c43jk1fZ4&#10;s93gbOgfNrz0oOOd13TKNXfI/tJtL2tknmZ1i9Of5e9IFPoGl3gQkuQPO9G6lCvqyfgMopjmrfhL&#10;+Bjuin7I4/7B51lzIUVK4x8hJc9z/Fx2nlblGfJ08Lv5nVMNJ92/+h8AAAD//wMAUEsDBAoAAAAA&#10;AAAAIQCYCN/kOAMAADgDAAAUAAAAZHJzL21lZGlhL2ltYWdlMS5wbmeJUE5HDQoaCgAAAA1JSERS&#10;AAAAJQAAAA0IBgAAAC5hp1gAAAAGYktHRAD/AP8A/6C9p5MAAAAJcEhZcwAADsQAAA7EAZUrDhsA&#10;AALYSURBVDiNjZRvSBphHMcfz/NfOWmCThnuFiy1PAYnjEKI8EUhjCFsMN8MAhmMsdFiNMkNgr1I&#10;0BFrFBFEMKgXBgURgWwvGhsIEdiIXGkIdSFWCyuxtU69e/bqxrPjztvB78UDn8/vvs9fACEEYjU3&#10;N/fQbDYfURS13t/f/75WqymlWL7y+fx1t9udcjgcGb/fv5jJZBxyDoQQxGKxV2az+aizs/PbyMjI&#10;S0nQ7/cvAgAgX8vLy3flms/Pzz9AnXA4HPmfUARB7PEOhmEsBiS+dDpNouPm5uZdKVbK0Wq1l3LO&#10;8fGxiaZpgh/rdLrfoslXVla8CoWC49ObTKafHMcp6s329PS0qbW1dQtdqUQi4ZNbpUgkEkadnp6e&#10;T/8ALMtiU1NTjxsaGn6hYF9f34d6jTc2Nm5TFLWOOhaL5YBhGLWUc3FxoRsaGnqLYRiLejMzM4/+&#10;QicnJ1d9Pl8CBQAA0GAwlGiaviHWmOM4xejo6Ascx6tCb2Ji4qlUoO3tbSdJkptChyTJTYZh1ABC&#10;CEqlkqGtre2HENJoNJdLS0v3pJqHQqGo0AEAwGAwOC213dls1m40GotCx2KxHPC3FUAIQSAQiAsh&#10;l8uVTqVSbqlACwsL94VOY2Pj+djY2HOpQJVKRSU8dwAA2N3d/blQKFh5Dqytrd0RQtFoNFStVnGp&#10;QLVaTWm327Oo4/F4kvv7+7Z6Z29ycvIJ6qhUqko8Hg8IJwGCweA0Cvb29n6UuzHJZNKDOgRB7BWL&#10;RaOc197evop64+Pjz8Q4YLVaCyhYb8v4Gh4efo06AwMD7+Scw8PDa6ijVquZcrmsF2Oxcrl8hX+4&#10;rFbrAUVR3+UevJ2dHTs67urq+irn5HK5W+jY6/V+0ev152KscnZ2Nnd2dtbEMIw2FArFOjo6VuV+&#10;4HQ6MzRN31SpVFWXy7U1ODgY1Wg0TD3HZrPlcRyvMQyjZVlWGYlE3rS0tOTE2D8qpHtnuqab6AAA&#10;AABJRU5ErkJgglBLAwQUAAYACAAAACEA65RuVOEAAAALAQAADwAAAGRycy9kb3ducmV2LnhtbEyP&#10;QUvDQBSE74L/YXmCN7tZQ2IbsymlqKci2Ari7TV5TUKzb0N2m6T/3vWkx2GGmW/y9Ww6MdLgWssa&#10;1CICQVzaquVaw+fh9WEJwnnkCjvLpOFKDtbF7U2OWWUn/qBx72sRSthlqKHxvs+kdGVDBt3C9sTB&#10;O9nBoA9yqGU14BTKTScfoyiVBlsOCw32tG2oPO8vRsPbhNMmVi/j7nzaXr8PyfvXTpHW93fz5hmE&#10;p9n/heEXP6BDEZiO9sKVE52GJ5WELz4YkVIgQmKZxisQRw1xkq5AFrn8/6H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BaAstFEAAAMV8AAA4AAAAAAAAAAAAA&#10;AAAAOgIAAGRycy9lMm9Eb2MueG1sUEsBAi0ACgAAAAAAAAAhAJgI3+Q4AwAAOAMAABQAAAAAAAAA&#10;AAAAAAAAqxIAAGRycy9tZWRpYS9pbWFnZTEucG5nUEsBAi0AFAAGAAgAAAAhAOuUblThAAAACwEA&#10;AA8AAAAAAAAAAAAAAAAAFRYAAGRycy9kb3ducmV2LnhtbFBLAQItABQABgAIAAAAIQCqJg6+vAAA&#10;ACEBAAAZAAAAAAAAAAAAAAAAACMXAABkcnMvX3JlbHMvZTJvRG9jLnhtbC5yZWxzUEsFBgAAAAAG&#10;AAYAfAEAABYYAAAAAA==&#10;">
                <v:rect id="Rectangle 32" o:spid="_x0000_s1027" style="position:absolute;left:9364;top:244;width:1326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nKwgAAANwAAAAPAAAAZHJzL2Rvd25yZXYueG1sRI9Ra8Iw&#10;FIXfBf9DuMJeZKZrwY1qFBkMfBLq/AGX5q4pJjeliTb792Yg7PFwzvkOZ7tPzoo7jaH3rOBtVYAg&#10;br3uuVNw+f56/QARIrJG65kU/FKA/W4+22Kt/cQN3c+xExnCoUYFJsahljK0hhyGlR+Is/fjR4cx&#10;y7GTesQpw52VZVGspcOe84LBgT4NtdfzzSlYBpucabqqbN7T5XCbbFWdrFIvi3TYgIiU4n/42T5q&#10;BWW1hr8z+QjI3QMAAP//AwBQSwECLQAUAAYACAAAACEA2+H2y+4AAACFAQAAEwAAAAAAAAAAAAAA&#10;AAAAAAAAW0NvbnRlbnRfVHlwZXNdLnhtbFBLAQItABQABgAIAAAAIQBa9CxbvwAAABUBAAALAAAA&#10;AAAAAAAAAAAAAB8BAABfcmVscy8ucmVsc1BLAQItABQABgAIAAAAIQCbPEnKwgAAANwAAAAPAAAA&#10;AAAAAAAAAAAAAAcCAABkcnMvZG93bnJldi54bWxQSwUGAAAAAAMAAwC3AAAA9gIAAAAA&#10;" filled="f" strokeweight=".5pt"/>
                <v:line id="Line 33" o:spid="_x0000_s1028" style="position:absolute;visibility:visible;mso-wrap-style:square" from="9526,133" to="9526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9OOxgAAANwAAAAPAAAAZHJzL2Rvd25yZXYueG1sRI9BawIx&#10;FITvQv9DeEJvmtViLVuj2GLFQwWrIj0+Nm83Wzcv6ybV9d+bQsHjMDPfMJNZaytxpsaXjhUM+gkI&#10;4szpkgsF+91H7wWED8gaK8ek4EoeZtOHzgRT7S78RedtKESEsE9RgQmhTqX0mSGLvu9q4ujlrrEY&#10;omwKqRu8RLit5DBJnqXFkuOCwZreDWXH7a9VcNokn3Lvv83bepXnP6PFocz1UqnHbjt/BRGoDffw&#10;f3ulFQyfxvB3Jh4BOb0BAAD//wMAUEsBAi0AFAAGAAgAAAAhANvh9svuAAAAhQEAABMAAAAAAAAA&#10;AAAAAAAAAAAAAFtDb250ZW50X1R5cGVzXS54bWxQSwECLQAUAAYACAAAACEAWvQsW78AAAAVAQAA&#10;CwAAAAAAAAAAAAAAAAAfAQAAX3JlbHMvLnJlbHNQSwECLQAUAAYACAAAACEAClvTjsYAAADcAAAA&#10;DwAAAAAAAAAAAAAAAAAHAgAAZHJzL2Rvd25yZXYueG1sUEsFBgAAAAADAAMAtwAAAPoCAAAAAA==&#10;" strokeweight=".25pt">
                  <v:stroke dashstyle="1 1"/>
                </v:line>
                <v:line id="Line 34" o:spid="_x0000_s1029" style="position:absolute;visibility:visible;mso-wrap-style:square" from="9693,133" to="9693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f8wwAAANwAAAAPAAAAZHJzL2Rvd25yZXYueG1sRE/Pa8Iw&#10;FL4P/B/CE3bTdA5ldKZlihMPCupk7PhoXpvO5qVronb//XIQdvz4fs/z3jbiSp2vHSt4GicgiAun&#10;a64UnD7eRy8gfEDW2DgmBb/kIc8GD3NMtbvxga7HUIkYwj5FBSaENpXSF4Ys+rFriSNXus5iiLCr&#10;pO7wFsNtIydJMpMWa44NBltaGirOx4tV8LNPtvLkv8xitynL7+nqsy71WqnHYf/2CiJQH/7Fd/dG&#10;K5g8x7XxTDwCMvsDAAD//wMAUEsBAi0AFAAGAAgAAAAhANvh9svuAAAAhQEAABMAAAAAAAAAAAAA&#10;AAAAAAAAAFtDb250ZW50X1R5cGVzXS54bWxQSwECLQAUAAYACAAAACEAWvQsW78AAAAVAQAACwAA&#10;AAAAAAAAAAAAAAAfAQAAX3JlbHMvLnJlbHNQSwECLQAUAAYACAAAACEAe8RH/MMAAADcAAAADwAA&#10;AAAAAAAAAAAAAAAHAgAAZHJzL2Rvd25yZXYueG1sUEsFBgAAAAADAAMAtwAAAPcCAAAAAA==&#10;" strokeweight=".25pt">
                  <v:stroke dashstyle="1 1"/>
                </v:line>
                <v:line id="Line 35" o:spid="_x0000_s1030" style="position:absolute;visibility:visible;mso-wrap-style:square" from="9860,133" to="9860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DiHwwAAANwAAAAPAAAAZHJzL2Rvd25yZXYueG1sRE/Pa8Iw&#10;FL4P/B/CE3bTdDJldKZlihMPCupk7PhoXpvO5qVronb//XIQdvz4fs/z3jbiSp2vHSt4GicgiAun&#10;a64UnD7eRy8gfEDW2DgmBb/kIc8GD3NMtbvxga7HUIkYwj5FBSaENpXSF4Ys+rFriSNXus5iiLCr&#10;pO7wFsNtIydJMpMWa44NBltaGirOx4tV8LNPtvLkv8xitynL7+nqsy71WqnHYf/2CiJQH/7Fd/dG&#10;K5g8x/nxTDwCMvsDAAD//wMAUEsBAi0AFAAGAAgAAAAhANvh9svuAAAAhQEAABMAAAAAAAAAAAAA&#10;AAAAAAAAAFtDb250ZW50X1R5cGVzXS54bWxQSwECLQAUAAYACAAAACEAWvQsW78AAAAVAQAACwAA&#10;AAAAAAAAAAAAAAAfAQAAX3JlbHMvLnJlbHNQSwECLQAUAAYACAAAACEA3bQ4h8MAAADcAAAADwAA&#10;AAAAAAAAAAAAAAAHAgAAZHJzL2Rvd25yZXYueG1sUEsFBgAAAAADAAMAtwAAAPcCAAAAAA==&#10;" strokeweight=".25pt">
                  <v:stroke dashstyle="1 1"/>
                </v:line>
                <v:line id="Line 36" o:spid="_x0000_s1031" style="position:absolute;visibility:visible;mso-wrap-style:square" from="10027,133" to="10027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J0cxgAAANwAAAAPAAAAZHJzL2Rvd25yZXYueG1sRI9BawIx&#10;FITvhf6H8ArealbRUlajVFHxYEGtiMfH5u1m7eZl3URd/31TKPQ4zMw3zHja2krcqPGlYwW9bgKC&#10;OHO65ELB4Wv5+g7CB2SNlWNS8CAP08nz0xhT7e68o9s+FCJC2KeowIRQp1L6zJBF33U1cfRy11gM&#10;UTaF1A3eI9xWsp8kb9JiyXHBYE1zQ9n3/moVXLbJRh78ycw+13l+Hi6OZa5XSnVe2o8RiEBt+A//&#10;tddaQX/Qg98z8QjIyQ8AAAD//wMAUEsBAi0AFAAGAAgAAAAhANvh9svuAAAAhQEAABMAAAAAAAAA&#10;AAAAAAAAAAAAAFtDb250ZW50X1R5cGVzXS54bWxQSwECLQAUAAYACAAAACEAWvQsW78AAAAVAQAA&#10;CwAAAAAAAAAAAAAAAAAfAQAAX3JlbHMvLnJlbHNQSwECLQAUAAYACAAAACEAsvidHMYAAADcAAAA&#10;DwAAAAAAAAAAAAAAAAAHAgAAZHJzL2Rvd25yZXYueG1sUEsFBgAAAAADAAMAtwAAAPoCAAAAAA==&#10;" strokeweight=".25pt">
                  <v:stroke dashstyle="1 1"/>
                </v:line>
                <v:line id="Line 37" o:spid="_x0000_s1032" style="position:absolute;visibility:visible;mso-wrap-style:square" from="10195,133" to="10195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NrxgAAANwAAAAPAAAAZHJzL2Rvd25yZXYueG1sRI9Ba8JA&#10;FITvBf/D8gre6qbBiqSuoqLioQW1Unp8ZF+y0ezbmN1q+u+7QqHHYWa+YSazztbiSq2vHCt4HiQg&#10;iHOnKy4VHD/WT2MQPiBrrB2Tgh/yMJv2HiaYaXfjPV0PoRQRwj5DBSaEJpPS54Ys+oFriKNXuNZi&#10;iLItpW7xFuG2lmmSjKTFiuOCwYaWhvLz4dsquOySN3n0X2bxvi2K08vqsyr0Rqn+Yzd/BRGoC//h&#10;v/ZWK0iHKdzPxCMgp78AAAD//wMAUEsBAi0AFAAGAAgAAAAhANvh9svuAAAAhQEAABMAAAAAAAAA&#10;AAAAAAAAAAAAAFtDb250ZW50X1R5cGVzXS54bWxQSwECLQAUAAYACAAAACEAWvQsW78AAAAVAQAA&#10;CwAAAAAAAAAAAAAAAAAfAQAAX3JlbHMvLnJlbHNQSwECLQAUAAYACAAAACEAQioDa8YAAADcAAAA&#10;DwAAAAAAAAAAAAAAAAAHAgAAZHJzL2Rvd25yZXYueG1sUEsFBgAAAAADAAMAtwAAAPoCAAAAAA==&#10;" strokeweight=".25pt">
                  <v:stroke dashstyle="1 1"/>
                </v:line>
                <v:line id="Line 38" o:spid="_x0000_s1033" style="position:absolute;visibility:visible;mso-wrap-style:square" from="10529,133" to="10529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6ExgAAANwAAAAPAAAAZHJzL2Rvd25yZXYueG1sRI9BawIx&#10;FITvhf6H8ArearaipaxGaUXFg4JaEY+PzdvN2s3Luom6/ntTKPQ4zMw3zGjS2kpcqfGlYwVv3QQE&#10;ceZ0yYWC/ff89QOED8gaK8ek4E4eJuPnpxGm2t14S9ddKESEsE9RgQmhTqX0mSGLvutq4ujlrrEY&#10;omwKqRu8RbitZC9J3qXFkuOCwZqmhrKf3cUqOG+Sldz7o/laL/P8NJgdylwvlOq8tJ9DEIHa8B/+&#10;ay+1gl6/D79n4hGQ4wcAAAD//wMAUEsBAi0AFAAGAAgAAAAhANvh9svuAAAAhQEAABMAAAAAAAAA&#10;AAAAAAAAAAAAAFtDb250ZW50X1R5cGVzXS54bWxQSwECLQAUAAYACAAAACEAWvQsW78AAAAVAQAA&#10;CwAAAAAAAAAAAAAAAAAfAQAAX3JlbHMvLnJlbHNQSwECLQAUAAYACAAAACEAoo8+hMYAAADcAAAA&#10;DwAAAAAAAAAAAAAAAAAHAgAAZHJzL2Rvd25yZXYueG1sUEsFBgAAAAADAAMAtwAAAPoCAAAAAA==&#10;" strokeweight=".25pt">
                  <v:stroke dashstyle="1 1"/>
                </v:line>
                <v:line id="Line 39" o:spid="_x0000_s1034" style="position:absolute;visibility:visible;mso-wrap-style:square" from="10362,133" to="10362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sfxgAAANwAAAAPAAAAZHJzL2Rvd25yZXYueG1sRI9Ba8JA&#10;FITvgv9heUJvulGqSOoqWtriwUIbpfT4yL5kU7Nv0+xW47/vCoLHYWa+YRarztbiRK2vHCsYjxIQ&#10;xLnTFZcKDvvX4RyED8gaa8ek4EIeVst+b4Gpdmf+pFMWShEh7FNUYEJoUil9bsiiH7mGOHqFay2G&#10;KNtS6hbPEW5rOUmSmbRYcVww2NCzofyY/VkFvx/JTh78t9m8b4viZ/ryVRX6TamHQbd+AhGoC/fw&#10;rb3VCiaPU7ieiUdALv8BAAD//wMAUEsBAi0AFAAGAAgAAAAhANvh9svuAAAAhQEAABMAAAAAAAAA&#10;AAAAAAAAAAAAAFtDb250ZW50X1R5cGVzXS54bWxQSwECLQAUAAYACAAAACEAWvQsW78AAAAVAQAA&#10;CwAAAAAAAAAAAAAAAAAfAQAAX3JlbHMvLnJlbHNQSwECLQAUAAYACAAAACEAzcObH8YAAADcAAAA&#10;DwAAAAAAAAAAAAAAAAAHAgAAZHJzL2Rvd25yZXYueG1sUEsFBgAAAAADAAMAtwAAAPoCAAAAAA==&#10;" strokeweight=".25pt">
                  <v:stroke dashstyle="1 1"/>
                </v:line>
                <v:line id="Line 40" o:spid="_x0000_s1035" style="position:absolute;visibility:visible;mso-wrap-style:square" from="9283,2282" to="10772,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QVoxgAAANwAAAAPAAAAZHJzL2Rvd25yZXYueG1sRI9BawIx&#10;FITvhf6H8AreNFuxUlajtKLioQW1Ih4fm7ebtZuXdRN1/femIPQ4zMw3zHja2kpcqPGlYwWvvQQE&#10;ceZ0yYWC3c+i+w7CB2SNlWNScCMP08nz0xhT7a68ocs2FCJC2KeowIRQp1L6zJBF33M1cfRy11gM&#10;UTaF1A1eI9xWsp8kQ2mx5LhgsKaZoex3e7YKTuvkS+78wXx+r/L8+Dbfl7leKtV5aT9GIAK14T/8&#10;aK+0gv5gCH9n4hGQkzsAAAD//wMAUEsBAi0AFAAGAAgAAAAhANvh9svuAAAAhQEAABMAAAAAAAAA&#10;AAAAAAAAAAAAAFtDb250ZW50X1R5cGVzXS54bWxQSwECLQAUAAYACAAAACEAWvQsW78AAAAVAQAA&#10;CwAAAAAAAAAAAAAAAAAfAQAAX3JlbHMvLnJlbHNQSwECLQAUAAYACAAAACEAPREFaMYAAADcAAAA&#10;DwAAAAAAAAAAAAAAAAAHAgAAZHJzL2Rvd25yZXYueG1sUEsFBgAAAAADAAMAtwAAAPoCAAAAAA==&#10;" strokeweight=".25pt">
                  <v:stroke dashstyle="1 1"/>
                </v:line>
                <v:line id="Line 41" o:spid="_x0000_s1036" style="position:absolute;visibility:visible;mso-wrap-style:square" from="9283,1990" to="10772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aDzxgAAANwAAAAPAAAAZHJzL2Rvd25yZXYueG1sRI9BawIx&#10;FITvQv9DeEJvmlVqLVuj2GLFQwWrIj0+Nm83Wzcv6ybV9d+bQsHjMDPfMJNZaytxpsaXjhUM+gkI&#10;4szpkgsF+91H7wWED8gaK8ek4EoeZtOHzgRT7S78RedtKESEsE9RgQmhTqX0mSGLvu9q4ujlrrEY&#10;omwKqRu8RLit5DBJnqXFkuOCwZreDWXH7a9VcNokn3Lvv83bepXnP6PFocz1UqnHbjt/BRGoDffw&#10;f3ulFQyfxvB3Jh4BOb0BAAD//wMAUEsBAi0AFAAGAAgAAAAhANvh9svuAAAAhQEAABMAAAAAAAAA&#10;AAAAAAAAAAAAAFtDb250ZW50X1R5cGVzXS54bWxQSwECLQAUAAYACAAAACEAWvQsW78AAAAVAQAA&#10;CwAAAAAAAAAAAAAAAAAfAQAAX3JlbHMvLnJlbHNQSwECLQAUAAYACAAAACEAUl2g88YAAADcAAAA&#10;DwAAAAAAAAAAAAAAAAAHAgAAZHJzL2Rvd25yZXYueG1sUEsFBgAAAAADAAMAtwAAAPoCAAAAAA==&#10;" strokeweight=".25pt">
                  <v:stroke dashstyle="1 1"/>
                </v:line>
                <v:line id="Line 42" o:spid="_x0000_s1037" style="position:absolute;visibility:visible;mso-wrap-style:square" from="9283,1698" to="10772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SBwwAAANwAAAAPAAAAZHJzL2Rvd25yZXYueG1sRE/Pa8Iw&#10;FL4P/B/CE3bTdDJldKZlihMPCupk7PhoXpvO5qVronb//XIQdvz4fs/z3jbiSp2vHSt4GicgiAun&#10;a64UnD7eRy8gfEDW2DgmBb/kIc8GD3NMtbvxga7HUIkYwj5FBSaENpXSF4Ys+rFriSNXus5iiLCr&#10;pO7wFsNtIydJMpMWa44NBltaGirOx4tV8LNPtvLkv8xitynL7+nqsy71WqnHYf/2CiJQH/7Fd/dG&#10;K5g8x7XxTDwCMvsDAAD//wMAUEsBAi0AFAAGAAgAAAAhANvh9svuAAAAhQEAABMAAAAAAAAAAAAA&#10;AAAAAAAAAFtDb250ZW50X1R5cGVzXS54bWxQSwECLQAUAAYACAAAACEAWvQsW78AAAAVAQAACwAA&#10;AAAAAAAAAAAAAAAfAQAAX3JlbHMvLnJlbHNQSwECLQAUAAYACAAAACEAI8I0gcMAAADcAAAADwAA&#10;AAAAAAAAAAAAAAAHAgAAZHJzL2Rvd25yZXYueG1sUEsFBgAAAAADAAMAtwAAAPcCAAAAAA==&#10;" strokeweight=".25pt">
                  <v:stroke dashstyle="1 1"/>
                </v:line>
                <v:line id="Line 43" o:spid="_x0000_s1038" style="position:absolute;visibility:visible;mso-wrap-style:square" from="9283,1407" to="10772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EaxgAAANwAAAAPAAAAZHJzL2Rvd25yZXYueG1sRI9BawIx&#10;FITvQv9DeEJvmlVqsVuj2GLFQwWrIj0+Nm83Wzcv6ybV9d+bQsHjMDPfMJNZaytxpsaXjhUM+gkI&#10;4szpkgsF+91HbwzCB2SNlWNScCUPs+lDZ4Kpdhf+ovM2FCJC2KeowIRQp1L6zJBF33c1cfRy11gM&#10;UTaF1A1eItxWcpgkz9JiyXHBYE3vhrLj9tcqOG2ST7n33+Ztvcrzn9HiUOZ6qdRjt52/ggjUhnv4&#10;v73SCoZPL/B3Jh4BOb0BAAD//wMAUEsBAi0AFAAGAAgAAAAhANvh9svuAAAAhQEAABMAAAAAAAAA&#10;AAAAAAAAAAAAAFtDb250ZW50X1R5cGVzXS54bWxQSwECLQAUAAYACAAAACEAWvQsW78AAAAVAQAA&#10;CwAAAAAAAAAAAAAAAAAfAQAAX3JlbHMvLnJlbHNQSwECLQAUAAYACAAAACEATI6RGsYAAADcAAAA&#10;DwAAAAAAAAAAAAAAAAAHAgAAZHJzL2Rvd25yZXYueG1sUEsFBgAAAAADAAMAtwAAAPoCAAAAAA==&#10;" strokeweight=".25pt">
                  <v:stroke dashstyle="1 1"/>
                </v:line>
                <v:line id="Line 44" o:spid="_x0000_s1039" style="position:absolute;visibility:visible;mso-wrap-style:square" from="9283,1115" to="10772,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a5awgAAANwAAAAPAAAAZHJzL2Rvd25yZXYueG1sRE/Pa8Iw&#10;FL4P/B/CE7zNVMEhnVGcuOFhgutEPD6a16auealN1Prfm4Ow48f3e7bobC2u1PrKsYLRMAFBnDtd&#10;calg//v5OgXhA7LG2jEpuJOHxbz3MsNUuxv/0DULpYgh7FNUYEJoUil9bsiiH7qGOHKFay2GCNtS&#10;6hZvMdzWcpwkb9JixbHBYEMrQ/lfdrEKzrvkW+790XxsN0VxmqwPVaG/lBr0u+U7iEBd+Bc/3Rut&#10;YDyJ8+OZeATk/AEAAP//AwBQSwECLQAUAAYACAAAACEA2+H2y+4AAACFAQAAEwAAAAAAAAAAAAAA&#10;AAAAAAAAW0NvbnRlbnRfVHlwZXNdLnhtbFBLAQItABQABgAIAAAAIQBa9CxbvwAAABUBAAALAAAA&#10;AAAAAAAAAAAAAB8BAABfcmVscy8ucmVsc1BLAQItABQABgAIAAAAIQBYba5awgAAANwAAAAPAAAA&#10;AAAAAAAAAAAAAAcCAABkcnMvZG93bnJldi54bWxQSwUGAAAAAAMAAwC3AAAA9gIAAAAA&#10;" strokeweight=".25pt">
                  <v:stroke dashstyle="1 1"/>
                </v:line>
                <v:line id="Line 45" o:spid="_x0000_s1040" style="position:absolute;visibility:visible;mso-wrap-style:square" from="9283,531" to="10772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QvBxQAAANwAAAAPAAAAZHJzL2Rvd25yZXYueG1sRI9BawIx&#10;FITvQv9DeIXeNKtgka1RVLR4qGCtiMfH5u1mdfOyblLd/nsjCD0OM/MNM562thJXanzpWEG/l4Ag&#10;zpwuuVCw/1l1RyB8QNZYOSYFf+RhOnnpjDHV7sbfdN2FQkQI+xQVmBDqVEqfGbLoe64mjl7uGosh&#10;yqaQusFbhNtKDpLkXVosOS4YrGlhKDvvfq2Cyzb5knt/NPPNOs9Pw+WhzPWnUm+v7ewDRKA2/Ief&#10;7bVWMBj24XEmHgE5uQMAAP//AwBQSwECLQAUAAYACAAAACEA2+H2y+4AAACFAQAAEwAAAAAAAAAA&#10;AAAAAAAAAAAAW0NvbnRlbnRfVHlwZXNdLnhtbFBLAQItABQABgAIAAAAIQBa9CxbvwAAABUBAAAL&#10;AAAAAAAAAAAAAAAAAB8BAABfcmVscy8ucmVsc1BLAQItABQABgAIAAAAIQA3IQvBxQAAANwAAAAP&#10;AAAAAAAAAAAAAAAAAAcCAABkcnMvZG93bnJldi54bWxQSwUGAAAAAAMAAwC3AAAA+QIAAAAA&#10;" strokeweight=".25pt">
                  <v:stroke dashstyle="1 1"/>
                </v:line>
                <v:line id="Line 46" o:spid="_x0000_s1041" style="position:absolute;visibility:visible;mso-wrap-style:square" from="9283,823" to="1077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5W2xgAAANwAAAAPAAAAZHJzL2Rvd25yZXYueG1sRI9Ba8JA&#10;FITvhf6H5RV6q5sGLCW6SitaPFTQKNLjI/uSjWbfxuxW03/vCgWPw8x8w4ynvW3EmTpfO1bwOkhA&#10;EBdO11wp2G0XL+8gfEDW2DgmBX/kYTp5fBhjpt2FN3TOQyUihH2GCkwIbSalLwxZ9APXEkevdJ3F&#10;EGVXSd3hJcJtI9MkeZMWa44LBluaGSqO+a9VcFon33Lnf8znalmWh+F8X5f6S6nnp/5jBCJQH+7h&#10;//ZSK0iHKdzOxCMgJ1cAAAD//wMAUEsBAi0AFAAGAAgAAAAhANvh9svuAAAAhQEAABMAAAAAAAAA&#10;AAAAAAAAAAAAAFtDb250ZW50X1R5cGVzXS54bWxQSwECLQAUAAYACAAAACEAWvQsW78AAAAVAQAA&#10;CwAAAAAAAAAAAAAAAAAfAQAAX3JlbHMvLnJlbHNQSwECLQAUAAYACAAAACEAx/OVtsYAAADcAAAA&#10;DwAAAAAAAAAAAAAAAAAHAgAAZHJzL2Rvd25yZXYueG1sUEsFBgAAAAADAAMAtwAAAPoCAAAAAA==&#10;" strokeweight=".25pt">
                  <v:stroke dashstyle="1 1"/>
                </v:line>
                <v:shape id="AutoShape 47" o:spid="_x0000_s1042" style="position:absolute;left:9526;top:531;width:1003;height:1751;visibility:visible;mso-wrap-style:square;v-text-anchor:top" coordsize="1003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jwyAAAANwAAAAPAAAAZHJzL2Rvd25yZXYueG1sRI9Ba8JA&#10;FITvBf/D8gRvdVOjbUldJUobKhSKtoK9PbKvSUj2bcyumv77bkHocZiZb5j5sjeNOFPnKssK7sYR&#10;COLc6ooLBZ8fL7ePIJxH1thYJgU/5GC5GNzMMdH2wls673whAoRdggpK79tESpeXZNCNbUscvG/b&#10;GfRBdoXUHV4C3DRyEkX30mDFYaHEltYl5fXuZBTE2fH9oc6eN24/zerDW7r9SuOVUqNhnz6B8NT7&#10;//C1/aoVTGYx/J0JR0AufgEAAP//AwBQSwECLQAUAAYACAAAACEA2+H2y+4AAACFAQAAEwAAAAAA&#10;AAAAAAAAAAAAAAAAW0NvbnRlbnRfVHlwZXNdLnhtbFBLAQItABQABgAIAAAAIQBa9CxbvwAAABUB&#10;AAALAAAAAAAAAAAAAAAAAB8BAABfcmVscy8ucmVsc1BLAQItABQABgAIAAAAIQBFDNjwyAAAANwA&#10;AAAPAAAAAAAAAAAAAAAAAAcCAABkcnMvZG93bnJldi54bWxQSwUGAAAAAAMAAwC3AAAA/AIAAAAA&#10;" path="m603,1637l,1637r,22l603,1659r,-22xm603,1345l,1345r,22l603,1367r,-22xm644,1591l,1591r,22l644,1613r,-22xm644,1299l,1299r,22l644,1321r,-22xm703,1728l,1728r,22l703,1750r,-22xm703,1437l,1437r,21l703,1458r,-21xm717,76l716,61r,-1l712,44,710,34r-6,-4l688,30r,49l684,96r-9,15l661,120r-1,1l659,121r-1,-1l658,121r6,-61l669,60r6,l682,60r2,1l685,63r3,16l688,30r-4,l674,30r-11,l663,29r,-8l662,5,657,,634,r,31l633,40r,23l632,82r-2,21l623,123r-19,35l577,183r-32,17l506,208r-18,l470,208r-17,-1l436,204,394,186,362,157,341,118,333,73r,-44l338,29r3,l490,29r140,l634,31,634,,484,,310,r-6,5l304,63r,13l314,128r25,47l377,211r49,22l445,237r19,2l483,239r19,l542,233r36,-14l593,208r17,-12l636,165r5,-8l646,154r9,-1l674,148r16,-8l703,127r3,-6l712,109r4,-16l717,79r,-3xm729,1683l,1683r,22l729,1705r,-22xm729,1391l,1391r,22l729,1413r,-22xm760,729r-518,l242,875r518,l760,729xm1003,437l,437,,583r1003,l1003,437xe" fillcolor="black" stroked="f">
                  <v:path arrowok="t" o:connecttype="custom" o:connectlocs="0,2191;603,1877;603,1899;0,2123;644,2123;0,1853;703,2260;703,2282;0,1969;703,1969;716,592;704,562;688,611;661,652;658,652;669,592;684,593;688,562;663,562;662,537;634,563;632,614;604,690;506,740;453,739;362,689;333,561;490,561;634,532;304,537;314,660;426,765;483,771;578,751;636,697;655,685;703,659;716,625;729,2215;729,2237;0,1923;729,1923;242,1407;1003,969;1003,1115" o:connectangles="0,0,0,0,0,0,0,0,0,0,0,0,0,0,0,0,0,0,0,0,0,0,0,0,0,0,0,0,0,0,0,0,0,0,0,0,0,0,0,0,0,0,0,0,0"/>
                </v:shape>
                <v:line id="Line 48" o:spid="_x0000_s1043" style="position:absolute;visibility:visible;mso-wrap-style:square" from="9830,812" to="10189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bixQAAANwAAAAPAAAAZHJzL2Rvd25yZXYueG1sRI9Pa8JA&#10;FMTvhX6H5RW86UZpNE1dRaRie/NfoMdH9jVZzL4N2VXjt+8WhB6HmfkNM1/2thFX6rxxrGA8SkAQ&#10;l04brhScjpthBsIHZI2NY1JwJw/LxfPTHHPtbryn6yFUIkLY56igDqHNpfRlTRb9yLXE0ftxncUQ&#10;ZVdJ3eEtwm0jJ0kylRYNx4UaW1rXVJ4PF6vA7Kbb9GtWvBXyYxvG39k5M/ak1OClX72DCNSH//Cj&#10;/akVTNJX+DsTj4Bc/AIAAP//AwBQSwECLQAUAAYACAAAACEA2+H2y+4AAACFAQAAEwAAAAAAAAAA&#10;AAAAAAAAAAAAW0NvbnRlbnRfVHlwZXNdLnhtbFBLAQItABQABgAIAAAAIQBa9CxbvwAAABUBAAAL&#10;AAAAAAAAAAAAAAAAAB8BAABfcmVscy8ucmVsc1BLAQItABQABgAIAAAAIQCJKzbixQAAANwAAAAP&#10;AAAAAAAAAAAAAAAAAAcCAABkcnMvZG93bnJldi54bWxQSwUGAAAAAAMAAwC3AAAA+QIAAAAA&#10;" strokeweight="0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44" type="#_x0000_t75" style="position:absolute;left:9881;top:398;width:275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40xgAAANwAAAAPAAAAZHJzL2Rvd25yZXYueG1sRI9BawIx&#10;FITvhf6H8ITeatYFxa5GKYVS24toS8+Pzdvs2s3LdpO6qb/eCILHYWa+YZbraFtxpN43jhVMxhkI&#10;4tLpho2Cr8/XxzkIH5A1to5JwT95WK/u75ZYaDfwjo77YESCsC9QQR1CV0jpy5os+rHriJNXud5i&#10;SLI3Uvc4JLhtZZ5lM2mx4bRQY0cvNZU/+z+rIM7fzOYj27ZmiPlvVX0f3ndPJ6UeRvF5ASJQDLfw&#10;tb3RCvLpFC5n0hGQqzMAAAD//wMAUEsBAi0AFAAGAAgAAAAhANvh9svuAAAAhQEAABMAAAAAAAAA&#10;AAAAAAAAAAAAAFtDb250ZW50X1R5cGVzXS54bWxQSwECLQAUAAYACAAAACEAWvQsW78AAAAVAQAA&#10;CwAAAAAAAAAAAAAAAAAfAQAAX3JlbHMvLnJlbHNQSwECLQAUAAYACAAAACEAXnm+NMYAAADcAAAA&#10;DwAAAAAAAAAAAAAAAAAHAgAAZHJzL2Rvd25yZXYueG1sUEsFBgAAAAADAAMAtwAAAPoCAAAA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7920CA7" wp14:editId="18FC5670">
                <wp:simplePos x="0" y="0"/>
                <wp:positionH relativeFrom="page">
                  <wp:posOffset>1528979</wp:posOffset>
                </wp:positionH>
                <wp:positionV relativeFrom="paragraph">
                  <wp:posOffset>617888</wp:posOffset>
                </wp:positionV>
                <wp:extent cx="2105025" cy="1624330"/>
                <wp:effectExtent l="0" t="0" r="9525" b="1397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1624330"/>
                          <a:chOff x="5628" y="133"/>
                          <a:chExt cx="3315" cy="2558"/>
                        </a:xfrm>
                      </wpg:grpSpPr>
                      <wps:wsp>
                        <wps:cNvPr id="2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02" y="244"/>
                            <a:ext cx="2966" cy="2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3"/>
                        <wps:cNvCnPr/>
                        <wps:spPr bwMode="auto">
                          <a:xfrm>
                            <a:off x="6168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4"/>
                        <wps:cNvCnPr/>
                        <wps:spPr bwMode="auto">
                          <a:xfrm>
                            <a:off x="6541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5"/>
                        <wps:cNvCnPr/>
                        <wps:spPr bwMode="auto">
                          <a:xfrm>
                            <a:off x="6913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6"/>
                        <wps:cNvCnPr/>
                        <wps:spPr bwMode="auto">
                          <a:xfrm>
                            <a:off x="7285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7"/>
                        <wps:cNvCnPr/>
                        <wps:spPr bwMode="auto">
                          <a:xfrm>
                            <a:off x="7657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8"/>
                        <wps:cNvCnPr/>
                        <wps:spPr bwMode="auto">
                          <a:xfrm>
                            <a:off x="8401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9"/>
                        <wps:cNvCnPr/>
                        <wps:spPr bwMode="auto">
                          <a:xfrm>
                            <a:off x="8029" y="133"/>
                            <a:ext cx="0" cy="25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0"/>
                        <wps:cNvCnPr/>
                        <wps:spPr bwMode="auto">
                          <a:xfrm>
                            <a:off x="5628" y="2282"/>
                            <a:ext cx="33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1"/>
                        <wps:cNvCnPr/>
                        <wps:spPr bwMode="auto">
                          <a:xfrm>
                            <a:off x="5628" y="1990"/>
                            <a:ext cx="33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2"/>
                        <wps:cNvCnPr/>
                        <wps:spPr bwMode="auto">
                          <a:xfrm>
                            <a:off x="5628" y="1698"/>
                            <a:ext cx="33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3"/>
                        <wps:cNvCnPr/>
                        <wps:spPr bwMode="auto">
                          <a:xfrm>
                            <a:off x="5628" y="1407"/>
                            <a:ext cx="33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4"/>
                        <wps:cNvCnPr/>
                        <wps:spPr bwMode="auto">
                          <a:xfrm>
                            <a:off x="5628" y="1115"/>
                            <a:ext cx="33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5"/>
                        <wps:cNvCnPr/>
                        <wps:spPr bwMode="auto">
                          <a:xfrm>
                            <a:off x="5628" y="531"/>
                            <a:ext cx="33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6"/>
                        <wps:cNvCnPr/>
                        <wps:spPr bwMode="auto">
                          <a:xfrm>
                            <a:off x="5628" y="823"/>
                            <a:ext cx="33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27"/>
                        <wps:cNvSpPr>
                          <a:spLocks/>
                        </wps:cNvSpPr>
                        <wps:spPr bwMode="auto">
                          <a:xfrm>
                            <a:off x="6168" y="968"/>
                            <a:ext cx="2233" cy="1314"/>
                          </a:xfrm>
                          <a:custGeom>
                            <a:avLst/>
                            <a:gdLst>
                              <a:gd name="T0" fmla="+- 0 6168 6168"/>
                              <a:gd name="T1" fmla="*/ T0 w 2233"/>
                              <a:gd name="T2" fmla="+- 0 2191 969"/>
                              <a:gd name="T3" fmla="*/ 2191 h 1314"/>
                              <a:gd name="T4" fmla="+- 0 6561 6168"/>
                              <a:gd name="T5" fmla="*/ T4 w 2233"/>
                              <a:gd name="T6" fmla="+- 0 1888 969"/>
                              <a:gd name="T7" fmla="*/ 1888 h 1314"/>
                              <a:gd name="T8" fmla="+- 0 6561 6168"/>
                              <a:gd name="T9" fmla="*/ T8 w 2233"/>
                              <a:gd name="T10" fmla="+- 0 1910 969"/>
                              <a:gd name="T11" fmla="*/ 1910 h 1314"/>
                              <a:gd name="T12" fmla="+- 0 6168 6168"/>
                              <a:gd name="T13" fmla="*/ T12 w 2233"/>
                              <a:gd name="T14" fmla="+- 0 2123 969"/>
                              <a:gd name="T15" fmla="*/ 2123 h 1314"/>
                              <a:gd name="T16" fmla="+- 0 6588 6168"/>
                              <a:gd name="T17" fmla="*/ T16 w 2233"/>
                              <a:gd name="T18" fmla="+- 0 2123 969"/>
                              <a:gd name="T19" fmla="*/ 2123 h 1314"/>
                              <a:gd name="T20" fmla="+- 0 6168 6168"/>
                              <a:gd name="T21" fmla="*/ T20 w 2233"/>
                              <a:gd name="T22" fmla="+- 0 1864 969"/>
                              <a:gd name="T23" fmla="*/ 1864 h 1314"/>
                              <a:gd name="T24" fmla="+- 0 6627 6168"/>
                              <a:gd name="T25" fmla="*/ T24 w 2233"/>
                              <a:gd name="T26" fmla="+- 0 2260 969"/>
                              <a:gd name="T27" fmla="*/ 2260 h 1314"/>
                              <a:gd name="T28" fmla="+- 0 6627 6168"/>
                              <a:gd name="T29" fmla="*/ T28 w 2233"/>
                              <a:gd name="T30" fmla="+- 0 2282 969"/>
                              <a:gd name="T31" fmla="*/ 2282 h 1314"/>
                              <a:gd name="T32" fmla="+- 0 6168 6168"/>
                              <a:gd name="T33" fmla="*/ T32 w 2233"/>
                              <a:gd name="T34" fmla="+- 0 1980 969"/>
                              <a:gd name="T35" fmla="*/ 1980 h 1314"/>
                              <a:gd name="T36" fmla="+- 0 6627 6168"/>
                              <a:gd name="T37" fmla="*/ T36 w 2233"/>
                              <a:gd name="T38" fmla="+- 0 1980 969"/>
                              <a:gd name="T39" fmla="*/ 1980 h 1314"/>
                              <a:gd name="T40" fmla="+- 0 6169 6168"/>
                              <a:gd name="T41" fmla="*/ T40 w 2233"/>
                              <a:gd name="T42" fmla="+- 0 2237 969"/>
                              <a:gd name="T43" fmla="*/ 2237 h 1314"/>
                              <a:gd name="T44" fmla="+- 0 6644 6168"/>
                              <a:gd name="T45" fmla="*/ T44 w 2233"/>
                              <a:gd name="T46" fmla="+- 0 1934 969"/>
                              <a:gd name="T47" fmla="*/ 1934 h 1314"/>
                              <a:gd name="T48" fmla="+- 0 6644 6168"/>
                              <a:gd name="T49" fmla="*/ T48 w 2233"/>
                              <a:gd name="T50" fmla="+- 0 1956 969"/>
                              <a:gd name="T51" fmla="*/ 1956 h 1314"/>
                              <a:gd name="T52" fmla="+- 0 6913 6168"/>
                              <a:gd name="T53" fmla="*/ T52 w 2233"/>
                              <a:gd name="T54" fmla="+- 0 2169 969"/>
                              <a:gd name="T55" fmla="*/ 2169 h 1314"/>
                              <a:gd name="T56" fmla="+- 0 7306 6168"/>
                              <a:gd name="T57" fmla="*/ T56 w 2233"/>
                              <a:gd name="T58" fmla="+- 0 2169 969"/>
                              <a:gd name="T59" fmla="*/ 2169 h 1314"/>
                              <a:gd name="T60" fmla="+- 0 6913 6168"/>
                              <a:gd name="T61" fmla="*/ T60 w 2233"/>
                              <a:gd name="T62" fmla="+- 0 1910 969"/>
                              <a:gd name="T63" fmla="*/ 1910 h 1314"/>
                              <a:gd name="T64" fmla="+- 0 7332 6168"/>
                              <a:gd name="T65" fmla="*/ T64 w 2233"/>
                              <a:gd name="T66" fmla="+- 0 2123 969"/>
                              <a:gd name="T67" fmla="*/ 2123 h 1314"/>
                              <a:gd name="T68" fmla="+- 0 7332 6168"/>
                              <a:gd name="T69" fmla="*/ T68 w 2233"/>
                              <a:gd name="T70" fmla="+- 0 2145 969"/>
                              <a:gd name="T71" fmla="*/ 2145 h 1314"/>
                              <a:gd name="T72" fmla="+- 0 6913 6168"/>
                              <a:gd name="T73" fmla="*/ T72 w 2233"/>
                              <a:gd name="T74" fmla="+- 0 1842 969"/>
                              <a:gd name="T75" fmla="*/ 1842 h 1314"/>
                              <a:gd name="T76" fmla="+- 0 7332 6168"/>
                              <a:gd name="T77" fmla="*/ T76 w 2233"/>
                              <a:gd name="T78" fmla="+- 0 1842 969"/>
                              <a:gd name="T79" fmla="*/ 1842 h 1314"/>
                              <a:gd name="T80" fmla="+- 0 6913 6168"/>
                              <a:gd name="T81" fmla="*/ T80 w 2233"/>
                              <a:gd name="T82" fmla="+- 0 2282 969"/>
                              <a:gd name="T83" fmla="*/ 2282 h 1314"/>
                              <a:gd name="T84" fmla="+- 0 7371 6168"/>
                              <a:gd name="T85" fmla="*/ T84 w 2233"/>
                              <a:gd name="T86" fmla="+- 0 1980 969"/>
                              <a:gd name="T87" fmla="*/ 1980 h 1314"/>
                              <a:gd name="T88" fmla="+- 0 7371 6168"/>
                              <a:gd name="T89" fmla="*/ T88 w 2233"/>
                              <a:gd name="T90" fmla="+- 0 2002 969"/>
                              <a:gd name="T91" fmla="*/ 2002 h 1314"/>
                              <a:gd name="T92" fmla="+- 0 6913 6168"/>
                              <a:gd name="T93" fmla="*/ T92 w 2233"/>
                              <a:gd name="T94" fmla="+- 0 2215 969"/>
                              <a:gd name="T95" fmla="*/ 2215 h 1314"/>
                              <a:gd name="T96" fmla="+- 0 7388 6168"/>
                              <a:gd name="T97" fmla="*/ T96 w 2233"/>
                              <a:gd name="T98" fmla="+- 0 2215 969"/>
                              <a:gd name="T99" fmla="*/ 2215 h 1314"/>
                              <a:gd name="T100" fmla="+- 0 6913 6168"/>
                              <a:gd name="T101" fmla="*/ T100 w 2233"/>
                              <a:gd name="T102" fmla="+- 0 1956 969"/>
                              <a:gd name="T103" fmla="*/ 1956 h 1314"/>
                              <a:gd name="T104" fmla="+- 0 8029 6168"/>
                              <a:gd name="T105" fmla="*/ T104 w 2233"/>
                              <a:gd name="T106" fmla="+- 0 1261 969"/>
                              <a:gd name="T107" fmla="*/ 1261 h 1314"/>
                              <a:gd name="T108" fmla="+- 0 8029 6168"/>
                              <a:gd name="T109" fmla="*/ T108 w 2233"/>
                              <a:gd name="T110" fmla="+- 0 1407 969"/>
                              <a:gd name="T111" fmla="*/ 1407 h 1314"/>
                              <a:gd name="T112" fmla="+- 0 7657 6168"/>
                              <a:gd name="T113" fmla="*/ T112 w 2233"/>
                              <a:gd name="T114" fmla="+- 0 2169 969"/>
                              <a:gd name="T115" fmla="*/ 2169 h 1314"/>
                              <a:gd name="T116" fmla="+- 0 8050 6168"/>
                              <a:gd name="T117" fmla="*/ T116 w 2233"/>
                              <a:gd name="T118" fmla="+- 0 2169 969"/>
                              <a:gd name="T119" fmla="*/ 2169 h 1314"/>
                              <a:gd name="T120" fmla="+- 0 7657 6168"/>
                              <a:gd name="T121" fmla="*/ T120 w 2233"/>
                              <a:gd name="T122" fmla="+- 0 1910 969"/>
                              <a:gd name="T123" fmla="*/ 1910 h 1314"/>
                              <a:gd name="T124" fmla="+- 0 8076 6168"/>
                              <a:gd name="T125" fmla="*/ T124 w 2233"/>
                              <a:gd name="T126" fmla="+- 0 2123 969"/>
                              <a:gd name="T127" fmla="*/ 2123 h 1314"/>
                              <a:gd name="T128" fmla="+- 0 8076 6168"/>
                              <a:gd name="T129" fmla="*/ T128 w 2233"/>
                              <a:gd name="T130" fmla="+- 0 2145 969"/>
                              <a:gd name="T131" fmla="*/ 2145 h 1314"/>
                              <a:gd name="T132" fmla="+- 0 7657 6168"/>
                              <a:gd name="T133" fmla="*/ T132 w 2233"/>
                              <a:gd name="T134" fmla="+- 0 1842 969"/>
                              <a:gd name="T135" fmla="*/ 1842 h 1314"/>
                              <a:gd name="T136" fmla="+- 0 8076 6168"/>
                              <a:gd name="T137" fmla="*/ T136 w 2233"/>
                              <a:gd name="T138" fmla="+- 0 1842 969"/>
                              <a:gd name="T139" fmla="*/ 1842 h 1314"/>
                              <a:gd name="T140" fmla="+- 0 7657 6168"/>
                              <a:gd name="T141" fmla="*/ T140 w 2233"/>
                              <a:gd name="T142" fmla="+- 0 2282 969"/>
                              <a:gd name="T143" fmla="*/ 2282 h 1314"/>
                              <a:gd name="T144" fmla="+- 0 8115 6168"/>
                              <a:gd name="T145" fmla="*/ T144 w 2233"/>
                              <a:gd name="T146" fmla="+- 0 1980 969"/>
                              <a:gd name="T147" fmla="*/ 1980 h 1314"/>
                              <a:gd name="T148" fmla="+- 0 8115 6168"/>
                              <a:gd name="T149" fmla="*/ T148 w 2233"/>
                              <a:gd name="T150" fmla="+- 0 2002 969"/>
                              <a:gd name="T151" fmla="*/ 2002 h 1314"/>
                              <a:gd name="T152" fmla="+- 0 7657 6168"/>
                              <a:gd name="T153" fmla="*/ T152 w 2233"/>
                              <a:gd name="T154" fmla="+- 0 2215 969"/>
                              <a:gd name="T155" fmla="*/ 2215 h 1314"/>
                              <a:gd name="T156" fmla="+- 0 8132 6168"/>
                              <a:gd name="T157" fmla="*/ T156 w 2233"/>
                              <a:gd name="T158" fmla="+- 0 2215 969"/>
                              <a:gd name="T159" fmla="*/ 2215 h 1314"/>
                              <a:gd name="T160" fmla="+- 0 7657 6168"/>
                              <a:gd name="T161" fmla="*/ T160 w 2233"/>
                              <a:gd name="T162" fmla="+- 0 1956 969"/>
                              <a:gd name="T163" fmla="*/ 1956 h 1314"/>
                              <a:gd name="T164" fmla="+- 0 8401 6168"/>
                              <a:gd name="T165" fmla="*/ T164 w 2233"/>
                              <a:gd name="T166" fmla="+- 0 969 969"/>
                              <a:gd name="T167" fmla="*/ 969 h 1314"/>
                              <a:gd name="T168" fmla="+- 0 8401 6168"/>
                              <a:gd name="T169" fmla="*/ T168 w 2233"/>
                              <a:gd name="T170" fmla="+- 0 1115 969"/>
                              <a:gd name="T171" fmla="*/ 1115 h 1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33" h="1314">
                                <a:moveTo>
                                  <a:pt x="393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22"/>
                                </a:lnTo>
                                <a:lnTo>
                                  <a:pt x="393" y="1222"/>
                                </a:lnTo>
                                <a:lnTo>
                                  <a:pt x="393" y="1200"/>
                                </a:lnTo>
                                <a:close/>
                                <a:moveTo>
                                  <a:pt x="393" y="919"/>
                                </a:moveTo>
                                <a:lnTo>
                                  <a:pt x="0" y="919"/>
                                </a:lnTo>
                                <a:lnTo>
                                  <a:pt x="0" y="941"/>
                                </a:lnTo>
                                <a:lnTo>
                                  <a:pt x="393" y="941"/>
                                </a:lnTo>
                                <a:lnTo>
                                  <a:pt x="393" y="919"/>
                                </a:lnTo>
                                <a:close/>
                                <a:moveTo>
                                  <a:pt x="420" y="1154"/>
                                </a:moveTo>
                                <a:lnTo>
                                  <a:pt x="0" y="1154"/>
                                </a:lnTo>
                                <a:lnTo>
                                  <a:pt x="0" y="1176"/>
                                </a:lnTo>
                                <a:lnTo>
                                  <a:pt x="420" y="1176"/>
                                </a:lnTo>
                                <a:lnTo>
                                  <a:pt x="420" y="1154"/>
                                </a:lnTo>
                                <a:close/>
                                <a:moveTo>
                                  <a:pt x="420" y="873"/>
                                </a:moveTo>
                                <a:lnTo>
                                  <a:pt x="0" y="873"/>
                                </a:lnTo>
                                <a:lnTo>
                                  <a:pt x="0" y="895"/>
                                </a:lnTo>
                                <a:lnTo>
                                  <a:pt x="420" y="895"/>
                                </a:lnTo>
                                <a:lnTo>
                                  <a:pt x="420" y="873"/>
                                </a:lnTo>
                                <a:close/>
                                <a:moveTo>
                                  <a:pt x="459" y="1291"/>
                                </a:moveTo>
                                <a:lnTo>
                                  <a:pt x="0" y="1291"/>
                                </a:lnTo>
                                <a:lnTo>
                                  <a:pt x="0" y="1313"/>
                                </a:lnTo>
                                <a:lnTo>
                                  <a:pt x="459" y="1313"/>
                                </a:lnTo>
                                <a:lnTo>
                                  <a:pt x="459" y="1291"/>
                                </a:lnTo>
                                <a:close/>
                                <a:moveTo>
                                  <a:pt x="459" y="1011"/>
                                </a:moveTo>
                                <a:lnTo>
                                  <a:pt x="0" y="1011"/>
                                </a:lnTo>
                                <a:lnTo>
                                  <a:pt x="0" y="1033"/>
                                </a:lnTo>
                                <a:lnTo>
                                  <a:pt x="459" y="1033"/>
                                </a:lnTo>
                                <a:lnTo>
                                  <a:pt x="459" y="1011"/>
                                </a:lnTo>
                                <a:close/>
                                <a:moveTo>
                                  <a:pt x="476" y="1246"/>
                                </a:moveTo>
                                <a:lnTo>
                                  <a:pt x="1" y="1246"/>
                                </a:lnTo>
                                <a:lnTo>
                                  <a:pt x="1" y="1268"/>
                                </a:lnTo>
                                <a:lnTo>
                                  <a:pt x="476" y="1268"/>
                                </a:lnTo>
                                <a:lnTo>
                                  <a:pt x="476" y="1246"/>
                                </a:lnTo>
                                <a:close/>
                                <a:moveTo>
                                  <a:pt x="476" y="965"/>
                                </a:moveTo>
                                <a:lnTo>
                                  <a:pt x="1" y="965"/>
                                </a:lnTo>
                                <a:lnTo>
                                  <a:pt x="1" y="987"/>
                                </a:lnTo>
                                <a:lnTo>
                                  <a:pt x="476" y="987"/>
                                </a:lnTo>
                                <a:lnTo>
                                  <a:pt x="476" y="965"/>
                                </a:lnTo>
                                <a:close/>
                                <a:moveTo>
                                  <a:pt x="1138" y="1200"/>
                                </a:moveTo>
                                <a:lnTo>
                                  <a:pt x="745" y="1200"/>
                                </a:lnTo>
                                <a:lnTo>
                                  <a:pt x="745" y="1222"/>
                                </a:lnTo>
                                <a:lnTo>
                                  <a:pt x="1138" y="1222"/>
                                </a:lnTo>
                                <a:lnTo>
                                  <a:pt x="1138" y="1200"/>
                                </a:lnTo>
                                <a:close/>
                                <a:moveTo>
                                  <a:pt x="1138" y="919"/>
                                </a:moveTo>
                                <a:lnTo>
                                  <a:pt x="745" y="919"/>
                                </a:lnTo>
                                <a:lnTo>
                                  <a:pt x="745" y="941"/>
                                </a:lnTo>
                                <a:lnTo>
                                  <a:pt x="1138" y="941"/>
                                </a:lnTo>
                                <a:lnTo>
                                  <a:pt x="1138" y="919"/>
                                </a:lnTo>
                                <a:close/>
                                <a:moveTo>
                                  <a:pt x="1164" y="1154"/>
                                </a:moveTo>
                                <a:lnTo>
                                  <a:pt x="745" y="1154"/>
                                </a:lnTo>
                                <a:lnTo>
                                  <a:pt x="745" y="1176"/>
                                </a:lnTo>
                                <a:lnTo>
                                  <a:pt x="1164" y="1176"/>
                                </a:lnTo>
                                <a:lnTo>
                                  <a:pt x="1164" y="1154"/>
                                </a:lnTo>
                                <a:close/>
                                <a:moveTo>
                                  <a:pt x="1164" y="873"/>
                                </a:moveTo>
                                <a:lnTo>
                                  <a:pt x="745" y="873"/>
                                </a:lnTo>
                                <a:lnTo>
                                  <a:pt x="745" y="895"/>
                                </a:lnTo>
                                <a:lnTo>
                                  <a:pt x="1164" y="895"/>
                                </a:lnTo>
                                <a:lnTo>
                                  <a:pt x="1164" y="873"/>
                                </a:lnTo>
                                <a:close/>
                                <a:moveTo>
                                  <a:pt x="1203" y="1291"/>
                                </a:moveTo>
                                <a:lnTo>
                                  <a:pt x="745" y="1291"/>
                                </a:lnTo>
                                <a:lnTo>
                                  <a:pt x="745" y="1313"/>
                                </a:lnTo>
                                <a:lnTo>
                                  <a:pt x="1203" y="1313"/>
                                </a:lnTo>
                                <a:lnTo>
                                  <a:pt x="1203" y="1291"/>
                                </a:lnTo>
                                <a:close/>
                                <a:moveTo>
                                  <a:pt x="1203" y="1011"/>
                                </a:moveTo>
                                <a:lnTo>
                                  <a:pt x="745" y="1011"/>
                                </a:lnTo>
                                <a:lnTo>
                                  <a:pt x="745" y="1033"/>
                                </a:lnTo>
                                <a:lnTo>
                                  <a:pt x="1203" y="1033"/>
                                </a:lnTo>
                                <a:lnTo>
                                  <a:pt x="1203" y="1011"/>
                                </a:lnTo>
                                <a:close/>
                                <a:moveTo>
                                  <a:pt x="1220" y="1246"/>
                                </a:moveTo>
                                <a:lnTo>
                                  <a:pt x="745" y="1246"/>
                                </a:lnTo>
                                <a:lnTo>
                                  <a:pt x="745" y="1268"/>
                                </a:lnTo>
                                <a:lnTo>
                                  <a:pt x="1220" y="1268"/>
                                </a:lnTo>
                                <a:lnTo>
                                  <a:pt x="1220" y="1246"/>
                                </a:lnTo>
                                <a:close/>
                                <a:moveTo>
                                  <a:pt x="1220" y="965"/>
                                </a:moveTo>
                                <a:lnTo>
                                  <a:pt x="745" y="965"/>
                                </a:lnTo>
                                <a:lnTo>
                                  <a:pt x="745" y="987"/>
                                </a:lnTo>
                                <a:lnTo>
                                  <a:pt x="1220" y="987"/>
                                </a:lnTo>
                                <a:lnTo>
                                  <a:pt x="1220" y="965"/>
                                </a:lnTo>
                                <a:close/>
                                <a:moveTo>
                                  <a:pt x="1861" y="292"/>
                                </a:moveTo>
                                <a:lnTo>
                                  <a:pt x="373" y="292"/>
                                </a:lnTo>
                                <a:lnTo>
                                  <a:pt x="373" y="438"/>
                                </a:lnTo>
                                <a:lnTo>
                                  <a:pt x="1861" y="438"/>
                                </a:lnTo>
                                <a:lnTo>
                                  <a:pt x="1861" y="292"/>
                                </a:lnTo>
                                <a:close/>
                                <a:moveTo>
                                  <a:pt x="1882" y="1200"/>
                                </a:moveTo>
                                <a:lnTo>
                                  <a:pt x="1489" y="1200"/>
                                </a:lnTo>
                                <a:lnTo>
                                  <a:pt x="1489" y="1222"/>
                                </a:lnTo>
                                <a:lnTo>
                                  <a:pt x="1882" y="1222"/>
                                </a:lnTo>
                                <a:lnTo>
                                  <a:pt x="1882" y="1200"/>
                                </a:lnTo>
                                <a:close/>
                                <a:moveTo>
                                  <a:pt x="1882" y="919"/>
                                </a:moveTo>
                                <a:lnTo>
                                  <a:pt x="1489" y="919"/>
                                </a:lnTo>
                                <a:lnTo>
                                  <a:pt x="1489" y="941"/>
                                </a:lnTo>
                                <a:lnTo>
                                  <a:pt x="1882" y="941"/>
                                </a:lnTo>
                                <a:lnTo>
                                  <a:pt x="1882" y="919"/>
                                </a:lnTo>
                                <a:close/>
                                <a:moveTo>
                                  <a:pt x="1908" y="1154"/>
                                </a:moveTo>
                                <a:lnTo>
                                  <a:pt x="1489" y="1154"/>
                                </a:lnTo>
                                <a:lnTo>
                                  <a:pt x="1489" y="1176"/>
                                </a:lnTo>
                                <a:lnTo>
                                  <a:pt x="1908" y="1176"/>
                                </a:lnTo>
                                <a:lnTo>
                                  <a:pt x="1908" y="1154"/>
                                </a:lnTo>
                                <a:close/>
                                <a:moveTo>
                                  <a:pt x="1908" y="873"/>
                                </a:moveTo>
                                <a:lnTo>
                                  <a:pt x="1489" y="873"/>
                                </a:lnTo>
                                <a:lnTo>
                                  <a:pt x="1489" y="895"/>
                                </a:lnTo>
                                <a:lnTo>
                                  <a:pt x="1908" y="895"/>
                                </a:lnTo>
                                <a:lnTo>
                                  <a:pt x="1908" y="873"/>
                                </a:lnTo>
                                <a:close/>
                                <a:moveTo>
                                  <a:pt x="1947" y="1291"/>
                                </a:moveTo>
                                <a:lnTo>
                                  <a:pt x="1489" y="1291"/>
                                </a:lnTo>
                                <a:lnTo>
                                  <a:pt x="1489" y="1313"/>
                                </a:lnTo>
                                <a:lnTo>
                                  <a:pt x="1947" y="1313"/>
                                </a:lnTo>
                                <a:lnTo>
                                  <a:pt x="1947" y="1291"/>
                                </a:lnTo>
                                <a:close/>
                                <a:moveTo>
                                  <a:pt x="1947" y="1011"/>
                                </a:moveTo>
                                <a:lnTo>
                                  <a:pt x="1489" y="1011"/>
                                </a:lnTo>
                                <a:lnTo>
                                  <a:pt x="1489" y="1033"/>
                                </a:lnTo>
                                <a:lnTo>
                                  <a:pt x="1947" y="1033"/>
                                </a:lnTo>
                                <a:lnTo>
                                  <a:pt x="1947" y="1011"/>
                                </a:lnTo>
                                <a:close/>
                                <a:moveTo>
                                  <a:pt x="1964" y="1246"/>
                                </a:moveTo>
                                <a:lnTo>
                                  <a:pt x="1489" y="1246"/>
                                </a:lnTo>
                                <a:lnTo>
                                  <a:pt x="1489" y="1268"/>
                                </a:lnTo>
                                <a:lnTo>
                                  <a:pt x="1964" y="1268"/>
                                </a:lnTo>
                                <a:lnTo>
                                  <a:pt x="1964" y="1246"/>
                                </a:lnTo>
                                <a:close/>
                                <a:moveTo>
                                  <a:pt x="1964" y="965"/>
                                </a:moveTo>
                                <a:lnTo>
                                  <a:pt x="1489" y="965"/>
                                </a:lnTo>
                                <a:lnTo>
                                  <a:pt x="1489" y="987"/>
                                </a:lnTo>
                                <a:lnTo>
                                  <a:pt x="1964" y="987"/>
                                </a:lnTo>
                                <a:lnTo>
                                  <a:pt x="1964" y="965"/>
                                </a:lnTo>
                                <a:close/>
                                <a:moveTo>
                                  <a:pt x="2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2233" y="146"/>
                                </a:lnTo>
                                <a:lnTo>
                                  <a:pt x="2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8"/>
                        <wps:cNvSpPr>
                          <a:spLocks/>
                        </wps:cNvSpPr>
                        <wps:spPr bwMode="auto">
                          <a:xfrm>
                            <a:off x="7081" y="529"/>
                            <a:ext cx="406" cy="236"/>
                          </a:xfrm>
                          <a:custGeom>
                            <a:avLst/>
                            <a:gdLst>
                              <a:gd name="T0" fmla="+- 0 7087 7082"/>
                              <a:gd name="T1" fmla="*/ T0 w 406"/>
                              <a:gd name="T2" fmla="+- 0 529 529"/>
                              <a:gd name="T3" fmla="*/ 529 h 236"/>
                              <a:gd name="T4" fmla="+- 0 7082 7082"/>
                              <a:gd name="T5" fmla="*/ T4 w 406"/>
                              <a:gd name="T6" fmla="+- 0 588 529"/>
                              <a:gd name="T7" fmla="*/ 588 h 236"/>
                              <a:gd name="T8" fmla="+- 0 7091 7082"/>
                              <a:gd name="T9" fmla="*/ T8 w 406"/>
                              <a:gd name="T10" fmla="+- 0 656 529"/>
                              <a:gd name="T11" fmla="*/ 656 h 236"/>
                              <a:gd name="T12" fmla="+- 0 7153 7082"/>
                              <a:gd name="T13" fmla="*/ T12 w 406"/>
                              <a:gd name="T14" fmla="+- 0 737 529"/>
                              <a:gd name="T15" fmla="*/ 737 h 236"/>
                              <a:gd name="T16" fmla="+- 0 7220 7082"/>
                              <a:gd name="T17" fmla="*/ T16 w 406"/>
                              <a:gd name="T18" fmla="+- 0 763 529"/>
                              <a:gd name="T19" fmla="*/ 763 h 236"/>
                              <a:gd name="T20" fmla="+- 0 7257 7082"/>
                              <a:gd name="T21" fmla="*/ T20 w 406"/>
                              <a:gd name="T22" fmla="+- 0 765 529"/>
                              <a:gd name="T23" fmla="*/ 765 h 236"/>
                              <a:gd name="T24" fmla="+- 0 7316 7082"/>
                              <a:gd name="T25" fmla="*/ T24 w 406"/>
                              <a:gd name="T26" fmla="+- 0 759 529"/>
                              <a:gd name="T27" fmla="*/ 759 h 236"/>
                              <a:gd name="T28" fmla="+- 0 7365 7082"/>
                              <a:gd name="T29" fmla="*/ T28 w 406"/>
                              <a:gd name="T30" fmla="+- 0 735 529"/>
                              <a:gd name="T31" fmla="*/ 735 h 236"/>
                              <a:gd name="T32" fmla="+- 0 7245 7082"/>
                              <a:gd name="T33" fmla="*/ T32 w 406"/>
                              <a:gd name="T34" fmla="+- 0 734 529"/>
                              <a:gd name="T35" fmla="*/ 734 h 236"/>
                              <a:gd name="T36" fmla="+- 0 7211 7082"/>
                              <a:gd name="T37" fmla="*/ T36 w 406"/>
                              <a:gd name="T38" fmla="+- 0 730 529"/>
                              <a:gd name="T39" fmla="*/ 730 h 236"/>
                              <a:gd name="T40" fmla="+- 0 7139 7082"/>
                              <a:gd name="T41" fmla="*/ T40 w 406"/>
                              <a:gd name="T42" fmla="+- 0 683 529"/>
                              <a:gd name="T43" fmla="*/ 683 h 236"/>
                              <a:gd name="T44" fmla="+- 0 7110 7082"/>
                              <a:gd name="T45" fmla="*/ T44 w 406"/>
                              <a:gd name="T46" fmla="+- 0 602 529"/>
                              <a:gd name="T47" fmla="*/ 602 h 236"/>
                              <a:gd name="T48" fmla="+- 0 7115 7082"/>
                              <a:gd name="T49" fmla="*/ T48 w 406"/>
                              <a:gd name="T50" fmla="+- 0 558 529"/>
                              <a:gd name="T51" fmla="*/ 558 h 236"/>
                              <a:gd name="T52" fmla="+- 0 7264 7082"/>
                              <a:gd name="T53" fmla="*/ T52 w 406"/>
                              <a:gd name="T54" fmla="+- 0 558 529"/>
                              <a:gd name="T55" fmla="*/ 558 h 236"/>
                              <a:gd name="T56" fmla="+- 0 7434 7082"/>
                              <a:gd name="T57" fmla="*/ T56 w 406"/>
                              <a:gd name="T58" fmla="+- 0 547 529"/>
                              <a:gd name="T59" fmla="*/ 547 h 236"/>
                              <a:gd name="T60" fmla="+- 0 7429 7082"/>
                              <a:gd name="T61" fmla="*/ T60 w 406"/>
                              <a:gd name="T62" fmla="+- 0 529 529"/>
                              <a:gd name="T63" fmla="*/ 529 h 236"/>
                              <a:gd name="T64" fmla="+- 0 7434 7082"/>
                              <a:gd name="T65" fmla="*/ T64 w 406"/>
                              <a:gd name="T66" fmla="+- 0 558 529"/>
                              <a:gd name="T67" fmla="*/ 558 h 236"/>
                              <a:gd name="T68" fmla="+- 0 7405 7082"/>
                              <a:gd name="T69" fmla="*/ T68 w 406"/>
                              <a:gd name="T70" fmla="+- 0 560 529"/>
                              <a:gd name="T71" fmla="*/ 560 h 236"/>
                              <a:gd name="T72" fmla="+- 0 7405 7082"/>
                              <a:gd name="T73" fmla="*/ T72 w 406"/>
                              <a:gd name="T74" fmla="+- 0 592 529"/>
                              <a:gd name="T75" fmla="*/ 592 h 236"/>
                              <a:gd name="T76" fmla="+- 0 7402 7082"/>
                              <a:gd name="T77" fmla="*/ T76 w 406"/>
                              <a:gd name="T78" fmla="+- 0 631 529"/>
                              <a:gd name="T79" fmla="*/ 631 h 236"/>
                              <a:gd name="T80" fmla="+- 0 7376 7082"/>
                              <a:gd name="T81" fmla="*/ T80 w 406"/>
                              <a:gd name="T82" fmla="+- 0 684 529"/>
                              <a:gd name="T83" fmla="*/ 684 h 236"/>
                              <a:gd name="T84" fmla="+- 0 7318 7082"/>
                              <a:gd name="T85" fmla="*/ T84 w 406"/>
                              <a:gd name="T86" fmla="+- 0 727 529"/>
                              <a:gd name="T87" fmla="*/ 727 h 236"/>
                              <a:gd name="T88" fmla="+- 0 7262 7082"/>
                              <a:gd name="T89" fmla="*/ T88 w 406"/>
                              <a:gd name="T90" fmla="+- 0 735 529"/>
                              <a:gd name="T91" fmla="*/ 735 h 236"/>
                              <a:gd name="T92" fmla="+- 0 7382 7082"/>
                              <a:gd name="T93" fmla="*/ T92 w 406"/>
                              <a:gd name="T94" fmla="+- 0 722 529"/>
                              <a:gd name="T95" fmla="*/ 722 h 236"/>
                              <a:gd name="T96" fmla="+- 0 7413 7082"/>
                              <a:gd name="T97" fmla="*/ T96 w 406"/>
                              <a:gd name="T98" fmla="+- 0 684 529"/>
                              <a:gd name="T99" fmla="*/ 684 h 236"/>
                              <a:gd name="T100" fmla="+- 0 7426 7082"/>
                              <a:gd name="T101" fmla="*/ T100 w 406"/>
                              <a:gd name="T102" fmla="+- 0 680 529"/>
                              <a:gd name="T103" fmla="*/ 680 h 236"/>
                              <a:gd name="T104" fmla="+- 0 7461 7082"/>
                              <a:gd name="T105" fmla="*/ T104 w 406"/>
                              <a:gd name="T106" fmla="+- 0 667 529"/>
                              <a:gd name="T107" fmla="*/ 667 h 236"/>
                              <a:gd name="T108" fmla="+- 0 7477 7082"/>
                              <a:gd name="T109" fmla="*/ T108 w 406"/>
                              <a:gd name="T110" fmla="+- 0 648 529"/>
                              <a:gd name="T111" fmla="*/ 648 h 236"/>
                              <a:gd name="T112" fmla="+- 0 7431 7082"/>
                              <a:gd name="T113" fmla="*/ T112 w 406"/>
                              <a:gd name="T114" fmla="+- 0 648 529"/>
                              <a:gd name="T115" fmla="*/ 648 h 236"/>
                              <a:gd name="T116" fmla="+- 0 7436 7082"/>
                              <a:gd name="T117" fmla="*/ T116 w 406"/>
                              <a:gd name="T118" fmla="+- 0 588 529"/>
                              <a:gd name="T119" fmla="*/ 588 h 236"/>
                              <a:gd name="T120" fmla="+- 0 7446 7082"/>
                              <a:gd name="T121" fmla="*/ T120 w 406"/>
                              <a:gd name="T122" fmla="+- 0 588 529"/>
                              <a:gd name="T123" fmla="*/ 588 h 236"/>
                              <a:gd name="T124" fmla="+- 0 7483 7082"/>
                              <a:gd name="T125" fmla="*/ T124 w 406"/>
                              <a:gd name="T126" fmla="+- 0 573 529"/>
                              <a:gd name="T127" fmla="*/ 573 h 236"/>
                              <a:gd name="T128" fmla="+- 0 7475 7082"/>
                              <a:gd name="T129" fmla="*/ T128 w 406"/>
                              <a:gd name="T130" fmla="+- 0 559 529"/>
                              <a:gd name="T131" fmla="*/ 559 h 236"/>
                              <a:gd name="T132" fmla="+- 0 7445 7082"/>
                              <a:gd name="T133" fmla="*/ T132 w 406"/>
                              <a:gd name="T134" fmla="+- 0 559 529"/>
                              <a:gd name="T135" fmla="*/ 559 h 236"/>
                              <a:gd name="T136" fmla="+- 0 7434 7082"/>
                              <a:gd name="T137" fmla="*/ T136 w 406"/>
                              <a:gd name="T138" fmla="+- 0 558 529"/>
                              <a:gd name="T139" fmla="*/ 558 h 236"/>
                              <a:gd name="T140" fmla="+- 0 7446 7082"/>
                              <a:gd name="T141" fmla="*/ T140 w 406"/>
                              <a:gd name="T142" fmla="+- 0 588 529"/>
                              <a:gd name="T143" fmla="*/ 588 h 236"/>
                              <a:gd name="T144" fmla="+- 0 7455 7082"/>
                              <a:gd name="T145" fmla="*/ T144 w 406"/>
                              <a:gd name="T146" fmla="+- 0 590 529"/>
                              <a:gd name="T147" fmla="*/ 590 h 236"/>
                              <a:gd name="T148" fmla="+- 0 7459 7082"/>
                              <a:gd name="T149" fmla="*/ T148 w 406"/>
                              <a:gd name="T150" fmla="+- 0 607 529"/>
                              <a:gd name="T151" fmla="*/ 607 h 236"/>
                              <a:gd name="T152" fmla="+- 0 7446 7082"/>
                              <a:gd name="T153" fmla="*/ T152 w 406"/>
                              <a:gd name="T154" fmla="+- 0 639 529"/>
                              <a:gd name="T155" fmla="*/ 639 h 236"/>
                              <a:gd name="T156" fmla="+- 0 7431 7082"/>
                              <a:gd name="T157" fmla="*/ T156 w 406"/>
                              <a:gd name="T158" fmla="+- 0 648 529"/>
                              <a:gd name="T159" fmla="*/ 648 h 236"/>
                              <a:gd name="T160" fmla="+- 0 7483 7082"/>
                              <a:gd name="T161" fmla="*/ T160 w 406"/>
                              <a:gd name="T162" fmla="+- 0 637 529"/>
                              <a:gd name="T163" fmla="*/ 637 h 236"/>
                              <a:gd name="T164" fmla="+- 0 7488 7082"/>
                              <a:gd name="T165" fmla="*/ T164 w 406"/>
                              <a:gd name="T166" fmla="+- 0 607 529"/>
                              <a:gd name="T167" fmla="*/ 607 h 236"/>
                              <a:gd name="T168" fmla="+- 0 7486 7082"/>
                              <a:gd name="T169" fmla="*/ T168 w 406"/>
                              <a:gd name="T170" fmla="+- 0 590 529"/>
                              <a:gd name="T171" fmla="*/ 590 h 236"/>
                              <a:gd name="T172" fmla="+- 0 7430 7082"/>
                              <a:gd name="T173" fmla="*/ T172 w 406"/>
                              <a:gd name="T174" fmla="+- 0 648 529"/>
                              <a:gd name="T175" fmla="*/ 648 h 236"/>
                              <a:gd name="T176" fmla="+- 0 7431 7082"/>
                              <a:gd name="T177" fmla="*/ T176 w 406"/>
                              <a:gd name="T178" fmla="+- 0 648 529"/>
                              <a:gd name="T179" fmla="*/ 648 h 236"/>
                              <a:gd name="T180" fmla="+- 0 7474 7082"/>
                              <a:gd name="T181" fmla="*/ T180 w 406"/>
                              <a:gd name="T182" fmla="+- 0 559 529"/>
                              <a:gd name="T183" fmla="*/ 559 h 236"/>
                              <a:gd name="T184" fmla="+- 0 7475 7082"/>
                              <a:gd name="T185" fmla="*/ T184 w 406"/>
                              <a:gd name="T186" fmla="+- 0 559 529"/>
                              <a:gd name="T187" fmla="*/ 55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06" h="236">
                                <a:moveTo>
                                  <a:pt x="17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59"/>
                                </a:lnTo>
                                <a:lnTo>
                                  <a:pt x="0" y="76"/>
                                </a:lnTo>
                                <a:lnTo>
                                  <a:pt x="9" y="127"/>
                                </a:lnTo>
                                <a:lnTo>
                                  <a:pt x="34" y="172"/>
                                </a:lnTo>
                                <a:lnTo>
                                  <a:pt x="71" y="208"/>
                                </a:lnTo>
                                <a:lnTo>
                                  <a:pt x="119" y="230"/>
                                </a:lnTo>
                                <a:lnTo>
                                  <a:pt x="138" y="234"/>
                                </a:lnTo>
                                <a:lnTo>
                                  <a:pt x="156" y="236"/>
                                </a:lnTo>
                                <a:lnTo>
                                  <a:pt x="175" y="236"/>
                                </a:lnTo>
                                <a:lnTo>
                                  <a:pt x="194" y="236"/>
                                </a:lnTo>
                                <a:lnTo>
                                  <a:pt x="234" y="230"/>
                                </a:lnTo>
                                <a:lnTo>
                                  <a:pt x="269" y="216"/>
                                </a:lnTo>
                                <a:lnTo>
                                  <a:pt x="283" y="206"/>
                                </a:lnTo>
                                <a:lnTo>
                                  <a:pt x="180" y="206"/>
                                </a:lnTo>
                                <a:lnTo>
                                  <a:pt x="163" y="205"/>
                                </a:lnTo>
                                <a:lnTo>
                                  <a:pt x="146" y="204"/>
                                </a:lnTo>
                                <a:lnTo>
                                  <a:pt x="129" y="201"/>
                                </a:lnTo>
                                <a:lnTo>
                                  <a:pt x="88" y="184"/>
                                </a:lnTo>
                                <a:lnTo>
                                  <a:pt x="57" y="154"/>
                                </a:lnTo>
                                <a:lnTo>
                                  <a:pt x="36" y="116"/>
                                </a:lnTo>
                                <a:lnTo>
                                  <a:pt x="28" y="73"/>
                                </a:lnTo>
                                <a:lnTo>
                                  <a:pt x="28" y="30"/>
                                </a:lnTo>
                                <a:lnTo>
                                  <a:pt x="33" y="29"/>
                                </a:lnTo>
                                <a:lnTo>
                                  <a:pt x="36" y="29"/>
                                </a:lnTo>
                                <a:lnTo>
                                  <a:pt x="182" y="29"/>
                                </a:lnTo>
                                <a:lnTo>
                                  <a:pt x="352" y="29"/>
                                </a:lnTo>
                                <a:lnTo>
                                  <a:pt x="352" y="18"/>
                                </a:lnTo>
                                <a:lnTo>
                                  <a:pt x="352" y="6"/>
                                </a:lnTo>
                                <a:lnTo>
                                  <a:pt x="347" y="0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352" y="29"/>
                                </a:moveTo>
                                <a:lnTo>
                                  <a:pt x="320" y="29"/>
                                </a:lnTo>
                                <a:lnTo>
                                  <a:pt x="323" y="31"/>
                                </a:lnTo>
                                <a:lnTo>
                                  <a:pt x="323" y="40"/>
                                </a:lnTo>
                                <a:lnTo>
                                  <a:pt x="323" y="63"/>
                                </a:lnTo>
                                <a:lnTo>
                                  <a:pt x="322" y="81"/>
                                </a:lnTo>
                                <a:lnTo>
                                  <a:pt x="320" y="102"/>
                                </a:lnTo>
                                <a:lnTo>
                                  <a:pt x="313" y="121"/>
                                </a:lnTo>
                                <a:lnTo>
                                  <a:pt x="294" y="155"/>
                                </a:lnTo>
                                <a:lnTo>
                                  <a:pt x="268" y="181"/>
                                </a:lnTo>
                                <a:lnTo>
                                  <a:pt x="236" y="198"/>
                                </a:lnTo>
                                <a:lnTo>
                                  <a:pt x="198" y="205"/>
                                </a:lnTo>
                                <a:lnTo>
                                  <a:pt x="180" y="206"/>
                                </a:lnTo>
                                <a:lnTo>
                                  <a:pt x="283" y="206"/>
                                </a:lnTo>
                                <a:lnTo>
                                  <a:pt x="300" y="193"/>
                                </a:lnTo>
                                <a:lnTo>
                                  <a:pt x="326" y="162"/>
                                </a:lnTo>
                                <a:lnTo>
                                  <a:pt x="331" y="155"/>
                                </a:lnTo>
                                <a:lnTo>
                                  <a:pt x="336" y="152"/>
                                </a:lnTo>
                                <a:lnTo>
                                  <a:pt x="344" y="151"/>
                                </a:lnTo>
                                <a:lnTo>
                                  <a:pt x="363" y="146"/>
                                </a:lnTo>
                                <a:lnTo>
                                  <a:pt x="379" y="138"/>
                                </a:lnTo>
                                <a:lnTo>
                                  <a:pt x="391" y="125"/>
                                </a:lnTo>
                                <a:lnTo>
                                  <a:pt x="395" y="119"/>
                                </a:lnTo>
                                <a:lnTo>
                                  <a:pt x="349" y="119"/>
                                </a:lnTo>
                                <a:lnTo>
                                  <a:pt x="347" y="119"/>
                                </a:lnTo>
                                <a:lnTo>
                                  <a:pt x="354" y="59"/>
                                </a:lnTo>
                                <a:lnTo>
                                  <a:pt x="358" y="59"/>
                                </a:lnTo>
                                <a:lnTo>
                                  <a:pt x="364" y="59"/>
                                </a:lnTo>
                                <a:lnTo>
                                  <a:pt x="404" y="59"/>
                                </a:lnTo>
                                <a:lnTo>
                                  <a:pt x="401" y="44"/>
                                </a:lnTo>
                                <a:lnTo>
                                  <a:pt x="398" y="34"/>
                                </a:lnTo>
                                <a:lnTo>
                                  <a:pt x="393" y="30"/>
                                </a:lnTo>
                                <a:lnTo>
                                  <a:pt x="373" y="30"/>
                                </a:lnTo>
                                <a:lnTo>
                                  <a:pt x="363" y="30"/>
                                </a:lnTo>
                                <a:lnTo>
                                  <a:pt x="352" y="30"/>
                                </a:lnTo>
                                <a:lnTo>
                                  <a:pt x="352" y="29"/>
                                </a:lnTo>
                                <a:close/>
                                <a:moveTo>
                                  <a:pt x="404" y="59"/>
                                </a:moveTo>
                                <a:lnTo>
                                  <a:pt x="364" y="59"/>
                                </a:lnTo>
                                <a:lnTo>
                                  <a:pt x="371" y="60"/>
                                </a:lnTo>
                                <a:lnTo>
                                  <a:pt x="373" y="61"/>
                                </a:lnTo>
                                <a:lnTo>
                                  <a:pt x="374" y="63"/>
                                </a:lnTo>
                                <a:lnTo>
                                  <a:pt x="377" y="78"/>
                                </a:lnTo>
                                <a:lnTo>
                                  <a:pt x="373" y="95"/>
                                </a:lnTo>
                                <a:lnTo>
                                  <a:pt x="364" y="110"/>
                                </a:lnTo>
                                <a:lnTo>
                                  <a:pt x="350" y="119"/>
                                </a:lnTo>
                                <a:lnTo>
                                  <a:pt x="349" y="119"/>
                                </a:lnTo>
                                <a:lnTo>
                                  <a:pt x="395" y="119"/>
                                </a:lnTo>
                                <a:lnTo>
                                  <a:pt x="401" y="108"/>
                                </a:lnTo>
                                <a:lnTo>
                                  <a:pt x="405" y="92"/>
                                </a:lnTo>
                                <a:lnTo>
                                  <a:pt x="406" y="78"/>
                                </a:lnTo>
                                <a:lnTo>
                                  <a:pt x="406" y="75"/>
                                </a:lnTo>
                                <a:lnTo>
                                  <a:pt x="404" y="61"/>
                                </a:lnTo>
                                <a:lnTo>
                                  <a:pt x="404" y="59"/>
                                </a:lnTo>
                                <a:close/>
                                <a:moveTo>
                                  <a:pt x="348" y="119"/>
                                </a:moveTo>
                                <a:lnTo>
                                  <a:pt x="347" y="119"/>
                                </a:lnTo>
                                <a:lnTo>
                                  <a:pt x="349" y="119"/>
                                </a:lnTo>
                                <a:lnTo>
                                  <a:pt x="348" y="119"/>
                                </a:lnTo>
                                <a:close/>
                                <a:moveTo>
                                  <a:pt x="392" y="30"/>
                                </a:moveTo>
                                <a:lnTo>
                                  <a:pt x="373" y="30"/>
                                </a:lnTo>
                                <a:lnTo>
                                  <a:pt x="393" y="30"/>
                                </a:lnTo>
                                <a:lnTo>
                                  <a:pt x="39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9"/>
                        <wps:cNvCnPr/>
                        <wps:spPr bwMode="auto">
                          <a:xfrm>
                            <a:off x="7082" y="804"/>
                            <a:ext cx="35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30"/>
                        <wps:cNvSpPr>
                          <a:spLocks/>
                        </wps:cNvSpPr>
                        <wps:spPr bwMode="auto">
                          <a:xfrm>
                            <a:off x="7131" y="398"/>
                            <a:ext cx="270" cy="100"/>
                          </a:xfrm>
                          <a:custGeom>
                            <a:avLst/>
                            <a:gdLst>
                              <a:gd name="T0" fmla="+- 0 7203 7132"/>
                              <a:gd name="T1" fmla="*/ T0 w 270"/>
                              <a:gd name="T2" fmla="+- 0 402 399"/>
                              <a:gd name="T3" fmla="*/ 402 h 100"/>
                              <a:gd name="T4" fmla="+- 0 7179 7132"/>
                              <a:gd name="T5" fmla="*/ T4 w 270"/>
                              <a:gd name="T6" fmla="+- 0 403 399"/>
                              <a:gd name="T7" fmla="*/ 403 h 100"/>
                              <a:gd name="T8" fmla="+- 0 7169 7132"/>
                              <a:gd name="T9" fmla="*/ T8 w 270"/>
                              <a:gd name="T10" fmla="+- 0 431 399"/>
                              <a:gd name="T11" fmla="*/ 431 h 100"/>
                              <a:gd name="T12" fmla="+- 0 7149 7132"/>
                              <a:gd name="T13" fmla="*/ T12 w 270"/>
                              <a:gd name="T14" fmla="+- 0 446 399"/>
                              <a:gd name="T15" fmla="*/ 446 h 100"/>
                              <a:gd name="T16" fmla="+- 0 7136 7132"/>
                              <a:gd name="T17" fmla="*/ T16 w 270"/>
                              <a:gd name="T18" fmla="+- 0 467 399"/>
                              <a:gd name="T19" fmla="*/ 467 h 100"/>
                              <a:gd name="T20" fmla="+- 0 7132 7132"/>
                              <a:gd name="T21" fmla="*/ T20 w 270"/>
                              <a:gd name="T22" fmla="+- 0 488 399"/>
                              <a:gd name="T23" fmla="*/ 488 h 100"/>
                              <a:gd name="T24" fmla="+- 0 7152 7132"/>
                              <a:gd name="T25" fmla="*/ T24 w 270"/>
                              <a:gd name="T26" fmla="+- 0 498 399"/>
                              <a:gd name="T27" fmla="*/ 498 h 100"/>
                              <a:gd name="T28" fmla="+- 0 7164 7132"/>
                              <a:gd name="T29" fmla="*/ T28 w 270"/>
                              <a:gd name="T30" fmla="+- 0 474 399"/>
                              <a:gd name="T31" fmla="*/ 474 h 100"/>
                              <a:gd name="T32" fmla="+- 0 7182 7132"/>
                              <a:gd name="T33" fmla="*/ T32 w 270"/>
                              <a:gd name="T34" fmla="+- 0 457 399"/>
                              <a:gd name="T35" fmla="*/ 457 h 100"/>
                              <a:gd name="T36" fmla="+- 0 7199 7132"/>
                              <a:gd name="T37" fmla="*/ T36 w 270"/>
                              <a:gd name="T38" fmla="+- 0 440 399"/>
                              <a:gd name="T39" fmla="*/ 440 h 100"/>
                              <a:gd name="T40" fmla="+- 0 7206 7132"/>
                              <a:gd name="T41" fmla="*/ T40 w 270"/>
                              <a:gd name="T42" fmla="+- 0 418 399"/>
                              <a:gd name="T43" fmla="*/ 418 h 100"/>
                              <a:gd name="T44" fmla="+- 0 7304 7132"/>
                              <a:gd name="T45" fmla="*/ T44 w 270"/>
                              <a:gd name="T46" fmla="+- 0 416 399"/>
                              <a:gd name="T47" fmla="*/ 416 h 100"/>
                              <a:gd name="T48" fmla="+- 0 7300 7132"/>
                              <a:gd name="T49" fmla="*/ T48 w 270"/>
                              <a:gd name="T50" fmla="+- 0 402 399"/>
                              <a:gd name="T51" fmla="*/ 402 h 100"/>
                              <a:gd name="T52" fmla="+- 0 7277 7132"/>
                              <a:gd name="T53" fmla="*/ T52 w 270"/>
                              <a:gd name="T54" fmla="+- 0 403 399"/>
                              <a:gd name="T55" fmla="*/ 403 h 100"/>
                              <a:gd name="T56" fmla="+- 0 7266 7132"/>
                              <a:gd name="T57" fmla="*/ T56 w 270"/>
                              <a:gd name="T58" fmla="+- 0 431 399"/>
                              <a:gd name="T59" fmla="*/ 431 h 100"/>
                              <a:gd name="T60" fmla="+- 0 7247 7132"/>
                              <a:gd name="T61" fmla="*/ T60 w 270"/>
                              <a:gd name="T62" fmla="+- 0 446 399"/>
                              <a:gd name="T63" fmla="*/ 446 h 100"/>
                              <a:gd name="T64" fmla="+- 0 7233 7132"/>
                              <a:gd name="T65" fmla="*/ T64 w 270"/>
                              <a:gd name="T66" fmla="+- 0 467 399"/>
                              <a:gd name="T67" fmla="*/ 467 h 100"/>
                              <a:gd name="T68" fmla="+- 0 7229 7132"/>
                              <a:gd name="T69" fmla="*/ T68 w 270"/>
                              <a:gd name="T70" fmla="+- 0 489 399"/>
                              <a:gd name="T71" fmla="*/ 489 h 100"/>
                              <a:gd name="T72" fmla="+- 0 7250 7132"/>
                              <a:gd name="T73" fmla="*/ T72 w 270"/>
                              <a:gd name="T74" fmla="+- 0 498 399"/>
                              <a:gd name="T75" fmla="*/ 498 h 100"/>
                              <a:gd name="T76" fmla="+- 0 7261 7132"/>
                              <a:gd name="T77" fmla="*/ T76 w 270"/>
                              <a:gd name="T78" fmla="+- 0 473 399"/>
                              <a:gd name="T79" fmla="*/ 473 h 100"/>
                              <a:gd name="T80" fmla="+- 0 7280 7132"/>
                              <a:gd name="T81" fmla="*/ T80 w 270"/>
                              <a:gd name="T82" fmla="+- 0 457 399"/>
                              <a:gd name="T83" fmla="*/ 457 h 100"/>
                              <a:gd name="T84" fmla="+- 0 7297 7132"/>
                              <a:gd name="T85" fmla="*/ T84 w 270"/>
                              <a:gd name="T86" fmla="+- 0 439 399"/>
                              <a:gd name="T87" fmla="*/ 439 h 100"/>
                              <a:gd name="T88" fmla="+- 0 7304 7132"/>
                              <a:gd name="T89" fmla="*/ T88 w 270"/>
                              <a:gd name="T90" fmla="+- 0 416 399"/>
                              <a:gd name="T91" fmla="*/ 416 h 100"/>
                              <a:gd name="T92" fmla="+- 0 7402 7132"/>
                              <a:gd name="T93" fmla="*/ T92 w 270"/>
                              <a:gd name="T94" fmla="+- 0 408 399"/>
                              <a:gd name="T95" fmla="*/ 408 h 100"/>
                              <a:gd name="T96" fmla="+- 0 7381 7132"/>
                              <a:gd name="T97" fmla="*/ T96 w 270"/>
                              <a:gd name="T98" fmla="+- 0 399 399"/>
                              <a:gd name="T99" fmla="*/ 399 h 100"/>
                              <a:gd name="T100" fmla="+- 0 7371 7132"/>
                              <a:gd name="T101" fmla="*/ T100 w 270"/>
                              <a:gd name="T102" fmla="+- 0 423 399"/>
                              <a:gd name="T103" fmla="*/ 423 h 100"/>
                              <a:gd name="T104" fmla="+- 0 7356 7132"/>
                              <a:gd name="T105" fmla="*/ T104 w 270"/>
                              <a:gd name="T106" fmla="+- 0 437 399"/>
                              <a:gd name="T107" fmla="*/ 437 h 100"/>
                              <a:gd name="T108" fmla="+- 0 7338 7132"/>
                              <a:gd name="T109" fmla="*/ T108 w 270"/>
                              <a:gd name="T110" fmla="+- 0 454 399"/>
                              <a:gd name="T111" fmla="*/ 454 h 100"/>
                              <a:gd name="T112" fmla="+- 0 7329 7132"/>
                              <a:gd name="T113" fmla="*/ T112 w 270"/>
                              <a:gd name="T114" fmla="+- 0 477 399"/>
                              <a:gd name="T115" fmla="*/ 477 h 100"/>
                              <a:gd name="T116" fmla="+- 0 7331 7132"/>
                              <a:gd name="T117" fmla="*/ T116 w 270"/>
                              <a:gd name="T118" fmla="+- 0 494 399"/>
                              <a:gd name="T119" fmla="*/ 494 h 100"/>
                              <a:gd name="T120" fmla="+- 0 7354 7132"/>
                              <a:gd name="T121" fmla="*/ T120 w 270"/>
                              <a:gd name="T122" fmla="+- 0 494 399"/>
                              <a:gd name="T123" fmla="*/ 494 h 100"/>
                              <a:gd name="T124" fmla="+- 0 7367 7132"/>
                              <a:gd name="T125" fmla="*/ T124 w 270"/>
                              <a:gd name="T126" fmla="+- 0 464 399"/>
                              <a:gd name="T127" fmla="*/ 464 h 100"/>
                              <a:gd name="T128" fmla="+- 0 7387 7132"/>
                              <a:gd name="T129" fmla="*/ T128 w 270"/>
                              <a:gd name="T130" fmla="+- 0 449 399"/>
                              <a:gd name="T131" fmla="*/ 449 h 100"/>
                              <a:gd name="T132" fmla="+- 0 7399 7132"/>
                              <a:gd name="T133" fmla="*/ T132 w 270"/>
                              <a:gd name="T134" fmla="+- 0 429 399"/>
                              <a:gd name="T135" fmla="*/ 42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0" h="100">
                                <a:moveTo>
                                  <a:pt x="76" y="10"/>
                                </a:moveTo>
                                <a:lnTo>
                                  <a:pt x="7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4"/>
                                </a:lnTo>
                                <a:lnTo>
                                  <a:pt x="44" y="25"/>
                                </a:lnTo>
                                <a:lnTo>
                                  <a:pt x="37" y="32"/>
                                </a:lnTo>
                                <a:lnTo>
                                  <a:pt x="27" y="39"/>
                                </a:lnTo>
                                <a:lnTo>
                                  <a:pt x="17" y="47"/>
                                </a:lnTo>
                                <a:lnTo>
                                  <a:pt x="9" y="57"/>
                                </a:lnTo>
                                <a:lnTo>
                                  <a:pt x="4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9"/>
                                </a:lnTo>
                                <a:lnTo>
                                  <a:pt x="5" y="96"/>
                                </a:lnTo>
                                <a:lnTo>
                                  <a:pt x="20" y="99"/>
                                </a:lnTo>
                                <a:lnTo>
                                  <a:pt x="26" y="95"/>
                                </a:lnTo>
                                <a:lnTo>
                                  <a:pt x="32" y="75"/>
                                </a:lnTo>
                                <a:lnTo>
                                  <a:pt x="39" y="65"/>
                                </a:lnTo>
                                <a:lnTo>
                                  <a:pt x="50" y="58"/>
                                </a:lnTo>
                                <a:lnTo>
                                  <a:pt x="60" y="50"/>
                                </a:lnTo>
                                <a:lnTo>
                                  <a:pt x="67" y="41"/>
                                </a:lnTo>
                                <a:lnTo>
                                  <a:pt x="71" y="31"/>
                                </a:lnTo>
                                <a:lnTo>
                                  <a:pt x="74" y="19"/>
                                </a:lnTo>
                                <a:lnTo>
                                  <a:pt x="76" y="10"/>
                                </a:lnTo>
                                <a:close/>
                                <a:moveTo>
                                  <a:pt x="172" y="17"/>
                                </a:moveTo>
                                <a:lnTo>
                                  <a:pt x="171" y="8"/>
                                </a:lnTo>
                                <a:lnTo>
                                  <a:pt x="168" y="3"/>
                                </a:lnTo>
                                <a:lnTo>
                                  <a:pt x="151" y="0"/>
                                </a:lnTo>
                                <a:lnTo>
                                  <a:pt x="145" y="4"/>
                                </a:lnTo>
                                <a:lnTo>
                                  <a:pt x="141" y="24"/>
                                </a:lnTo>
                                <a:lnTo>
                                  <a:pt x="134" y="32"/>
                                </a:lnTo>
                                <a:lnTo>
                                  <a:pt x="125" y="39"/>
                                </a:lnTo>
                                <a:lnTo>
                                  <a:pt x="115" y="47"/>
                                </a:lnTo>
                                <a:lnTo>
                                  <a:pt x="107" y="57"/>
                                </a:lnTo>
                                <a:lnTo>
                                  <a:pt x="101" y="68"/>
                                </a:lnTo>
                                <a:lnTo>
                                  <a:pt x="98" y="81"/>
                                </a:lnTo>
                                <a:lnTo>
                                  <a:pt x="97" y="90"/>
                                </a:lnTo>
                                <a:lnTo>
                                  <a:pt x="102" y="97"/>
                                </a:lnTo>
                                <a:lnTo>
                                  <a:pt x="118" y="99"/>
                                </a:lnTo>
                                <a:lnTo>
                                  <a:pt x="124" y="95"/>
                                </a:lnTo>
                                <a:lnTo>
                                  <a:pt x="129" y="74"/>
                                </a:lnTo>
                                <a:lnTo>
                                  <a:pt x="137" y="65"/>
                                </a:lnTo>
                                <a:lnTo>
                                  <a:pt x="148" y="58"/>
                                </a:lnTo>
                                <a:lnTo>
                                  <a:pt x="158" y="50"/>
                                </a:lnTo>
                                <a:lnTo>
                                  <a:pt x="165" y="40"/>
                                </a:lnTo>
                                <a:lnTo>
                                  <a:pt x="169" y="29"/>
                                </a:lnTo>
                                <a:lnTo>
                                  <a:pt x="172" y="17"/>
                                </a:lnTo>
                                <a:close/>
                                <a:moveTo>
                                  <a:pt x="270" y="18"/>
                                </a:moveTo>
                                <a:lnTo>
                                  <a:pt x="270" y="9"/>
                                </a:lnTo>
                                <a:lnTo>
                                  <a:pt x="266" y="3"/>
                                </a:lnTo>
                                <a:lnTo>
                                  <a:pt x="249" y="0"/>
                                </a:lnTo>
                                <a:lnTo>
                                  <a:pt x="243" y="4"/>
                                </a:lnTo>
                                <a:lnTo>
                                  <a:pt x="239" y="24"/>
                                </a:lnTo>
                                <a:lnTo>
                                  <a:pt x="233" y="32"/>
                                </a:lnTo>
                                <a:lnTo>
                                  <a:pt x="224" y="38"/>
                                </a:lnTo>
                                <a:lnTo>
                                  <a:pt x="214" y="46"/>
                                </a:lnTo>
                                <a:lnTo>
                                  <a:pt x="206" y="55"/>
                                </a:lnTo>
                                <a:lnTo>
                                  <a:pt x="200" y="66"/>
                                </a:lnTo>
                                <a:lnTo>
                                  <a:pt x="197" y="78"/>
                                </a:lnTo>
                                <a:lnTo>
                                  <a:pt x="194" y="88"/>
                                </a:lnTo>
                                <a:lnTo>
                                  <a:pt x="199" y="95"/>
                                </a:lnTo>
                                <a:lnTo>
                                  <a:pt x="215" y="99"/>
                                </a:lnTo>
                                <a:lnTo>
                                  <a:pt x="222" y="95"/>
                                </a:lnTo>
                                <a:lnTo>
                                  <a:pt x="228" y="74"/>
                                </a:lnTo>
                                <a:lnTo>
                                  <a:pt x="235" y="65"/>
                                </a:lnTo>
                                <a:lnTo>
                                  <a:pt x="246" y="58"/>
                                </a:lnTo>
                                <a:lnTo>
                                  <a:pt x="255" y="50"/>
                                </a:lnTo>
                                <a:lnTo>
                                  <a:pt x="262" y="41"/>
                                </a:lnTo>
                                <a:lnTo>
                                  <a:pt x="267" y="30"/>
                                </a:lnTo>
                                <a:lnTo>
                                  <a:pt x="27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CCE3FA" id="Группа 22" o:spid="_x0000_s1026" style="position:absolute;margin-left:120.4pt;margin-top:48.65pt;width:165.75pt;height:127.9pt;z-index:251656192;mso-position-horizontal-relative:page" coordorigin="5628,133" coordsize="3315,2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kRLh0AAI66AAAOAAAAZHJzL2Uyb0RvYy54bWzsXd1uLDdyvg+QdxjoMsH6DLt7pmcEHy8W&#10;tncRwEmM7OQB5ugfkTTKjI5l5ypAHiEvkjfIK+y+Ub4iWd0sThXZ0vEqezE2cFpSV5Mfq1gsFllF&#10;fv3bnx/uZz9d7Q93u8ePZ+6r+dns6vFid3n3ePPx7F83v//N6mx2eN4+Xm7vd49XH89+uTqc/fab&#10;v/2br1+ezq+a3e3u/vJqP0Mhj4fzl6ePZ7fPz0/nHz4cLm6vHraHr3ZPV494eb3bP2yf8ev+5sPl&#10;fvuC0h/uPzTz+fLDy25/+bTfXVwdDvjrd+Hl2Te+/Ovrq4vnf76+Plw9z+4/ngHbs/937//9RP9+&#10;+Obr7fnNfvt0e3cRYWzfgOJhe/eISoeivts+b2ef93dHRT3cXex3h93181cXu4cPu+vru4sr3wa0&#10;xs2z1vxhv/v85Ntyc/5y8zSwCazN+PTmYi/+6acf97O7y49nTXM2e9w+QEZ/+u8//+ef/+tP/4v/&#10;/2eGP4NHL0835yD9w/7pj08/7kND8eMPu4t/O+D1h/w9/X4TiGefXv5xd4lit5+fd55HP1/vH6gI&#10;tH72sxfFL4Morn5+nl3gj42bL+bN4mx2gXdu2XRtG4V1cQuJ0neLZYPORa/bNsjx4vb7+Hnbuvht&#10;s1is6O2H7Xmo12ON2Khh6HeHkbWHL2PtH2+3T1deYgfiF7O2Zdb+Czrk9vHm/mrmIl89HTP1EDg6&#10;e9x9ewuyq9/t97uX26vtJWA53wrCi4LDB/TLAfKosnixmkO6YFXTdYFVA5/Xy2VgctM2/t3AqO35&#10;0/7w/Ier3cOMfvh4tgd4L8DtTz8cngNPmYTk+bj7/d39Pf6+Pb9/nL18PFu2i7n/4LC7v7ukl/Tu&#10;sL/59O39fvbTlnTS/xcFJMge7p4xMtzfPXw8Ww1E23PixvePl76W5+3dffgZoO8ffT8MHAmC/bS7&#10;/AXc2e+C2mOYwg+3u/1/nM1eoPIfzw7//nm7vzqb3f/DIzi8dl1HY4T/pVv0DX7Zp28+pW+2jxco&#10;6uPZ89ks/PjtcxhXPj/t725uUZPzbX/c/Q4d//rOM4wkFlBFsOh779UJO+6EP9w9ov95nYnd6dvH&#10;H/fg6OT+tHTLTPW4P4FlpLHQuj4KlbWde0rsTPcA8arO1Lp+8ebORJV/tz3chk53+OXw3e45KAKG&#10;2NibXt+zSAWIZ+8oRIxqYZAOQvQa+1YhLjonx8+TEKM0B0v7lzEHGHFTIS6oJ75ViGsosjCCJyG+&#10;jxB7KcTlFwixb1bQ63QmcxLi+wgRVizVRG+z3qiJ/RIm7yTE/webuJZC9NP9Nwpx1c1PNtHPBd95&#10;YgPvTmji+guGUzg76BKn4fTdZ6ctdCcZTuE/vX1iM3j3TbPyrvL2nI0inHv4MuRm+Apsh/XkY5TX&#10;l4zVCqwDCDH6lYc3DqiDGN16HRdwTmJ8n7lNI90MXsjz60evdfhHMS7X3r6etPG9lm0a6Wg0X7Ju&#10;M4qxm/u57kmM7yZG6WqEtdYvHlQdlrlhY09ifDcxSmcDOxS/whRngYnTSYrvuIqaeRuwlL+CFFdh&#10;aD7p4nvp4uhu0A6Ln8zOYC1HUWbbanjhvdrX758N+x1r7HsITW0abD6GTUrySqgK3mjcnl98Dvtn&#10;NEDznhm2iC+xe0Z/urmM0+wNnN/rh3tsPP/9b2bzGdXm/wlVjWRwrwLZ332YbeazF2zO8tbnSISN&#10;vqSsxq3dbL307nRaI0APRXmaW+wIhQakZPAEksKWi6VTgWH1ciht0xnAMB1NynKr1UoDhtnOUJSn&#10;0YHBmiaFmcAwWg+lbVYGMCfZD47NNWQuZb8n0qFhZ1dgM6WZymDjGgudlEHjmlZFl8rAExnopBiW&#10;C4jBd2/frcdu5FJBbNzSQicFYaJLBVFAR1uuqVwt3jWpLDaNqQtSFG617DTeYeAeu4kn0nlHjnGK&#10;btn0Ku8obmHsdo2lEOSgJcU1zVLtd+QADKV5IgOdFMXSRJfKYtNYWkE2UqBbNRrvaBBO0IFIR9dK&#10;UZhjHA2nQ3mb1tKKVorCrVcq79pUEp7IQCdFYfKuTWWxaS2taKUoTHSpJAroKCohEQV4t1b7He3n&#10;jrzrLK3opChgRHpNsl0qCU+k8w4hJQLdsut0dKksNiDS7VcnReHWraqzXSoJT2Sgk6JYmuhSWWw6&#10;SysQ0JI21q0XS413i1QSnkhHt5CiWGI3V+XdIpXFZmFpxUKKoqGOohj/RSoJT2Sgk6Lo2/lSR5fK&#10;YgOO6JJFIFbKOxNdKokCuqUUhcm7ZSqLDcZYHd1SisKaBSxTSRRmAUspir7FUKbZ2WUqiw3sk4FO&#10;isKys8tUEgU7S+E7yYhio0tlscG0VEfXS1E0rlto/a5PJeGJ9H7XS1GYku1TWWx6Syt6KQq36lRL&#10;hvCiyBNMrz2RgU6KwuRdn8pi01ta0UtRmOhSSRTQraQoTN6tUllsYD11yWLvJe0otBmjSXaVSsIT&#10;6bxbSVH0ba87FBQPMVqylaUVKykKy86uUkkU7OxKisJGl8pigwm0zjtseAjezecq79apJBDTbM2g&#10;1lIUpmTXqSw2a0sr1lIUTeNUnV2nkvBEumTXUhR9a/gV61QWm7WlFdhlELyz0KWSKKBzcykLk3mO&#10;9v/HnofvDOE6iqhNhlBrJuDmqTgKUwE3lwKhXWzVYiAymmumdQB8Z0KUMnEN3HdlOuCwFzC22VPp&#10;MnZzKZUCxFQugGipiMt9b+xLqBCl801UBsTM+6aoHJ2LFDeXCNr2v2mzORG0NW2hpfixwMK8xTkp&#10;lhUi3Q2IqVw2+M4StJNysSGmYilBzPxwm4vSEXemJ+4ovSDhojW9wuoG05EVpqUYQ9CZM76aw8Jq&#10;EywnvXFnuuPo+Fy1X4az5lhOOuS0HmNBlGIpQEzlgqUgU11yp9yYaGEpj5sCLhZmWi5zy21BS78c&#10;31l9MffMjdmWk645URlcbKVYbC5K59yZ3rnL3XMTYiqWwpzLZQ66zUXpoeM7i4tHPro+73KZk24u&#10;vyC1gXuE79wrDFe6unTpMLbBdyZEKRdr8uUyTx1TTUPQXaYuNsRULoBoqkvmrfvJlWYAhbtemIK5&#10;zF+3BS0ddnxncTF32Y2JjpM+O1EZXFxIsaxIVdVxkcJVEwNouu0u99tNiKlYSpOxzHO3uShdd2f6&#10;7kgQ47b43m1OxjLvHW02uJi57xQXqnNR+u/OdOAd5VklBhDdUJ3oCA+eiCyAmbLYAFOpYCHfVJbM&#10;iXekfpqyCC/eU40Qsfk1bG9tb0OWGPbBfn6MW174CdlSyF8MeWFPuwNl8m1grRDNt/GhLSgCVLQ/&#10;ZhBjfCJizi8qE6PxRIzpY9iaK1PHXIpNiKqoIqE9El+6316rktNcicjDPnGdPDY0bGnWyWNTQyxB&#10;lZzsOYGBGZ7CGbKtnnxaU2Nm0QbmaUrpZHOodJiKSeSxqRi2p5DTWEylYwidRB6bupjWVBqjqHQM&#10;LVNKp/HCk09rKnZuPTmUbkrptCJGpWMtaxJ5bGo/ram0ZkSlY7VnSukxqWWD5ZdJ5LGpWA+ZQk7L&#10;HAQGCxSTyGNT19Oa6tcBqHjy36eU773y8MG05rp5bC+G0Gk1DKPT1OFpGJ/cxEbzCEVe2KRGk2/l&#10;Gz1xkHIxMn9DHsqkGnicIn9h2gdR0K6d2Ggeq2guPakGHq1oZjvtA5b0xAHL8YhFs75JNcTUIxiu&#10;iY3mUctNHLYcj1sOE5RJkHjkcnLoCoYpTgcoozw/mWF/NsPJDJ+oEmSgb59pFsE/UlJ5iLi5pbR/&#10;rMzQm4fdT1ebnad5pulEG4cGrEZwgsBIcv+YkmJVEN03IeTX/HzyJTJZiKFGE/g1PwPZWPFkwgEh&#10;l3Rxvztc+baPmGXp60GbRwr+OoU70vFbfgoqdP8gT37Lz6zWqXQDOi7HblFHy0zEfwcvKIAoNykh&#10;5NL5mbbJud5H9JmCGiueTDgg5ArrzVrBGk9p1UjHZfMzbdRqMHT8lp+Bits0mW5Ax+UUWoRhJSjK&#10;YJwrgmoGQi6dn2mboMLMIn7Nz9gorngy4XHFE5o1H0xwpVkjIePkp2jWHFarpFQdN2s64YCQKyw0&#10;C506SAuxFOUOGCZ0WBNlQi6dn6FZTBaiH221GiqeTHhUcb1Za5iiKa0a6bgx/EwbtR5mp/yWn7EH&#10;xjZNphvQcTl2i5xfiZQGyOqAfZx1VG3VSFgxQknt0ylfYa+G8kdDVGvcSMnM42cQBrdtXTFGY9WT&#10;CV9htrARg8XUaXaLEVct10hYMUlJ7dMpX2G9hvJHs1QT20jJ4uKnFFvNNI1VV2zdSPgKIwbNCS4j&#10;nBCe89RalpByk/gpm1a1ZGPtNVM2Uo44udLCWDK0brRR1daNpFwBP7PW1ezUiPkVlK8wadg+5Dn4&#10;YDGqratZtUHlmoq5SmqfTjngZJaWZBdbN5qsWuNGSi6en1JyNbM1NG064WsM3Cr6mQ2CV8o2u41L&#10;VyMlN4ifoWFM12ETrzTFQhh3mLVMJjyuuSCxFQVGTbPc2J/i2fOR9ZRtSyhrFnmsfzrlUe0T2jda&#10;ZKtHDqBHUm4VP4PkRsKaUebGVc38QPga672mKJZp1nuAXDXfCWXNKo/1T6d8jf3m8kerXBXdSMoi&#10;42cmuqoFHyqvWfCB8DUWfE17yV7rqhZ8FMixFTUaV7fhQ/1VGz5QHtde0Lrhq9EwV2WHlWqezXC7&#10;+JkJD0vZZbfUjfVPpzyqvdQ+njiPprnevpGW28XPvH1VO74e6q/Z8ZHyNXacvxqtc7V5Iym3ip9Z&#10;66oGeqi84tG6gfAVljysukL1pq2oMhW3hZ+hTXEqd8RZSTVU6aYS5rVyT8SCBS0k+9zMYUUZf0zz&#10;M8XZoxOPKKUjR5NjT/26SMwxpWNZQx7s6RBScRIupk3hiKAkZzc9setXy9nt53G7coE9J8wUx7zs&#10;bo71MX9KKULLwhySDylNe8QrMnZRVz/DP/GgoiSLkmM+KFKXgr2obg9mpJGhK0A7GxCPRPBch1gd&#10;IrmdNQG8na1LeFRQ2LMbyvLZugooGaxCSaIKKBjjoSAiUUHJOJV+jnxkjVOYIg9l+UxdBVQWLIys&#10;Xw0VDNJYFNGosPI4Yey5qbiyMGGK49KQyeg6ZA6oyFLOE42OTPK+h+urI0vZHzJ0NWQZ/5etiixl&#10;fw8aFRl5qUFIPsqqbxBbrclSBgX7mGAFGRwXUdpyoSET8cCIFDOQ5fxHrLSKLJXApqHYRg1ZJoGF&#10;qpIiDLgHjc6zjP8tmqAiSyUQsnIVZFn8b9+qPBPRv0SjIstDfxskbWnIaAd+VE0f+KshyyXQadIU&#10;Qb89Mjt1ZBn/G6ePGTLg18f7ashyCcxVZCn/kemoI8sDfRFkoPIMHm7CMx/mqyDLgnyXK1U3RYgv&#10;0ag8y+J7e2RW6MiEBvjoXg2ZlMASSUnK+E/e2NAziEZHlvEfvrSOLJVAyMBVkGUhvTjdX0MmAnqJ&#10;RkWWR/M2iN7UNEAG8/pYXg2Z1AALWcp/G5nkf99BVVRkqQRC5q2GTEpg0anWifYkB2kSjcqzPHa3&#10;w2REQ0arb0NpIetWQZbF7dLMRulnImqXaHRkkv8mz+D1pMgMG5CF6xrSFNG6pjThbMYag93s5roG&#10;UMhMwjOK1FV4lsXpLhAVrfBMROkSjcqzLNO2t5DR4uyIzGfaasikBBbIPdSQpfwnGh1ZrgEYXrR+&#10;pmTZasikBJatU5Gl/CcaFVmWYYt5nD7XUDJsFWRZgu0Sua4Kz0R+LdHoyCT/+9atVJ4p2bUaskwC&#10;jTpqiNzaHjQ6Msn/vlnq0qSV8rGf+cxaBVmWWGvMgrBEOJZlzoKyrFrkrerIlKxaDVkmgUbVAKyN&#10;JshAo/Isz6jtcDaEpgFKRq2GTErA6GeIjh2Rmf0sz6btu0ZXATWbVgGXJ9MukSSkaIHMpSUilXF5&#10;Jm3fIe9V45yaSavCk6qwXKqqIPNoiciAJ0XRd73uRvkI4VEbQhatBi/3i5EQpXFPOsYg0uHlnnGH&#10;gVDlXuYa+wxaFZ5UiqUFL9UKIjLgSVnAzBt9LzvBymfPqvCkOIy1DoctplE1zNUObIQzWbT1nQFP&#10;Osn4Trf2eeKsBU/4yQV4UhZ9B39CFa6WNatxL0uaXfSqDyNzZolIFy7d6BV6fORer8+UfBx5oho+&#10;Y1aDlznMC92Vx84P14uFOiLS4eUuc2e4zHQj2dhZEOxuLRtlybImvFQ1CvCOVEP3Gpx0nEOmrMo9&#10;KQ5jEkyR9mNrzVnwUZZsZ6mG9J5DlqwGL/OfLdUQDrStGrkH3S2MvqdlyKrwpDgWa92oCS+aiPS+&#10;l2XHInhFd7xcl0ojZsdq8DJPeokzFTSrIVxpItLh5b60KVzpTIfMWBWeHKmWWGlR4aWqQUQGPCkL&#10;WA3DqGlZsSo8qRqWURNOtW3Ujrxqa1iWbnXIiNXgZY710liQFp41Eency7JhYTV0x8JniSTDss+G&#10;VeFJcVh9T7jXdt878q9Xhs2VDnbIhdXg5S62obnSxzY198jJxuqianOll+0sN9tlB1pZfU8caGX3&#10;PUShSJtrqYZ0tZFjYcxYshOtTHjpOGXDy93trjeMmvS3nT/SShNu5nFbNle43LbNzU+06qwZi3S6&#10;cZqEwb3sTCsTXrryJ+BhG/qUg20lj3OG48QER85vnJjeyNmNE5MbaZaIkIpTDvbRgQCczwjzGTbo&#10;y3n7MdTzlIN9xMhTDnbpKIlTDvYU7fLeLI1TpxxsCiMyjiVxPGb99edg222IQfgbumt5UtegOaHv&#10;GhOPkHB8hoSbeIiE4xHMDWGN3hZQ+N5wrMxb8shpajhDGjnFUZFYx0jNGHhJ8+IJAY/wPxMqDmHk&#10;ZxrwyMFm/I6fKc1g8PglP1OiStw45tVAREtuQYRcBD9DUbT0RGTwTkpk5OOArEHQfInML48SHRbc&#10;inR09pqn44xvRsXPgM7RMVaersw16qiT6Oi40wnlNZEttXY08XgDHKJYbG9DbgTVG+L+fIhoOIAg&#10;ay+5OVPoyGP3dKygXA4/I/8QMxvoKnyOU9YG556W5EZH46JauC1FsjgGjvn8jIqfse8FcEjjK5ZG&#10;q8Go9ChDQBYWqSodL861QyyoKQY6a5C4y9NOromfkbkx+adC1tKaWL00JsMhniUJMFmZZW3MkKho&#10;YTa2cfM4YPp4NOTahyaPwyV/HEUbU9kGQn7NTyYL/XjwlPg1PyUZ4q6KvKHdD3B6OMyES+EnlxYE&#10;AhtULi0GqOOI3yJdPJDHwaks0TVx7BlPc2FY/AzwKH2BWkE2slhe7KU4cbFIR+99/8OBwaXysFQS&#10;6cp9a+pY1iLRzLcDe+alelvaO6L2YrGySEe7M0Q3nIbDfONnFC/zBXpXLI9W+n15ZT63cayt5R+0&#10;mPv48iopiS1FJFC9WFUo4qP4AKI7ymrL2ksr/ZPowiStWh6yzKi8yhykpfMgJ5DFXJtKaR0de10v&#10;je/lhujKrAvYYMXLZHH0qQwrcTpcMy2xn9TIojmYSHY0gNqD8xEPzcF5mkxwKr+XCXYlilyM7MHq&#10;S5ksSLg2OEdXAqvH5dKC6Cr5hS1neiE2olgc7YJN0qGJujZRd7k/05HqJXwIyPP4hvxpHgL4GYY+&#10;78ygGRXmDWTlAYj7U0WwTHak4XZPbWkXU7Db7Kqc6vmrDYJ5zczBAloKDgPaQWNNsBMHingw2VAe&#10;Q+BntGN5tfyakWL6espnw5WP13fPpDt0i27Isou/vOdNohiN0ivvvePwxmt9/Z4g9bcVbCIaNmas&#10;tbRp/pe48D4cw/uW3Mf97vPjpQd5e7W9/D7+/Ly9uw8/exfLSIZkob2nnGCD8rzDoIZRWL9e3qEP&#10;JqJRI78pvaFtZZIixU8SD774ptAeh77MejrE30tiTBeE/R634f0h86g7o5HpVx3iq9twOGqaUoh+&#10;NxREJDjqOYBPicDbQBSCtlyPyBQFFCzZUJbPOySGZKDgESRFdWieAird+iQSFRSG+6Sknq5C00DB&#10;rI+g/NnYx6Cy+EqKHVFQifBKolFh5dGVCNdRcWXBlf78eAWZZD0F3WjIUs4TjY5M8h7MQhSFIsYs&#10;rtJfSqIgk/zvEA2rIUvZTzQqsjymkuLpNGQypDLcRXKMLMs7pFgWBZmIpyQaHZnkf0/hTCqyVAIh&#10;71Dp/FksZbfWkYnuDxodmeQ/+j/CJhRpws1IFCDcPHLMMwyVqTZRDIbCMxFFSTQqsjyI0lHEvYJM&#10;xlD6EEqFZ1kEZYeUVA1Zyn+i0ZHlGrDWdVOGT4Z7RhSeSQl0yALUkKX8JxoVWZ53iOVklWcyctLn&#10;HSo8y+ImO6SJKMhE2CTR6MgyDWhxHZUmTRk0GW4VOeYZrVono3aHoG0NmdAA0OjIJP+R04mwK6Wf&#10;yXhJxJ3jNrdjZFm0pGEuRbCkaS/zWMmGEgAUZDJUMtwhoiCTEjBsprg/xDSa2eUhyNPR+5mMkgxX&#10;hyjIpAQMuwn3cRyBTLuZR0g2SFDUeCYDJMONIcfIsvBIw27Sus4wOTDtZh4ciTvZdWTpGBRv+lSQ&#10;ZRqg200RGGnazTwusqFcTaWfybDIcEPIMTL8Rejmaq3ppoiJxMlnum7mIZENrkDTkJFfPUgg3vCp&#10;IMs0QLebIhySbKs6auTRkHRnnoosHYPi7Z4KskwDkPigjGe0fjy0svPJEcosOw+EbBDhqCGTcZA+&#10;DFIZz7IoSMNuiiBI027mMZDNWtdNGQIZbvU85lkWANkhplvhmcg7JBpVmkc3ehrWSck7VHiW5R0a&#10;1knkHRKNiizPOyRjoUlTyTvUkGUagAsXFZ6JvMMONDoyOQIhI1LXACXvUEMmNQCoVGSpBhCNiuwo&#10;75Cuj9WYpuYdKuDyvMMOd/kpfJN5h0RkwJNSQM6pbj3VvEMVnhRFhwB9FV46FhGRAU+KAhcXI4pf&#10;MQdq3qEGL/eLF6pXQPebJMMbiHR4uWfcGtYKhzsn5eFqJ8s3zi7upDRLjXvi3k4iMuBJWYB7Rt/L&#10;/GOfd6hyT4qjWxvcS1WDiHR4uY/cgs+qcKWTHPIONXi5m2zAk36yDS9XDcxrdHhilhRv6zw2Evll&#10;nR3cW0244pAeIjK4J2WBMc+Cl0qDb+pU4OUOM1Z5NHjSYwaRDi93mVGUzj3pM0O3dWfG5V4zVE2F&#10;lwqDTvoY4GHt8pRkYIWCnpIMLM7w1UnY3AsL4OW4/hjgsJl4bxL5y1heP130dpQGwGG6E6N0OUh3&#10;Yowuh+jKCF0zyjgeh70ZzvAtd4K4aXq66M1kKO47Ch1/jPAps5Qi1rym/PVf9AZD82Vx3jS3oThv&#10;ch60OO8YCjnEiVh7/DEmphzSRqtsGIF4e4837vkZgzWCtMohSjFGrRYqFooKG4B+y1ULLqZJkN+Q&#10;jIMuw+FngBU70TA081t+BirMf1AU1v/C+M0v+Rlb6Imw/FQiglhQElY1JhCV43ED03FeTqmkGJc6&#10;3P/IiPkZkMeQxFp0UYgLGZIkuAx+hrLoWAS08OiUZUkVA5AQVFdCT8ufxPcyt2hZEFSV8/W5J5fD&#10;tijJGGVVwm9y7eG2cajKcSQxJRz4grkLWQpHFwcSYZkxSOL2VGW9dLQwj7LK7HNxelLWTEebLCir&#10;qZDFTIKKblIwKJU23FbJHORn6Es4NNGTVbTTH0GE0ir6ybebVjQ0xg9XwpFpHQhVYnGs1IH9UguR&#10;sdi5ffzkdgZxVtQUfmGotBzIxteNoi8XscXbjSuaiisFfKUVVfX3pZMMKgyhcwhBVgltR9yCJzsK&#10;B834lmsVv7YV0RtGABjyDixFZMLyIIytIg+0rIhNnNKXedPQ3iPxpii2Jg6wFUXEfkwAVo4Kb2KX&#10;qgRxN7SqRNBq1iZwoxKyTjeUUmngXbGDRh2rhHfi/gZfGla9y6WFLlUxck0cciqq2NBCEZpQK42T&#10;eWoyDVpRUUW6E4IqrahiE+djFVXEaYS+tIrdbKJ5rYRvsroMepWrIuZpp/DNWvgmojpvzl9unnyY&#10;3M1++3R7d/Hd9nmb/u7DC8+vmt3t7v7yav/N/wEAAP//AwBQSwMEFAAGAAgAAAAhACcukujhAAAA&#10;CgEAAA8AAABkcnMvZG93bnJldi54bWxMj81OwzAQhO9IvIO1SNyo80MohDhVVQGnCokWCXFz420S&#10;NV5HsZukb89ygtuOdjTzTbGabSdGHHzrSEG8iEAgVc60VCv43L/ePYLwQZPRnSNUcEEPq/L6qtC5&#10;cRN94LgLteAQ8rlW0ITQ51L6qkGr/cL1SPw7usHqwHKopRn0xOG2k0kUPUirW+KGRve4abA67c5W&#10;wdukp3Uav4zb03Fz+d5n71/bGJW6vZnXzyACzuHPDL/4jA4lMx3cmYwXnYLkPmL0oOBpmYJgQ7ZM&#10;+DgoSLM0BlkW8v+E8gcAAP//AwBQSwECLQAUAAYACAAAACEAtoM4kv4AAADhAQAAEwAAAAAAAAAA&#10;AAAAAAAAAAAAW0NvbnRlbnRfVHlwZXNdLnhtbFBLAQItABQABgAIAAAAIQA4/SH/1gAAAJQBAAAL&#10;AAAAAAAAAAAAAAAAAC8BAABfcmVscy8ucmVsc1BLAQItABQABgAIAAAAIQBLUhkRLh0AAI66AAAO&#10;AAAAAAAAAAAAAAAAAC4CAABkcnMvZTJvRG9jLnhtbFBLAQItABQABgAIAAAAIQAnLpLo4QAAAAoB&#10;AAAPAAAAAAAAAAAAAAAAAIgfAABkcnMvZG93bnJldi54bWxQSwUGAAAAAAQABADzAAAAliAAAAAA&#10;">
                <v:rect id="Rectangle 12" o:spid="_x0000_s1027" style="position:absolute;left:5802;top:244;width:2966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cowgAAANsAAAAPAAAAZHJzL2Rvd25yZXYueG1sRI/BasMw&#10;EETvhf6D2EIvpZFjQ1McyyEUAj0VnOYDFmtjmUorYymx+vdVIZDjMDNvmGaXnBVXmsPoWcF6VYAg&#10;7r0eeVBw+j68voMIEVmj9UwKfinArn18aLDWfuGOrsc4iAzhUKMCE+NUSxl6Qw7Dyk/E2Tv72WHM&#10;ch6knnHJcGdlWRRv0uHIecHgRB+G+p/jxSl4CTY50w1V2W3SaX9ZbFV9WaWen9J+CyJSivfwrf2p&#10;FZQV/H/JP0C2fwAAAP//AwBQSwECLQAUAAYACAAAACEA2+H2y+4AAACFAQAAEwAAAAAAAAAAAAAA&#10;AAAAAAAAW0NvbnRlbnRfVHlwZXNdLnhtbFBLAQItABQABgAIAAAAIQBa9CxbvwAAABUBAAALAAAA&#10;AAAAAAAAAAAAAB8BAABfcmVscy8ucmVsc1BLAQItABQABgAIAAAAIQDkqScowgAAANsAAAAPAAAA&#10;AAAAAAAAAAAAAAcCAABkcnMvZG93bnJldi54bWxQSwUGAAAAAAMAAwC3AAAA9gIAAAAA&#10;" filled="f" strokeweight=".5pt"/>
                <v:line id="Line 13" o:spid="_x0000_s1028" style="position:absolute;visibility:visible;mso-wrap-style:square" from="6168,133" to="6168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sDxQAAANsAAAAPAAAAZHJzL2Rvd25yZXYueG1sRI9PawIx&#10;FMTvhX6H8Aq9abaiIqtRVGrx0IL/EI+PzdvN2s3LdhN1++0bQehxmJnfMJNZaytxpcaXjhW8dRMQ&#10;xJnTJRcKDvtVZwTCB2SNlWNS8EseZtPnpwmm2t14S9ddKESEsE9RgQmhTqX0mSGLvutq4ujlrrEY&#10;omwKqRu8RbitZC9JhtJiyXHBYE1LQ9n37mIV/GyST3nwJ7P4Wuf5efB+LHP9odTrSzsfgwjUhv/w&#10;o73WCnp9uH+JP0BO/wAAAP//AwBQSwECLQAUAAYACAAAACEA2+H2y+4AAACFAQAAEwAAAAAAAAAA&#10;AAAAAAAAAAAAW0NvbnRlbnRfVHlwZXNdLnhtbFBLAQItABQABgAIAAAAIQBa9CxbvwAAABUBAAAL&#10;AAAAAAAAAAAAAAAAAB8BAABfcmVscy8ucmVsc1BLAQItABQABgAIAAAAIQDHfXsDxQAAANsAAAAP&#10;AAAAAAAAAAAAAAAAAAcCAABkcnMvZG93bnJldi54bWxQSwUGAAAAAAMAAwC3AAAA+QIAAAAA&#10;" strokeweight=".25pt">
                  <v:stroke dashstyle="1 1"/>
                </v:line>
                <v:line id="Line 14" o:spid="_x0000_s1029" style="position:absolute;visibility:visible;mso-wrap-style:square" from="6541,133" to="6541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6YxAAAANsAAAAPAAAAZHJzL2Rvd25yZXYueG1sRI9PawIx&#10;FMTvBb9DeEJvNVtBka1RrNjioYL/KB4fm7eb1c3LdpPq+u2NIHgcZuY3zHja2kqcqfGlYwXvvQQE&#10;ceZ0yYWC/e7rbQTCB2SNlWNScCUP00nnZYypdhfe0HkbChEh7FNUYEKoUyl9Zsii77maOHq5ayyG&#10;KJtC6gYvEW4r2U+SobRYclwwWNPcUHba/lsFf+vkR+79wXyulnl+HCx+y1x/K/XabWcfIAK14Rl+&#10;tJdaQX8A9y/xB8jJDQAA//8DAFBLAQItABQABgAIAAAAIQDb4fbL7gAAAIUBAAATAAAAAAAAAAAA&#10;AAAAAAAAAABbQ29udGVudF9UeXBlc10ueG1sUEsBAi0AFAAGAAgAAAAhAFr0LFu/AAAAFQEAAAsA&#10;AAAAAAAAAAAAAAAAHwEAAF9yZWxzLy5yZWxzUEsBAi0AFAAGAAgAAAAhAKgx3pjEAAAA2wAAAA8A&#10;AAAAAAAAAAAAAAAABwIAAGRycy9kb3ducmV2LnhtbFBLBQYAAAAAAwADALcAAAD4AgAAAAA=&#10;" strokeweight=".25pt">
                  <v:stroke dashstyle="1 1"/>
                </v:line>
                <v:line id="Line 15" o:spid="_x0000_s1030" style="position:absolute;visibility:visible;mso-wrap-style:square" from="6913,133" to="6913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0DvxQAAANsAAAAPAAAAZHJzL2Rvd25yZXYueG1sRI9Pa8JA&#10;FMTvBb/D8oTe6qZCpaRughUtHirUPxSPj+xLNpp9G7NbTb+9Wyh4HGbmN8w0720jLtT52rGC51EC&#10;grhwuuZKwX63fHoF4QOyxsYxKfglD3k2eJhiqt2VN3TZhkpECPsUFZgQ2lRKXxiy6EeuJY5e6TqL&#10;IcqukrrDa4TbRo6TZCIt1hwXDLY0N1Sctj9Wwfkr+ZR7fzDv61VZHl8W33WpP5R6HPazNxCB+nAP&#10;/7dXWsF4An9f4g+Q2Q0AAP//AwBQSwECLQAUAAYACAAAACEA2+H2y+4AAACFAQAAEwAAAAAAAAAA&#10;AAAAAAAAAAAAW0NvbnRlbnRfVHlwZXNdLnhtbFBLAQItABQABgAIAAAAIQBa9CxbvwAAABUBAAAL&#10;AAAAAAAAAAAAAAAAAB8BAABfcmVscy8ucmVsc1BLAQItABQABgAIAAAAIQBY40DvxQAAANsAAAAP&#10;AAAAAAAAAAAAAAAAAAcCAABkcnMvZG93bnJldi54bWxQSwUGAAAAAAMAAwC3AAAA+QIAAAAA&#10;" strokeweight=".25pt">
                  <v:stroke dashstyle="1 1"/>
                </v:line>
                <v:line id="Line 16" o:spid="_x0000_s1031" style="position:absolute;visibility:visible;mso-wrap-style:square" from="7285,133" to="7285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+V0xQAAANsAAAAPAAAAZHJzL2Rvd25yZXYueG1sRI9bawIx&#10;FITfC/0P4RT6ptkKXliNolKLDy14Q3w8bM5u1m5Otpuo23/fCEIfh5n5hpnMWluJKzW+dKzgrZuA&#10;IM6cLrlQcNivOiMQPiBrrByTgl/yMJs+P00w1e7GW7ruQiEihH2KCkwIdSqlzwxZ9F1XE0cvd43F&#10;EGVTSN3gLcJtJXtJMpAWS44LBmtaGsq+dxer4GeTfMqDP5nF1zrPz/33Y5nrD6VeX9r5GESgNvyH&#10;H+21VtAbwv1L/AFy+gcAAP//AwBQSwECLQAUAAYACAAAACEA2+H2y+4AAACFAQAAEwAAAAAAAAAA&#10;AAAAAAAAAAAAW0NvbnRlbnRfVHlwZXNdLnhtbFBLAQItABQABgAIAAAAIQBa9CxbvwAAABUBAAAL&#10;AAAAAAAAAAAAAAAAAB8BAABfcmVscy8ucmVsc1BLAQItABQABgAIAAAAIQA3r+V0xQAAANsAAAAP&#10;AAAAAAAAAAAAAAAAAAcCAABkcnMvZG93bnJldi54bWxQSwUGAAAAAAMAAwC3AAAA+QIAAAAA&#10;" strokeweight=".25pt">
                  <v:stroke dashstyle="1 1"/>
                </v:line>
                <v:line id="Line 17" o:spid="_x0000_s1032" style="position:absolute;visibility:visible;mso-wrap-style:square" from="7657,133" to="7657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EGwQAAANsAAAAPAAAAZHJzL2Rvd25yZXYueG1sRE/LisIw&#10;FN0L/kO4gjtNFZShY5RRHHHhgC+GWV6a26ba3HSaqJ2/N4sBl4fzni1aW4k7Nb50rGA0TEAQZ06X&#10;XCg4nz4HbyB8QNZYOSYFf+RhMe92Zphq9+AD3Y+hEDGEfYoKTAh1KqXPDFn0Q1cTRy53jcUQYVNI&#10;3eAjhttKjpNkKi2WHBsM1rQylF2PN6vgd5/s5Nn/mOXXNs8vk/V3meuNUv1e+/EOIlAbXuJ/91Yr&#10;GMex8Uv8AXL+BAAA//8DAFBLAQItABQABgAIAAAAIQDb4fbL7gAAAIUBAAATAAAAAAAAAAAAAAAA&#10;AAAAAABbQ29udGVudF9UeXBlc10ueG1sUEsBAi0AFAAGAAgAAAAhAFr0LFu/AAAAFQEAAAsAAAAA&#10;AAAAAAAAAAAAHwEAAF9yZWxzLy5yZWxzUEsBAi0AFAAGAAgAAAAhAEYwcQbBAAAA2wAAAA8AAAAA&#10;AAAAAAAAAAAABwIAAGRycy9kb3ducmV2LnhtbFBLBQYAAAAAAwADALcAAAD1AgAAAAA=&#10;" strokeweight=".25pt">
                  <v:stroke dashstyle="1 1"/>
                </v:line>
                <v:line id="Line 18" o:spid="_x0000_s1033" style="position:absolute;visibility:visible;mso-wrap-style:square" from="8401,133" to="8401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SdxQAAANsAAAAPAAAAZHJzL2Rvd25yZXYueG1sRI9PawIx&#10;FMTvhX6H8Aq9abaCoqtRVGrx0IL/EI+PzdvN2s3LdhN1++0bQehxmJnfMJNZaytxpcaXjhW8dRMQ&#10;xJnTJRcKDvtVZwjCB2SNlWNS8EseZtPnpwmm2t14S9ddKESEsE9RgQmhTqX0mSGLvutq4ujlrrEY&#10;omwKqRu8RbitZC9JBtJiyXHBYE1LQ9n37mIV/GyST3nwJ7P4Wuf5uf9+LHP9odTrSzsfgwjUhv/w&#10;o73WCnojuH+JP0BO/wAAAP//AwBQSwECLQAUAAYACAAAACEA2+H2y+4AAACFAQAAEwAAAAAAAAAA&#10;AAAAAAAAAAAAW0NvbnRlbnRfVHlwZXNdLnhtbFBLAQItABQABgAIAAAAIQBa9CxbvwAAABUBAAAL&#10;AAAAAAAAAAAAAAAAAB8BAABfcmVscy8ucmVsc1BLAQItABQABgAIAAAAIQApfNSdxQAAANsAAAAP&#10;AAAAAAAAAAAAAAAAAAcCAABkcnMvZG93bnJldi54bWxQSwUGAAAAAAMAAwC3AAAA+QIAAAAA&#10;" strokeweight=".25pt">
                  <v:stroke dashstyle="1 1"/>
                </v:line>
                <v:line id="Line 19" o:spid="_x0000_s1034" style="position:absolute;visibility:visible;mso-wrap-style:square" from="8029,133" to="8029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+vdwgAAANsAAAAPAAAAZHJzL2Rvd25yZXYueG1sRE/Pa8Iw&#10;FL4P/B/CG3ib6ZSJdKZlihMPE9TJ2PHRvDadzUvXRK3/vTkMdvz4fs/z3jbiQp2vHSt4HiUgiAun&#10;a64UHD/fn2YgfEDW2DgmBTfykGeDhzmm2l15T5dDqEQMYZ+iAhNCm0rpC0MW/ci1xJErXWcxRNhV&#10;Und4jeG2keMkmUqLNccGgy0tDRWnw9kq+N0lH/Lov81iuynLn5fVV13qtVLDx/7tFUSgPvyL/9wb&#10;rWAS18cv8QfI7A4AAP//AwBQSwECLQAUAAYACAAAACEA2+H2y+4AAACFAQAAEwAAAAAAAAAAAAAA&#10;AAAAAAAAW0NvbnRlbnRfVHlwZXNdLnhtbFBLAQItABQABgAIAAAAIQBa9CxbvwAAABUBAAALAAAA&#10;AAAAAAAAAAAAAB8BAABfcmVscy8ucmVsc1BLAQItABQABgAIAAAAIQA9n+vdwgAAANsAAAAPAAAA&#10;AAAAAAAAAAAAAAcCAABkcnMvZG93bnJldi54bWxQSwUGAAAAAAMAAwC3AAAA9gIAAAAA&#10;" strokeweight=".25pt">
                  <v:stroke dashstyle="1 1"/>
                </v:line>
                <v:line id="Line 20" o:spid="_x0000_s1035" style="position:absolute;visibility:visible;mso-wrap-style:square" from="5628,2282" to="8942,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05GxQAAANsAAAAPAAAAZHJzL2Rvd25yZXYueG1sRI9BawIx&#10;FITvhf6H8AreNGulIqtRalHxYEGtFI+PzdvN1s3Lukl1/feNIPQ4zMw3zGTW2kpcqPGlYwX9XgKC&#10;OHO65ELB4WvZHYHwAVlj5ZgU3MjDbPr8NMFUuyvv6LIPhYgQ9ikqMCHUqZQ+M2TR91xNHL3cNRZD&#10;lE0hdYPXCLeVfE2SobRYclwwWNOHoey0/7UKzttkIw/+aOaf6zz/eVt8l7leKdV5ad/HIAK14T/8&#10;aK+1gkEf7l/iD5DTPwAAAP//AwBQSwECLQAUAAYACAAAACEA2+H2y+4AAACFAQAAEwAAAAAAAAAA&#10;AAAAAAAAAAAAW0NvbnRlbnRfVHlwZXNdLnhtbFBLAQItABQABgAIAAAAIQBa9CxbvwAAABUBAAAL&#10;AAAAAAAAAAAAAAAAAB8BAABfcmVscy8ucmVsc1BLAQItABQABgAIAAAAIQBS005GxQAAANsAAAAP&#10;AAAAAAAAAAAAAAAAAAcCAABkcnMvZG93bnJldi54bWxQSwUGAAAAAAMAAwC3AAAA+QIAAAAA&#10;" strokeweight=".25pt">
                  <v:stroke dashstyle="1 1"/>
                </v:line>
                <v:line id="Line 21" o:spid="_x0000_s1036" style="position:absolute;visibility:visible;mso-wrap-style:square" from="5628,1990" to="8942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NskxgAAANwAAAAPAAAAZHJzL2Rvd25yZXYueG1sRI9Ba8JA&#10;FITvBf/D8gre6qbBiqSuoqLioQW1Unp8ZF+y0ezbmN1q+u+7QqHHYWa+YSazztbiSq2vHCt4HiQg&#10;iHOnKy4VHD/WT2MQPiBrrB2Tgh/yMJv2HiaYaXfjPV0PoRQRwj5DBSaEJpPS54Ys+oFriKNXuNZi&#10;iLItpW7xFuG2lmmSjKTFiuOCwYaWhvLz4dsquOySN3n0X2bxvi2K08vqsyr0Rqn+Yzd/BRGoC//h&#10;v/ZWK0jTIdzPxCMgp78AAAD//wMAUEsBAi0AFAAGAAgAAAAhANvh9svuAAAAhQEAABMAAAAAAAAA&#10;AAAAAAAAAAAAAFtDb250ZW50X1R5cGVzXS54bWxQSwECLQAUAAYACAAAACEAWvQsW78AAAAVAQAA&#10;CwAAAAAAAAAAAAAAAAAfAQAAX3JlbHMvLnJlbHNQSwECLQAUAAYACAAAACEAf1DbJMYAAADcAAAA&#10;DwAAAAAAAAAAAAAAAAAHAgAAZHJzL2Rvd25yZXYueG1sUEsFBgAAAAADAAMAtwAAAPoCAAAAAA==&#10;" strokeweight=".25pt">
                  <v:stroke dashstyle="1 1"/>
                </v:line>
                <v:line id="Line 22" o:spid="_x0000_s1037" style="position:absolute;visibility:visible;mso-wrap-style:square" from="5628,1698" to="8942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DIxgAAANwAAAAPAAAAZHJzL2Rvd25yZXYueG1sRI9Ba8JA&#10;FITvhf6H5RW81U0DlRJdpRVbPFjQKNLjI/uSjWbfptlV47/vCgWPw8x8w0xmvW3EmTpfO1bwMkxA&#10;EBdO11wp2G0/n99A+ICssXFMCq7kYTZ9fJhgpt2FN3TOQyUihH2GCkwIbSalLwxZ9EPXEkevdJ3F&#10;EGVXSd3hJcJtI9MkGUmLNccFgy3NDRXH/GQV/K6Tldz5H/PxvSzLw+tiX5f6S6nBU/8+BhGoD/fw&#10;f3upFaTpCG5n4hGQ0z8AAAD//wMAUEsBAi0AFAAGAAgAAAAhANvh9svuAAAAhQEAABMAAAAAAAAA&#10;AAAAAAAAAAAAAFtDb250ZW50X1R5cGVzXS54bWxQSwECLQAUAAYACAAAACEAWvQsW78AAAAVAQAA&#10;CwAAAAAAAAAAAAAAAAAfAQAAX3JlbHMvLnJlbHNQSwECLQAUAAYACAAAACEA4M7gyMYAAADcAAAA&#10;DwAAAAAAAAAAAAAAAAAHAgAAZHJzL2Rvd25yZXYueG1sUEsFBgAAAAADAAMAtwAAAPoCAAAAAA==&#10;" strokeweight=".25pt">
                  <v:stroke dashstyle="1 1"/>
                </v:line>
                <v:line id="Line 23" o:spid="_x0000_s1038" style="position:absolute;visibility:visible;mso-wrap-style:square" from="5628,1407" to="8942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VTxgAAANwAAAAPAAAAZHJzL2Rvd25yZXYueG1sRI9Ba8JA&#10;FITvBf/D8gre6qYBq6SuoqLioQW1Unp8ZF+y0ezbmN1q+u+7QqHHYWa+YSazztbiSq2vHCt4HiQg&#10;iHOnKy4VHD/WT2MQPiBrrB2Tgh/yMJv2HiaYaXfjPV0PoRQRwj5DBSaEJpPS54Ys+oFriKNXuNZi&#10;iLItpW7xFuG2lmmSvEiLFccFgw0tDeXnw7dVcNklb/Lov8zifVsUp+Hqsyr0Rqn+Yzd/BRGoC//h&#10;v/ZWK0jTEdzPxCMgp78AAAD//wMAUEsBAi0AFAAGAAgAAAAhANvh9svuAAAAhQEAABMAAAAAAAAA&#10;AAAAAAAAAAAAAFtDb250ZW50X1R5cGVzXS54bWxQSwECLQAUAAYACAAAACEAWvQsW78AAAAVAQAA&#10;CwAAAAAAAAAAAAAAAAAfAQAAX3JlbHMvLnJlbHNQSwECLQAUAAYACAAAACEAj4JFU8YAAADcAAAA&#10;DwAAAAAAAAAAAAAAAAAHAgAAZHJzL2Rvd25yZXYueG1sUEsFBgAAAAADAAMAtwAAAPoCAAAAAA==&#10;" strokeweight=".25pt">
                  <v:stroke dashstyle="1 1"/>
                </v:line>
                <v:line id="Line 24" o:spid="_x0000_s1039" style="position:absolute;visibility:visible;mso-wrap-style:square" from="5628,1115" to="8942,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dEhwwAAANwAAAAPAAAAZHJzL2Rvd25yZXYueG1sRE/Pa8Iw&#10;FL4L+x/CG3jTdIWJdKbFjTk8OHBOhsdH89p0a15qE7X7781B8Pjx/V4Ug23FmXrfOFbwNE1AEJdO&#10;N1wr2H+vJnMQPiBrbB2Tgn/yUOQPowVm2l34i867UIsYwj5DBSaELpPSl4Ys+qnriCNXud5iiLCv&#10;pe7xEsNtK9MkmUmLDccGgx29GSr/dier4LhNNnLvD+b1c11Vv8/vP02lP5QaPw7LFxCBhnAX39xr&#10;rSBN49p4Jh4BmV8BAAD//wMAUEsBAi0AFAAGAAgAAAAhANvh9svuAAAAhQEAABMAAAAAAAAAAAAA&#10;AAAAAAAAAFtDb250ZW50X1R5cGVzXS54bWxQSwECLQAUAAYACAAAACEAWvQsW78AAAAVAQAACwAA&#10;AAAAAAAAAAAAAAAfAQAAX3JlbHMvLnJlbHNQSwECLQAUAAYACAAAACEA/h3RIcMAAADcAAAADwAA&#10;AAAAAAAAAAAAAAAHAgAAZHJzL2Rvd25yZXYueG1sUEsFBgAAAAADAAMAtwAAAPcCAAAAAA==&#10;" strokeweight=".25pt">
                  <v:stroke dashstyle="1 1"/>
                </v:line>
                <v:line id="Line 25" o:spid="_x0000_s1040" style="position:absolute;visibility:visible;mso-wrap-style:square" from="5628,531" to="8942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S6xgAAANwAAAAPAAAAZHJzL2Rvd25yZXYueG1sRI9Ba8JA&#10;FITvBf/D8gre6qYBi6auoqLioQW1Unp8ZF+y0ezbmN1q+u+7QqHHYWa+YSazztbiSq2vHCt4HiQg&#10;iHOnKy4VHD/WTyMQPiBrrB2Tgh/yMJv2HiaYaXfjPV0PoRQRwj5DBSaEJpPS54Ys+oFriKNXuNZi&#10;iLItpW7xFuG2lmmSvEiLFccFgw0tDeXnw7dVcNklb/Lov8zifVsUp+Hqsyr0Rqn+Yzd/BRGoC//h&#10;v/ZWK0jTMdzPxCMgp78AAAD//wMAUEsBAi0AFAAGAAgAAAAhANvh9svuAAAAhQEAABMAAAAAAAAA&#10;AAAAAAAAAAAAAFtDb250ZW50X1R5cGVzXS54bWxQSwECLQAUAAYACAAAACEAWvQsW78AAAAVAQAA&#10;CwAAAAAAAAAAAAAAAAAfAQAAX3JlbHMvLnJlbHNQSwECLQAUAAYACAAAACEAkVF0usYAAADcAAAA&#10;DwAAAAAAAAAAAAAAAAAHAgAAZHJzL2Rvd25yZXYueG1sUEsFBgAAAAADAAMAtwAAAPoCAAAAAA==&#10;" strokeweight=".25pt">
                  <v:stroke dashstyle="1 1"/>
                </v:line>
                <v:line id="Line 26" o:spid="_x0000_s1041" style="position:absolute;visibility:visible;mso-wrap-style:square" from="5628,823" to="894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v6wwAAANwAAAAPAAAAZHJzL2Rvd25yZXYueG1sRE/Pa8Iw&#10;FL4P/B/CE3bTdA5ldKZlihMPCupk7PhoXpvO5qVronb//XIQdvz4fs/z3jbiSp2vHSt4GicgiAun&#10;a64UnD7eRy8gfEDW2DgmBb/kIc8GD3NMtbvxga7HUIkYwj5FBSaENpXSF4Ys+rFriSNXus5iiLCr&#10;pO7wFsNtIydJMpMWa44NBltaGirOx4tV8LNPtvLkv8xitynL7+nqsy71WqnHYf/2CiJQH/7Fd/dG&#10;K5g8x/nxTDwCMvsDAAD//wMAUEsBAi0AFAAGAAgAAAAhANvh9svuAAAAhQEAABMAAAAAAAAAAAAA&#10;AAAAAAAAAFtDb250ZW50X1R5cGVzXS54bWxQSwECLQAUAAYACAAAACEAWvQsW78AAAAVAQAACwAA&#10;AAAAAAAAAAAAAAAfAQAAX3JlbHMvLnJlbHNQSwECLQAUAAYACAAAACEAhbJL+sMAAADcAAAADwAA&#10;AAAAAAAAAAAAAAAHAgAAZHJzL2Rvd25yZXYueG1sUEsFBgAAAAADAAMAtwAAAPcCAAAAAA==&#10;" strokeweight=".25pt">
                  <v:stroke dashstyle="1 1"/>
                </v:line>
                <v:shape id="AutoShape 27" o:spid="_x0000_s1042" style="position:absolute;left:6168;top:968;width:2233;height:1314;visibility:visible;mso-wrap-style:square;v-text-anchor:top" coordsize="2233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JtxAAAANwAAAAPAAAAZHJzL2Rvd25yZXYueG1sRI9Pi8Iw&#10;FMTvwn6H8Ba8aaori1SjLIvCHkT8B14fzbOtNi+liW389kYQ9jjMzG+Y+TKYSrTUuNKygtEwAUGc&#10;WV1yruB0XA+mIJxH1lhZJgUPcrBcfPTmmGrb8Z7ag89FhLBLUUHhfZ1K6bKCDLqhrYmjd7GNQR9l&#10;k0vdYBfhppLjJPmWBkuOCwXW9FtQdjvcjYLzTu9Xu+QcwnWzuU1Kf9+23Vap/mf4mYHwFPx/+N3+&#10;0wrGXyN4nYlHQC6eAAAA//8DAFBLAQItABQABgAIAAAAIQDb4fbL7gAAAIUBAAATAAAAAAAAAAAA&#10;AAAAAAAAAABbQ29udGVudF9UeXBlc10ueG1sUEsBAi0AFAAGAAgAAAAhAFr0LFu/AAAAFQEAAAsA&#10;AAAAAAAAAAAAAAAAHwEAAF9yZWxzLy5yZWxzUEsBAi0AFAAGAAgAAAAhAF9jEm3EAAAA3AAAAA8A&#10;AAAAAAAAAAAAAAAABwIAAGRycy9kb3ducmV2LnhtbFBLBQYAAAAAAwADALcAAAD4AgAAAAA=&#10;" path="m393,1200l,1200r,22l393,1222r,-22xm393,919l,919r,22l393,941r,-22xm420,1154l,1154r,22l420,1176r,-22xm420,873l,873r,22l420,895r,-22xm459,1291l,1291r,22l459,1313r,-22xm459,1011l,1011r,22l459,1033r,-22xm476,1246r-475,l1,1268r475,l476,1246xm476,965l1,965r,22l476,987r,-22xm1138,1200r-393,l745,1222r393,l1138,1200xm1138,919r-393,l745,941r393,l1138,919xm1164,1154r-419,l745,1176r419,l1164,1154xm1164,873r-419,l745,895r419,l1164,873xm1203,1291r-458,l745,1313r458,l1203,1291xm1203,1011r-458,l745,1033r458,l1203,1011xm1220,1246r-475,l745,1268r475,l1220,1246xm1220,965r-475,l745,987r475,l1220,965xm1861,292r-1488,l373,438r1488,l1861,292xm1882,1200r-393,l1489,1222r393,l1882,1200xm1882,919r-393,l1489,941r393,l1882,919xm1908,1154r-419,l1489,1176r419,l1908,1154xm1908,873r-419,l1489,895r419,l1908,873xm1947,1291r-458,l1489,1313r458,l1947,1291xm1947,1011r-458,l1489,1033r458,l1947,1011xm1964,1246r-475,l1489,1268r475,l1964,1246xm1964,965r-475,l1489,987r475,l1964,965xm2233,l,,,146r2233,l2233,xe" fillcolor="black" stroked="f">
                  <v:path arrowok="t" o:connecttype="custom" o:connectlocs="0,2191;393,1888;393,1910;0,2123;420,2123;0,1864;459,2260;459,2282;0,1980;459,1980;1,2237;476,1934;476,1956;745,2169;1138,2169;745,1910;1164,2123;1164,2145;745,1842;1164,1842;745,2282;1203,1980;1203,2002;745,2215;1220,2215;745,1956;1861,1261;1861,1407;1489,2169;1882,2169;1489,1910;1908,2123;1908,2145;1489,1842;1908,1842;1489,2282;1947,1980;1947,2002;1489,2215;1964,2215;1489,1956;2233,969;2233,1115" o:connectangles="0,0,0,0,0,0,0,0,0,0,0,0,0,0,0,0,0,0,0,0,0,0,0,0,0,0,0,0,0,0,0,0,0,0,0,0,0,0,0,0,0,0,0"/>
                </v:shape>
                <v:shape id="AutoShape 28" o:spid="_x0000_s1043" style="position:absolute;left:7081;top:529;width:406;height:236;visibility:visible;mso-wrap-style:square;v-text-anchor:top" coordsize="4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nVJxgAAANwAAAAPAAAAZHJzL2Rvd25yZXYueG1sRI9Ba8JA&#10;FITvBf/D8oTe6sa0iE1dRQIBW8khWkqPj+xrEsy+jdmtJv/eLRQ8DjPzDbPaDKYVF+pdY1nBfBaB&#10;IC6tbrhS8HnMnpYgnEfW2FomBSM52KwnDytMtL1yQZeDr0SAsEtQQe19l0jpypoMupntiIP3Y3uD&#10;Psi+krrHa4CbVsZRtJAGGw4LNXaU1lSeDr9GQfHyPj/n6embth9fWbYfXxdNmSv1OB22byA8Df4e&#10;/m/vtIL4OYa/M+EIyPUNAAD//wMAUEsBAi0AFAAGAAgAAAAhANvh9svuAAAAhQEAABMAAAAAAAAA&#10;AAAAAAAAAAAAAFtDb250ZW50X1R5cGVzXS54bWxQSwECLQAUAAYACAAAACEAWvQsW78AAAAVAQAA&#10;CwAAAAAAAAAAAAAAAAAfAQAAX3JlbHMvLnJlbHNQSwECLQAUAAYACAAAACEAecp1ScYAAADcAAAA&#10;DwAAAAAAAAAAAAAAAAAHAgAAZHJzL2Rvd25yZXYueG1sUEsFBgAAAAADAAMAtwAAAPoCAAAAAA==&#10;" path="m176,l5,,,6,,59,,76r9,51l34,172r37,36l119,230r19,4l156,236r19,l194,236r40,-6l269,216r14,-10l180,206r-17,-1l146,204r-17,-3l88,184,57,154,36,116,28,73r,-43l33,29r3,l182,29r170,l352,18r,-12l347,,176,xm352,29r-32,l323,31r,9l323,63r-1,18l320,102r-7,19l294,155r-26,26l236,198r-38,7l180,206r103,l300,193r26,-31l331,155r5,-3l344,151r19,-5l379,138r12,-13l395,119r-46,l347,119r7,-60l358,59r6,l404,59,401,44,398,34r-5,-4l373,30r-10,l352,30r,-1xm404,59r-40,l371,60r2,1l374,63r3,15l373,95r-9,15l350,119r-1,l395,119r6,-11l405,92r1,-14l406,75,404,61r,-2xm348,119r-1,l349,119r-1,xm392,30r-19,l393,30r-1,xe" fillcolor="black" stroked="f">
                  <v:path arrowok="t" o:connecttype="custom" o:connectlocs="5,529;0,588;9,656;71,737;138,763;175,765;234,759;283,735;163,734;129,730;57,683;28,602;33,558;182,558;352,547;347,529;352,558;323,560;323,592;320,631;294,684;236,727;180,735;300,722;331,684;344,680;379,667;395,648;349,648;354,588;364,588;401,573;393,559;363,559;352,558;364,588;373,590;377,607;364,639;349,648;401,637;406,607;404,590;348,648;349,648;392,559;393,559" o:connectangles="0,0,0,0,0,0,0,0,0,0,0,0,0,0,0,0,0,0,0,0,0,0,0,0,0,0,0,0,0,0,0,0,0,0,0,0,0,0,0,0,0,0,0,0,0,0,0"/>
                </v:shape>
                <v:line id="Line 29" o:spid="_x0000_s1044" style="position:absolute;visibility:visible;mso-wrap-style:square" from="7082,804" to="7435,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s2xQAAANwAAAAPAAAAZHJzL2Rvd25yZXYueG1sRI9Ba8JA&#10;FITvhf6H5RW86UZFm6ZZpRTF9qapgR4f2ddkMfs2ZFeN/75bEHocZuYbJl8PthUX6r1xrGA6SUAQ&#10;V04brhUcv7bjFIQPyBpbx6TgRh7Wq8eHHDPtrnygSxFqESHsM1TQhNBlUvqqIYt+4jri6P243mKI&#10;sq+l7vEa4baVsyRZSouG40KDHb03VJ2Ks1Vg9svd4vO5fCnlZhem3+kpNfao1OhpeHsFEWgI/+F7&#10;+0MrmM3n8HcmHgG5+gUAAP//AwBQSwECLQAUAAYACAAAACEA2+H2y+4AAACFAQAAEwAAAAAAAAAA&#10;AAAAAAAAAAAAW0NvbnRlbnRfVHlwZXNdLnhtbFBLAQItABQABgAIAAAAIQBa9CxbvwAAABUBAAAL&#10;AAAAAAAAAAAAAAAAAB8BAABfcmVscy8ucmVsc1BLAQItABQABgAIAAAAIQDbHUs2xQAAANwAAAAP&#10;AAAAAAAAAAAAAAAAAAcCAABkcnMvZG93bnJldi54bWxQSwUGAAAAAAMAAwC3AAAA+QIAAAAA&#10;" strokeweight="0"/>
                <v:shape id="AutoShape 30" o:spid="_x0000_s1045" style="position:absolute;left:7131;top:398;width:270;height:100;visibility:visible;mso-wrap-style:square;v-text-anchor:top" coordsize="27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LzxgAAANwAAAAPAAAAZHJzL2Rvd25yZXYueG1sRI9Pa8JA&#10;FMTvQr/D8gq96UYtEqOrBGtpDx78d/D4yD6TYPZtmt3GtJ/eFQSPw8z8hpkvO1OJlhpXWlYwHEQg&#10;iDOrS84VHA+f/RiE88gaK8uk4I8cLBcvvTkm2l55R+3e5yJA2CWooPC+TqR0WUEG3cDWxME728ag&#10;D7LJpW7wGuCmkqMomkiDJYeFAmtaFZRd9r9GQYrp/67drui4qdc/8emj3U6/pFJvr106A+Gp88/w&#10;o/2tFYzG73A/E46AXNwAAAD//wMAUEsBAi0AFAAGAAgAAAAhANvh9svuAAAAhQEAABMAAAAAAAAA&#10;AAAAAAAAAAAAAFtDb250ZW50X1R5cGVzXS54bWxQSwECLQAUAAYACAAAACEAWvQsW78AAAAVAQAA&#10;CwAAAAAAAAAAAAAAAAAfAQAAX3JlbHMvLnJlbHNQSwECLQAUAAYACAAAACEAmmoS88YAAADcAAAA&#10;DwAAAAAAAAAAAAAAAAAHAgAAZHJzL2Rvd25yZXYueG1sUEsFBgAAAAADAAMAtwAAAPoCAAAAAA==&#10;" path="m76,10l71,3,55,,47,4,44,25r-7,7l27,39,17,47,9,57,4,68,,80r,9l5,96r15,3l26,95,32,75,39,65,50,58,60,50r7,-9l71,31,74,19r2,-9xm172,17l171,8,168,3,151,r-6,4l141,24r-7,8l125,39r-10,8l107,57r-6,11l98,81r-1,9l102,97r16,2l124,95r5,-21l137,65r11,-7l158,50r7,-10l169,29r3,-12xm270,18r,-9l266,3,249,r-6,4l239,24r-6,8l224,38r-10,8l206,55r-6,11l197,78r-3,10l199,95r16,4l222,95r6,-21l235,65r11,-7l255,50r7,-9l267,30r3,-12xe" fillcolor="black" stroked="f">
                  <v:path arrowok="t" o:connecttype="custom" o:connectlocs="71,402;47,403;37,431;17,446;4,467;0,488;20,498;32,474;50,457;67,440;74,418;172,416;168,402;145,403;134,431;115,446;101,467;97,489;118,498;129,473;148,457;165,439;172,416;270,408;249,399;239,423;224,437;206,454;197,477;199,494;222,494;235,464;255,449;267,429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45F86" w:rsidRPr="002B43B8">
        <w:rPr>
          <w:rFonts w:ascii="Arial" w:hAnsi="Arial" w:cs="Arial"/>
          <w:sz w:val="28"/>
          <w:szCs w:val="28"/>
        </w:rPr>
        <w:t>При планировании расположения надписей на знаках учитыва</w:t>
      </w:r>
      <w:r w:rsidR="00145F86" w:rsidRPr="002B43B8">
        <w:rPr>
          <w:rFonts w:ascii="Arial" w:hAnsi="Arial" w:cs="Arial"/>
          <w:sz w:val="28"/>
          <w:szCs w:val="28"/>
        </w:rPr>
        <w:t>й</w:t>
      </w:r>
      <w:r w:rsidR="00145F86" w:rsidRPr="002B43B8">
        <w:rPr>
          <w:rFonts w:ascii="Arial" w:hAnsi="Arial" w:cs="Arial"/>
          <w:sz w:val="28"/>
          <w:szCs w:val="28"/>
        </w:rPr>
        <w:t>те элементы крепления.</w:t>
      </w:r>
    </w:p>
    <w:p w:rsidR="00145F86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685122" w:rsidRDefault="00685122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</w:p>
    <w:p w:rsidR="00685122" w:rsidRDefault="00685122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</w:p>
    <w:p w:rsidR="00685122" w:rsidRDefault="00685122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2B43B8">
        <w:rPr>
          <w:rFonts w:ascii="Arial" w:hAnsi="Arial" w:cs="Arial"/>
          <w:i/>
          <w:sz w:val="28"/>
          <w:szCs w:val="28"/>
          <w:u w:val="single"/>
        </w:rPr>
        <w:lastRenderedPageBreak/>
        <w:t>Определитесь с цветовым решением</w:t>
      </w: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Выбирайте исходя из практической функции цвета. С его пом</w:t>
      </w:r>
      <w:r w:rsidRPr="002B43B8">
        <w:rPr>
          <w:rFonts w:ascii="Arial" w:hAnsi="Arial" w:cs="Arial"/>
          <w:sz w:val="28"/>
          <w:szCs w:val="28"/>
        </w:rPr>
        <w:t>о</w:t>
      </w:r>
      <w:r w:rsidRPr="002B43B8">
        <w:rPr>
          <w:rFonts w:ascii="Arial" w:hAnsi="Arial" w:cs="Arial"/>
          <w:sz w:val="28"/>
          <w:szCs w:val="28"/>
        </w:rPr>
        <w:t>щью расставл</w:t>
      </w:r>
      <w:r>
        <w:rPr>
          <w:rFonts w:ascii="Arial" w:hAnsi="Arial" w:cs="Arial"/>
          <w:sz w:val="28"/>
          <w:szCs w:val="28"/>
        </w:rPr>
        <w:t>яют акценты, объединяют и разде</w:t>
      </w:r>
      <w:r w:rsidRPr="002B43B8">
        <w:rPr>
          <w:rFonts w:ascii="Arial" w:hAnsi="Arial" w:cs="Arial"/>
          <w:sz w:val="28"/>
          <w:szCs w:val="28"/>
        </w:rPr>
        <w:t>ляют информацию. Но при этом нельзя забывать и об эстетике.</w:t>
      </w: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Общие рекомендации: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делайте акцент на контрасте: чем он выше, тем более ч</w:t>
      </w:r>
      <w:r w:rsidRPr="002B43B8">
        <w:rPr>
          <w:rFonts w:ascii="Arial" w:hAnsi="Arial" w:cs="Arial"/>
          <w:sz w:val="28"/>
          <w:szCs w:val="28"/>
        </w:rPr>
        <w:t>и</w:t>
      </w:r>
      <w:r w:rsidRPr="002B43B8">
        <w:rPr>
          <w:rFonts w:ascii="Arial" w:hAnsi="Arial" w:cs="Arial"/>
          <w:sz w:val="28"/>
          <w:szCs w:val="28"/>
        </w:rPr>
        <w:t>табельным и привлекательным будет текст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избегайте цветов, которые будут смотреться чужеродными в природной среде: яркие, ядовитые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не допускайте такие цветовые решения, как градиент, з</w:t>
      </w:r>
      <w:r w:rsidRPr="002B43B8">
        <w:rPr>
          <w:rFonts w:ascii="Arial" w:hAnsi="Arial" w:cs="Arial"/>
          <w:sz w:val="28"/>
          <w:szCs w:val="28"/>
        </w:rPr>
        <w:t>о</w:t>
      </w:r>
      <w:r w:rsidRPr="002B43B8">
        <w:rPr>
          <w:rFonts w:ascii="Arial" w:hAnsi="Arial" w:cs="Arial"/>
          <w:sz w:val="28"/>
          <w:szCs w:val="28"/>
        </w:rPr>
        <w:t>лотое и серебряное тиснение, лазерную гравировку</w:t>
      </w: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Рекомендации по цветовым сочетаниям: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не применяйте больше трех цветов: это сложные для во</w:t>
      </w:r>
      <w:r w:rsidRPr="002B43B8">
        <w:rPr>
          <w:rFonts w:ascii="Arial" w:hAnsi="Arial" w:cs="Arial"/>
          <w:sz w:val="28"/>
          <w:szCs w:val="28"/>
        </w:rPr>
        <w:t>с</w:t>
      </w:r>
      <w:r w:rsidRPr="002B43B8">
        <w:rPr>
          <w:rFonts w:ascii="Arial" w:hAnsi="Arial" w:cs="Arial"/>
          <w:sz w:val="28"/>
          <w:szCs w:val="28"/>
        </w:rPr>
        <w:t>приятия сочетания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не используйте белый цвет на светлом фоне и темный — на темном: такие цветовые решения делают информацию плохо видимой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используйте классическое сочетание черного и белого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светлые, пастельные цветовые решения для фона гарм</w:t>
      </w:r>
      <w:r w:rsidRPr="002B43B8">
        <w:rPr>
          <w:rFonts w:ascii="Arial" w:hAnsi="Arial" w:cs="Arial"/>
          <w:sz w:val="28"/>
          <w:szCs w:val="28"/>
        </w:rPr>
        <w:t>о</w:t>
      </w:r>
      <w:r w:rsidRPr="002B43B8">
        <w:rPr>
          <w:rFonts w:ascii="Arial" w:hAnsi="Arial" w:cs="Arial"/>
          <w:sz w:val="28"/>
          <w:szCs w:val="28"/>
        </w:rPr>
        <w:t>нируют с природной средой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 xml:space="preserve">фон темного цвета, включая черный, хорошо сочетается с буквами светлых, пастельных оттенков и не нарушает цветовой баланс с </w:t>
      </w:r>
      <w:r>
        <w:rPr>
          <w:rFonts w:ascii="Arial" w:hAnsi="Arial" w:cs="Arial"/>
          <w:sz w:val="28"/>
          <w:szCs w:val="28"/>
        </w:rPr>
        <w:t>окру</w:t>
      </w:r>
      <w:r w:rsidRPr="002B43B8">
        <w:rPr>
          <w:rFonts w:ascii="Arial" w:hAnsi="Arial" w:cs="Arial"/>
          <w:sz w:val="28"/>
          <w:szCs w:val="28"/>
        </w:rPr>
        <w:t>жающей природной средой</w:t>
      </w:r>
    </w:p>
    <w:p w:rsidR="00145F86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2A07C2" w:rsidRDefault="002A07C2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2A07C2" w:rsidRDefault="002A07C2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2A07C2" w:rsidRDefault="002A07C2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2B43B8">
        <w:rPr>
          <w:rFonts w:ascii="Arial" w:hAnsi="Arial" w:cs="Arial"/>
          <w:i/>
          <w:sz w:val="28"/>
          <w:szCs w:val="28"/>
          <w:u w:val="single"/>
        </w:rPr>
        <w:lastRenderedPageBreak/>
        <w:t xml:space="preserve">Проработайте пиктограммы, условные </w:t>
      </w:r>
      <w:r>
        <w:rPr>
          <w:rFonts w:ascii="Arial" w:hAnsi="Arial" w:cs="Arial"/>
          <w:i/>
          <w:sz w:val="28"/>
          <w:szCs w:val="28"/>
          <w:u w:val="single"/>
        </w:rPr>
        <w:t>обозначе</w:t>
      </w:r>
      <w:r w:rsidRPr="002B43B8">
        <w:rPr>
          <w:rFonts w:ascii="Arial" w:hAnsi="Arial" w:cs="Arial"/>
          <w:i/>
          <w:sz w:val="28"/>
          <w:szCs w:val="28"/>
          <w:u w:val="single"/>
        </w:rPr>
        <w:t>ния и знаки.</w:t>
      </w: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 xml:space="preserve">Пиктограмма — знак, отображающий важнейшие узнаваемые черты объекта, предмета или явления, на которые он указывает, чаще всего в </w:t>
      </w:r>
      <w:r>
        <w:rPr>
          <w:rFonts w:ascii="Arial" w:hAnsi="Arial" w:cs="Arial"/>
          <w:sz w:val="28"/>
          <w:szCs w:val="28"/>
        </w:rPr>
        <w:t>схематиче</w:t>
      </w:r>
      <w:r w:rsidRPr="002B43B8">
        <w:rPr>
          <w:rFonts w:ascii="Arial" w:hAnsi="Arial" w:cs="Arial"/>
          <w:sz w:val="28"/>
          <w:szCs w:val="28"/>
        </w:rPr>
        <w:t>ском виде.</w:t>
      </w: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Создание набора пиктограмм — важный этап, они требуют к</w:t>
      </w:r>
      <w:r w:rsidRPr="002B43B8">
        <w:rPr>
          <w:rFonts w:ascii="Arial" w:hAnsi="Arial" w:cs="Arial"/>
          <w:sz w:val="28"/>
          <w:szCs w:val="28"/>
        </w:rPr>
        <w:t>а</w:t>
      </w:r>
      <w:r w:rsidRPr="002B43B8">
        <w:rPr>
          <w:rFonts w:ascii="Arial" w:hAnsi="Arial" w:cs="Arial"/>
          <w:sz w:val="28"/>
          <w:szCs w:val="28"/>
        </w:rPr>
        <w:t>чественной проработки. С их помощью человек может быстро сорие</w:t>
      </w:r>
      <w:r w:rsidRPr="002B43B8">
        <w:rPr>
          <w:rFonts w:ascii="Arial" w:hAnsi="Arial" w:cs="Arial"/>
          <w:sz w:val="28"/>
          <w:szCs w:val="28"/>
        </w:rPr>
        <w:t>н</w:t>
      </w:r>
      <w:r w:rsidRPr="002B43B8">
        <w:rPr>
          <w:rFonts w:ascii="Arial" w:hAnsi="Arial" w:cs="Arial"/>
          <w:sz w:val="28"/>
          <w:szCs w:val="28"/>
        </w:rPr>
        <w:t>тироваться, когда нет времени на то, чтобы вчитываться в текст.</w:t>
      </w: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При разработке пиктограмм важно учитывать: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единый стиль и цвет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символичность и условность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простой сюжет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простая смысловая нагрузка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изображение должно быть понятно туристам из любых стран</w:t>
      </w: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 xml:space="preserve">Изображение кровати — это средство размещения для </w:t>
      </w:r>
      <w:r w:rsidR="00685122" w:rsidRPr="002B43B8">
        <w:rPr>
          <w:rFonts w:ascii="Arial" w:hAnsi="Arial" w:cs="Arial"/>
          <w:sz w:val="28"/>
          <w:szCs w:val="28"/>
        </w:rPr>
        <w:t>туристов и</w:t>
      </w:r>
      <w:r w:rsidRPr="002B43B8">
        <w:rPr>
          <w:rFonts w:ascii="Arial" w:hAnsi="Arial" w:cs="Arial"/>
          <w:sz w:val="28"/>
          <w:szCs w:val="28"/>
        </w:rPr>
        <w:t xml:space="preserve"> неважно, лагерь это, отель или вилла.</w:t>
      </w:r>
    </w:p>
    <w:p w:rsidR="00145F86" w:rsidRPr="00EE4C33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145F86" w:rsidRPr="00EE4C33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5F80D8" wp14:editId="64DEA978">
                <wp:simplePos x="0" y="0"/>
                <wp:positionH relativeFrom="column">
                  <wp:posOffset>1488803</wp:posOffset>
                </wp:positionH>
                <wp:positionV relativeFrom="paragraph">
                  <wp:posOffset>554083</wp:posOffset>
                </wp:positionV>
                <wp:extent cx="627017" cy="0"/>
                <wp:effectExtent l="0" t="76200" r="20955" b="152400"/>
                <wp:wrapNone/>
                <wp:docPr id="269" name="Прямая со стрелко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1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8B00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9" o:spid="_x0000_s1026" type="#_x0000_t32" style="position:absolute;margin-left:117.25pt;margin-top:43.65pt;width:49.3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D9+QEAAP4DAAAOAAAAZHJzL2Uyb0RvYy54bWysU0uS0zAQ3VPFHVTaEztZZCAVZxYZYENB&#10;is8BNLIUq9CvWiJOdgMXmCNwBTYsGKg5g30jWnLiofgtKDZtS+r3ut9Ta3m+N5rsBATlbEWnk5IS&#10;Ybmrld1W9M3rJw8eUhIiszXTzoqKHkSg56v795atX4iZa5yuBRAksWHR+oo2MfpFUQTeCMPCxHlh&#10;8VA6MCziErZFDaxFdqOLWVnOi9ZB7cFxEQLuXgyHdJX5pRQ8vpAyiEh0RbG3mCPkeJlisVqyxRaY&#10;bxQ/tsH+oQvDlMWiI9UFi4y8A/ULlVEcXHAyTrgzhZNScZE1oJpp+ZOaVw3zImtBc4IfbQr/j5Y/&#10;322AqLqis/kjSiwzeEndx/6qv+6+dZ/6a9K/724x9B/6q+5z97W76W67LyRlo3etDwukWNsNHFfB&#10;byAZsZdg0hclkn32+zD6LfaRcNycz87K6Rkl/HRU3OE8hPhUOEPST0VDBKa2TVw7a/FSHUyz3Wz3&#10;LESsjMATIBXVNsXIlH5saxIPHkUxANemnjE3nRep96Hb/BcPWgzYl0KiI9jfLNfIsyjWGsiO4RTV&#10;b6cjC2YmiFRaj6Dy76BjboKJPJ8jcFD0x2pjdq7obByBRlkHv6sa96dW5ZB/Uj1oTbIvXX3Id5ft&#10;wCHL/hwfRJriH9cZfvdsV98BAAD//wMAUEsDBBQABgAIAAAAIQBUymZy3gAAAAkBAAAPAAAAZHJz&#10;L2Rvd25yZXYueG1sTI/BTsMwDIbvSLxDZCRuLF0CbOqaTmgIqXCCwYFj1nhttcaJmqwtb08QBzja&#10;/vT7+4vtbHs24hA6RwqWiwwYUu1MR42Cj/enmzWwEDUZ3TtCBV8YYFteXhQ6N26iNxz3sWEphEKu&#10;FbQx+pzzULdodVg4j5RuRzdYHdM4NNwMekrhtuciy+651R2lD632uGuxPu3PVsE0HkUj/O65en1Z&#10;fZ4q5yv56JW6vpofNsAizvEPhh/9pA5lcjq4M5nAegVC3t4lVMF6JYElQEopgB1+F7ws+P8G5TcA&#10;AAD//wMAUEsBAi0AFAAGAAgAAAAhALaDOJL+AAAA4QEAABMAAAAAAAAAAAAAAAAAAAAAAFtDb250&#10;ZW50X1R5cGVzXS54bWxQSwECLQAUAAYACAAAACEAOP0h/9YAAACUAQAACwAAAAAAAAAAAAAAAAAv&#10;AQAAX3JlbHMvLnJlbHNQSwECLQAUAAYACAAAACEArEWA/fkBAAD+AwAADgAAAAAAAAAAAAAAAAAu&#10;AgAAZHJzL2Uyb0RvYy54bWxQSwECLQAUAAYACAAAACEAVMpmct4AAAAJAQAADwAAAAAAAAAAAAAA&#10;AABT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1859FA" wp14:editId="3A40AF8D">
            <wp:extent cx="766445" cy="752475"/>
            <wp:effectExtent l="0" t="0" r="0" b="9525"/>
            <wp:docPr id="221" name="image2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24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4C33">
        <w:rPr>
          <w:rFonts w:ascii="Arial" w:hAnsi="Arial" w:cs="Arial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E9B84FE" wp14:editId="0F49FD23">
                <wp:extent cx="523240" cy="748030"/>
                <wp:effectExtent l="0" t="0" r="0" b="0"/>
                <wp:docPr id="263" name="Группа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748030"/>
                          <a:chOff x="10316" y="10349"/>
                          <a:chExt cx="824" cy="1178"/>
                        </a:xfrm>
                      </wpg:grpSpPr>
                      <wps:wsp>
                        <wps:cNvPr id="264" name="AutoShape 8"/>
                        <wps:cNvSpPr>
                          <a:spLocks/>
                        </wps:cNvSpPr>
                        <wps:spPr bwMode="auto">
                          <a:xfrm>
                            <a:off x="10316" y="10349"/>
                            <a:ext cx="295" cy="1178"/>
                          </a:xfrm>
                          <a:custGeom>
                            <a:avLst/>
                            <a:gdLst>
                              <a:gd name="T0" fmla="+- 0 10538 10316"/>
                              <a:gd name="T1" fmla="*/ T0 w 295"/>
                              <a:gd name="T2" fmla="+- 0 218 218"/>
                              <a:gd name="T3" fmla="*/ 218 h 1178"/>
                              <a:gd name="T4" fmla="+- 0 10455 10316"/>
                              <a:gd name="T5" fmla="*/ T4 w 295"/>
                              <a:gd name="T6" fmla="+- 0 238 218"/>
                              <a:gd name="T7" fmla="*/ 238 h 1178"/>
                              <a:gd name="T8" fmla="+- 0 10374 10316"/>
                              <a:gd name="T9" fmla="*/ T8 w 295"/>
                              <a:gd name="T10" fmla="+- 0 293 218"/>
                              <a:gd name="T11" fmla="*/ 293 h 1178"/>
                              <a:gd name="T12" fmla="+- 0 10323 10316"/>
                              <a:gd name="T13" fmla="*/ T12 w 295"/>
                              <a:gd name="T14" fmla="+- 0 379 218"/>
                              <a:gd name="T15" fmla="*/ 379 h 1178"/>
                              <a:gd name="T16" fmla="+- 0 10316 10316"/>
                              <a:gd name="T17" fmla="*/ T16 w 295"/>
                              <a:gd name="T18" fmla="+- 0 509 218"/>
                              <a:gd name="T19" fmla="*/ 509 h 1178"/>
                              <a:gd name="T20" fmla="+- 0 10322 10316"/>
                              <a:gd name="T21" fmla="*/ T20 w 295"/>
                              <a:gd name="T22" fmla="+- 0 916 218"/>
                              <a:gd name="T23" fmla="*/ 916 h 1178"/>
                              <a:gd name="T24" fmla="+- 0 10388 10316"/>
                              <a:gd name="T25" fmla="*/ T24 w 295"/>
                              <a:gd name="T26" fmla="+- 0 950 218"/>
                              <a:gd name="T27" fmla="*/ 950 h 1178"/>
                              <a:gd name="T28" fmla="+- 0 10415 10316"/>
                              <a:gd name="T29" fmla="*/ T28 w 295"/>
                              <a:gd name="T30" fmla="+- 0 963 218"/>
                              <a:gd name="T31" fmla="*/ 963 h 1178"/>
                              <a:gd name="T32" fmla="+- 0 10411 10316"/>
                              <a:gd name="T33" fmla="*/ T32 w 295"/>
                              <a:gd name="T34" fmla="+- 0 1006 218"/>
                              <a:gd name="T35" fmla="*/ 1006 h 1178"/>
                              <a:gd name="T36" fmla="+- 0 10403 10316"/>
                              <a:gd name="T37" fmla="*/ T36 w 295"/>
                              <a:gd name="T38" fmla="+- 0 1063 218"/>
                              <a:gd name="T39" fmla="*/ 1063 h 1178"/>
                              <a:gd name="T40" fmla="+- 0 10382 10316"/>
                              <a:gd name="T41" fmla="*/ T40 w 295"/>
                              <a:gd name="T42" fmla="+- 0 1223 218"/>
                              <a:gd name="T43" fmla="*/ 1223 h 1178"/>
                              <a:gd name="T44" fmla="+- 0 10375 10316"/>
                              <a:gd name="T45" fmla="*/ T44 w 295"/>
                              <a:gd name="T46" fmla="+- 0 1288 218"/>
                              <a:gd name="T47" fmla="*/ 1288 h 1178"/>
                              <a:gd name="T48" fmla="+- 0 10385 10316"/>
                              <a:gd name="T49" fmla="*/ T48 w 295"/>
                              <a:gd name="T50" fmla="+- 0 1327 218"/>
                              <a:gd name="T51" fmla="*/ 1327 h 1178"/>
                              <a:gd name="T52" fmla="+- 0 10421 10316"/>
                              <a:gd name="T53" fmla="*/ T52 w 295"/>
                              <a:gd name="T54" fmla="+- 0 1371 218"/>
                              <a:gd name="T55" fmla="*/ 1371 h 1178"/>
                              <a:gd name="T56" fmla="+- 0 10490 10316"/>
                              <a:gd name="T57" fmla="*/ T56 w 295"/>
                              <a:gd name="T58" fmla="+- 0 1395 218"/>
                              <a:gd name="T59" fmla="*/ 1395 h 1178"/>
                              <a:gd name="T60" fmla="+- 0 10557 10316"/>
                              <a:gd name="T61" fmla="*/ T60 w 295"/>
                              <a:gd name="T62" fmla="+- 0 1380 218"/>
                              <a:gd name="T63" fmla="*/ 1380 h 1178"/>
                              <a:gd name="T64" fmla="+- 0 10596 10316"/>
                              <a:gd name="T65" fmla="*/ T64 w 295"/>
                              <a:gd name="T66" fmla="+- 0 1337 218"/>
                              <a:gd name="T67" fmla="*/ 1337 h 1178"/>
                              <a:gd name="T68" fmla="+- 0 10485 10316"/>
                              <a:gd name="T69" fmla="*/ T68 w 295"/>
                              <a:gd name="T70" fmla="+- 0 1337 218"/>
                              <a:gd name="T71" fmla="*/ 1337 h 1178"/>
                              <a:gd name="T72" fmla="+- 0 10462 10316"/>
                              <a:gd name="T73" fmla="*/ T72 w 295"/>
                              <a:gd name="T74" fmla="+- 0 1329 218"/>
                              <a:gd name="T75" fmla="*/ 1329 h 1178"/>
                              <a:gd name="T76" fmla="+- 0 10439 10316"/>
                              <a:gd name="T77" fmla="*/ T76 w 295"/>
                              <a:gd name="T78" fmla="+- 0 1306 218"/>
                              <a:gd name="T79" fmla="*/ 1306 h 1178"/>
                              <a:gd name="T80" fmla="+- 0 10434 10316"/>
                              <a:gd name="T81" fmla="*/ T80 w 295"/>
                              <a:gd name="T82" fmla="+- 0 1272 218"/>
                              <a:gd name="T83" fmla="*/ 1272 h 1178"/>
                              <a:gd name="T84" fmla="+- 0 10454 10316"/>
                              <a:gd name="T85" fmla="*/ T84 w 295"/>
                              <a:gd name="T86" fmla="+- 0 1122 218"/>
                              <a:gd name="T87" fmla="*/ 1122 h 1178"/>
                              <a:gd name="T88" fmla="+- 0 10476 10316"/>
                              <a:gd name="T89" fmla="*/ T88 w 295"/>
                              <a:gd name="T90" fmla="+- 0 958 218"/>
                              <a:gd name="T91" fmla="*/ 958 h 1178"/>
                              <a:gd name="T92" fmla="+- 0 10474 10316"/>
                              <a:gd name="T93" fmla="*/ T92 w 295"/>
                              <a:gd name="T94" fmla="+- 0 934 218"/>
                              <a:gd name="T95" fmla="*/ 934 h 1178"/>
                              <a:gd name="T96" fmla="+- 0 10455 10316"/>
                              <a:gd name="T97" fmla="*/ T96 w 295"/>
                              <a:gd name="T98" fmla="+- 0 919 218"/>
                              <a:gd name="T99" fmla="*/ 919 h 1178"/>
                              <a:gd name="T100" fmla="+- 0 10376 10316"/>
                              <a:gd name="T101" fmla="*/ T100 w 295"/>
                              <a:gd name="T102" fmla="+- 0 879 218"/>
                              <a:gd name="T103" fmla="*/ 879 h 1178"/>
                              <a:gd name="T104" fmla="+- 0 10374 10316"/>
                              <a:gd name="T105" fmla="*/ T104 w 295"/>
                              <a:gd name="T106" fmla="+- 0 509 218"/>
                              <a:gd name="T107" fmla="*/ 509 h 1178"/>
                              <a:gd name="T108" fmla="+- 0 10380 10316"/>
                              <a:gd name="T109" fmla="*/ T108 w 295"/>
                              <a:gd name="T110" fmla="+- 0 393 218"/>
                              <a:gd name="T111" fmla="*/ 393 h 1178"/>
                              <a:gd name="T112" fmla="+- 0 10420 10316"/>
                              <a:gd name="T113" fmla="*/ T112 w 295"/>
                              <a:gd name="T114" fmla="+- 0 329 218"/>
                              <a:gd name="T115" fmla="*/ 329 h 1178"/>
                              <a:gd name="T116" fmla="+- 0 10474 10316"/>
                              <a:gd name="T117" fmla="*/ T116 w 295"/>
                              <a:gd name="T118" fmla="+- 0 293 218"/>
                              <a:gd name="T119" fmla="*/ 293 h 1178"/>
                              <a:gd name="T120" fmla="+- 0 10519 10316"/>
                              <a:gd name="T121" fmla="*/ T120 w 295"/>
                              <a:gd name="T122" fmla="+- 0 279 218"/>
                              <a:gd name="T123" fmla="*/ 279 h 1178"/>
                              <a:gd name="T124" fmla="+- 0 10553 10316"/>
                              <a:gd name="T125" fmla="*/ T124 w 295"/>
                              <a:gd name="T126" fmla="+- 0 275 218"/>
                              <a:gd name="T127" fmla="*/ 275 h 1178"/>
                              <a:gd name="T128" fmla="+- 0 10609 10316"/>
                              <a:gd name="T129" fmla="*/ T128 w 295"/>
                              <a:gd name="T130" fmla="+- 0 249 218"/>
                              <a:gd name="T131" fmla="*/ 249 h 1178"/>
                              <a:gd name="T132" fmla="+- 0 10602 10316"/>
                              <a:gd name="T133" fmla="*/ T132 w 295"/>
                              <a:gd name="T134" fmla="+- 0 227 218"/>
                              <a:gd name="T135" fmla="*/ 227 h 1178"/>
                              <a:gd name="T136" fmla="+- 0 10582 10316"/>
                              <a:gd name="T137" fmla="*/ T136 w 295"/>
                              <a:gd name="T138" fmla="+- 0 218 218"/>
                              <a:gd name="T139" fmla="*/ 218 h 1178"/>
                              <a:gd name="T140" fmla="+- 0 10553 10316"/>
                              <a:gd name="T141" fmla="*/ T140 w 295"/>
                              <a:gd name="T142" fmla="+- 0 275 218"/>
                              <a:gd name="T143" fmla="*/ 275 h 1178"/>
                              <a:gd name="T144" fmla="+- 0 10552 10316"/>
                              <a:gd name="T145" fmla="*/ T144 w 295"/>
                              <a:gd name="T146" fmla="+- 0 1284 218"/>
                              <a:gd name="T147" fmla="*/ 1284 h 1178"/>
                              <a:gd name="T148" fmla="+- 0 10537 10316"/>
                              <a:gd name="T149" fmla="*/ T148 w 295"/>
                              <a:gd name="T150" fmla="+- 0 1324 218"/>
                              <a:gd name="T151" fmla="*/ 1324 h 1178"/>
                              <a:gd name="T152" fmla="+- 0 10496 10316"/>
                              <a:gd name="T153" fmla="*/ T152 w 295"/>
                              <a:gd name="T154" fmla="+- 0 1337 218"/>
                              <a:gd name="T155" fmla="*/ 1337 h 1178"/>
                              <a:gd name="T156" fmla="+- 0 10603 10316"/>
                              <a:gd name="T157" fmla="*/ T156 w 295"/>
                              <a:gd name="T158" fmla="+- 0 1326 218"/>
                              <a:gd name="T159" fmla="*/ 1326 h 1178"/>
                              <a:gd name="T160" fmla="+- 0 10609 10316"/>
                              <a:gd name="T161" fmla="*/ T160 w 295"/>
                              <a:gd name="T162" fmla="+- 0 1200 218"/>
                              <a:gd name="T163" fmla="*/ 1200 h 1178"/>
                              <a:gd name="T164" fmla="+- 0 10609 10316"/>
                              <a:gd name="T165" fmla="*/ T164 w 295"/>
                              <a:gd name="T166" fmla="+- 0 875 218"/>
                              <a:gd name="T167" fmla="*/ 875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5" h="1178">
                                <a:moveTo>
                                  <a:pt x="266" y="0"/>
                                </a:moveTo>
                                <a:lnTo>
                                  <a:pt x="222" y="0"/>
                                </a:lnTo>
                                <a:lnTo>
                                  <a:pt x="180" y="7"/>
                                </a:lnTo>
                                <a:lnTo>
                                  <a:pt x="139" y="20"/>
                                </a:lnTo>
                                <a:lnTo>
                                  <a:pt x="100" y="41"/>
                                </a:lnTo>
                                <a:lnTo>
                                  <a:pt x="58" y="75"/>
                                </a:lnTo>
                                <a:lnTo>
                                  <a:pt x="27" y="115"/>
                                </a:lnTo>
                                <a:lnTo>
                                  <a:pt x="7" y="161"/>
                                </a:lnTo>
                                <a:lnTo>
                                  <a:pt x="0" y="214"/>
                                </a:lnTo>
                                <a:lnTo>
                                  <a:pt x="0" y="291"/>
                                </a:lnTo>
                                <a:lnTo>
                                  <a:pt x="0" y="688"/>
                                </a:lnTo>
                                <a:lnTo>
                                  <a:pt x="6" y="698"/>
                                </a:lnTo>
                                <a:lnTo>
                                  <a:pt x="19" y="705"/>
                                </a:lnTo>
                                <a:lnTo>
                                  <a:pt x="72" y="732"/>
                                </a:lnTo>
                                <a:lnTo>
                                  <a:pt x="90" y="740"/>
                                </a:lnTo>
                                <a:lnTo>
                                  <a:pt x="99" y="745"/>
                                </a:lnTo>
                                <a:lnTo>
                                  <a:pt x="101" y="750"/>
                                </a:lnTo>
                                <a:lnTo>
                                  <a:pt x="95" y="788"/>
                                </a:lnTo>
                                <a:lnTo>
                                  <a:pt x="91" y="816"/>
                                </a:lnTo>
                                <a:lnTo>
                                  <a:pt x="87" y="845"/>
                                </a:lnTo>
                                <a:lnTo>
                                  <a:pt x="72" y="961"/>
                                </a:lnTo>
                                <a:lnTo>
                                  <a:pt x="66" y="1005"/>
                                </a:lnTo>
                                <a:lnTo>
                                  <a:pt x="60" y="1049"/>
                                </a:lnTo>
                                <a:lnTo>
                                  <a:pt x="59" y="1070"/>
                                </a:lnTo>
                                <a:lnTo>
                                  <a:pt x="62" y="1090"/>
                                </a:lnTo>
                                <a:lnTo>
                                  <a:pt x="69" y="1109"/>
                                </a:lnTo>
                                <a:lnTo>
                                  <a:pt x="80" y="1127"/>
                                </a:lnTo>
                                <a:lnTo>
                                  <a:pt x="105" y="1153"/>
                                </a:lnTo>
                                <a:lnTo>
                                  <a:pt x="138" y="1170"/>
                                </a:lnTo>
                                <a:lnTo>
                                  <a:pt x="174" y="1177"/>
                                </a:lnTo>
                                <a:lnTo>
                                  <a:pt x="210" y="1174"/>
                                </a:lnTo>
                                <a:lnTo>
                                  <a:pt x="241" y="1162"/>
                                </a:lnTo>
                                <a:lnTo>
                                  <a:pt x="268" y="1139"/>
                                </a:lnTo>
                                <a:lnTo>
                                  <a:pt x="280" y="1119"/>
                                </a:lnTo>
                                <a:lnTo>
                                  <a:pt x="180" y="1119"/>
                                </a:lnTo>
                                <a:lnTo>
                                  <a:pt x="169" y="1119"/>
                                </a:lnTo>
                                <a:lnTo>
                                  <a:pt x="157" y="1115"/>
                                </a:lnTo>
                                <a:lnTo>
                                  <a:pt x="146" y="1111"/>
                                </a:lnTo>
                                <a:lnTo>
                                  <a:pt x="132" y="1101"/>
                                </a:lnTo>
                                <a:lnTo>
                                  <a:pt x="123" y="1088"/>
                                </a:lnTo>
                                <a:lnTo>
                                  <a:pt x="118" y="1072"/>
                                </a:lnTo>
                                <a:lnTo>
                                  <a:pt x="118" y="1054"/>
                                </a:lnTo>
                                <a:lnTo>
                                  <a:pt x="123" y="1016"/>
                                </a:lnTo>
                                <a:lnTo>
                                  <a:pt x="138" y="904"/>
                                </a:lnTo>
                                <a:lnTo>
                                  <a:pt x="149" y="822"/>
                                </a:lnTo>
                                <a:lnTo>
                                  <a:pt x="160" y="740"/>
                                </a:lnTo>
                                <a:lnTo>
                                  <a:pt x="161" y="726"/>
                                </a:lnTo>
                                <a:lnTo>
                                  <a:pt x="158" y="716"/>
                                </a:lnTo>
                                <a:lnTo>
                                  <a:pt x="151" y="708"/>
                                </a:lnTo>
                                <a:lnTo>
                                  <a:pt x="139" y="701"/>
                                </a:lnTo>
                                <a:lnTo>
                                  <a:pt x="84" y="673"/>
                                </a:lnTo>
                                <a:lnTo>
                                  <a:pt x="60" y="661"/>
                                </a:lnTo>
                                <a:lnTo>
                                  <a:pt x="58" y="657"/>
                                </a:lnTo>
                                <a:lnTo>
                                  <a:pt x="58" y="291"/>
                                </a:lnTo>
                                <a:lnTo>
                                  <a:pt x="58" y="216"/>
                                </a:lnTo>
                                <a:lnTo>
                                  <a:pt x="64" y="175"/>
                                </a:lnTo>
                                <a:lnTo>
                                  <a:pt x="80" y="140"/>
                                </a:lnTo>
                                <a:lnTo>
                                  <a:pt x="104" y="111"/>
                                </a:lnTo>
                                <a:lnTo>
                                  <a:pt x="137" y="86"/>
                                </a:lnTo>
                                <a:lnTo>
                                  <a:pt x="158" y="75"/>
                                </a:lnTo>
                                <a:lnTo>
                                  <a:pt x="180" y="67"/>
                                </a:lnTo>
                                <a:lnTo>
                                  <a:pt x="203" y="61"/>
                                </a:lnTo>
                                <a:lnTo>
                                  <a:pt x="227" y="58"/>
                                </a:lnTo>
                                <a:lnTo>
                                  <a:pt x="237" y="57"/>
                                </a:lnTo>
                                <a:lnTo>
                                  <a:pt x="293" y="57"/>
                                </a:lnTo>
                                <a:lnTo>
                                  <a:pt x="293" y="31"/>
                                </a:lnTo>
                                <a:lnTo>
                                  <a:pt x="291" y="19"/>
                                </a:lnTo>
                                <a:lnTo>
                                  <a:pt x="286" y="9"/>
                                </a:lnTo>
                                <a:lnTo>
                                  <a:pt x="277" y="2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293" y="57"/>
                                </a:moveTo>
                                <a:lnTo>
                                  <a:pt x="237" y="57"/>
                                </a:lnTo>
                                <a:lnTo>
                                  <a:pt x="236" y="63"/>
                                </a:lnTo>
                                <a:lnTo>
                                  <a:pt x="236" y="1066"/>
                                </a:lnTo>
                                <a:lnTo>
                                  <a:pt x="232" y="1089"/>
                                </a:lnTo>
                                <a:lnTo>
                                  <a:pt x="221" y="1106"/>
                                </a:lnTo>
                                <a:lnTo>
                                  <a:pt x="203" y="1117"/>
                                </a:lnTo>
                                <a:lnTo>
                                  <a:pt x="180" y="1119"/>
                                </a:lnTo>
                                <a:lnTo>
                                  <a:pt x="280" y="1119"/>
                                </a:lnTo>
                                <a:lnTo>
                                  <a:pt x="287" y="1108"/>
                                </a:lnTo>
                                <a:lnTo>
                                  <a:pt x="294" y="1067"/>
                                </a:lnTo>
                                <a:lnTo>
                                  <a:pt x="293" y="982"/>
                                </a:lnTo>
                                <a:lnTo>
                                  <a:pt x="293" y="845"/>
                                </a:lnTo>
                                <a:lnTo>
                                  <a:pt x="293" y="657"/>
                                </a:lnTo>
                                <a:lnTo>
                                  <a:pt x="29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9"/>
                        <wps:cNvSpPr>
                          <a:spLocks/>
                        </wps:cNvSpPr>
                        <wps:spPr bwMode="auto">
                          <a:xfrm>
                            <a:off x="10728" y="10349"/>
                            <a:ext cx="412" cy="1178"/>
                          </a:xfrm>
                          <a:custGeom>
                            <a:avLst/>
                            <a:gdLst>
                              <a:gd name="T0" fmla="+- 0 10904 10728"/>
                              <a:gd name="T1" fmla="*/ T0 w 412"/>
                              <a:gd name="T2" fmla="+- 0 245 218"/>
                              <a:gd name="T3" fmla="*/ 245 h 1178"/>
                              <a:gd name="T4" fmla="+- 0 10887 10728"/>
                              <a:gd name="T5" fmla="*/ T4 w 412"/>
                              <a:gd name="T6" fmla="+- 0 221 218"/>
                              <a:gd name="T7" fmla="*/ 221 h 1178"/>
                              <a:gd name="T8" fmla="+- 0 10858 10728"/>
                              <a:gd name="T9" fmla="*/ T8 w 412"/>
                              <a:gd name="T10" fmla="+- 0 223 218"/>
                              <a:gd name="T11" fmla="*/ 223 h 1178"/>
                              <a:gd name="T12" fmla="+- 0 10846 10728"/>
                              <a:gd name="T13" fmla="*/ T12 w 412"/>
                              <a:gd name="T14" fmla="+- 0 239 218"/>
                              <a:gd name="T15" fmla="*/ 239 h 1178"/>
                              <a:gd name="T16" fmla="+- 0 10846 10728"/>
                              <a:gd name="T17" fmla="*/ T16 w 412"/>
                              <a:gd name="T18" fmla="+- 0 572 218"/>
                              <a:gd name="T19" fmla="*/ 572 h 1178"/>
                              <a:gd name="T20" fmla="+- 0 10860 10728"/>
                              <a:gd name="T21" fmla="*/ T20 w 412"/>
                              <a:gd name="T22" fmla="+- 0 599 218"/>
                              <a:gd name="T23" fmla="*/ 599 h 1178"/>
                              <a:gd name="T24" fmla="+- 0 10886 10728"/>
                              <a:gd name="T25" fmla="*/ T24 w 412"/>
                              <a:gd name="T26" fmla="+- 0 598 218"/>
                              <a:gd name="T27" fmla="*/ 598 h 1178"/>
                              <a:gd name="T28" fmla="+- 0 10902 10728"/>
                              <a:gd name="T29" fmla="*/ T28 w 412"/>
                              <a:gd name="T30" fmla="+- 0 581 218"/>
                              <a:gd name="T31" fmla="*/ 581 h 1178"/>
                              <a:gd name="T32" fmla="+- 0 11022 10728"/>
                              <a:gd name="T33" fmla="*/ T32 w 412"/>
                              <a:gd name="T34" fmla="+- 0 409 218"/>
                              <a:gd name="T35" fmla="*/ 409 h 1178"/>
                              <a:gd name="T36" fmla="+- 0 11021 10728"/>
                              <a:gd name="T37" fmla="*/ T36 w 412"/>
                              <a:gd name="T38" fmla="+- 0 240 218"/>
                              <a:gd name="T39" fmla="*/ 240 h 1178"/>
                              <a:gd name="T40" fmla="+- 0 11007 10728"/>
                              <a:gd name="T41" fmla="*/ T40 w 412"/>
                              <a:gd name="T42" fmla="+- 0 221 218"/>
                              <a:gd name="T43" fmla="*/ 221 h 1178"/>
                              <a:gd name="T44" fmla="+- 0 10984 10728"/>
                              <a:gd name="T45" fmla="*/ T44 w 412"/>
                              <a:gd name="T46" fmla="+- 0 219 218"/>
                              <a:gd name="T47" fmla="*/ 219 h 1178"/>
                              <a:gd name="T48" fmla="+- 0 10964 10728"/>
                              <a:gd name="T49" fmla="*/ T48 w 412"/>
                              <a:gd name="T50" fmla="+- 0 235 218"/>
                              <a:gd name="T51" fmla="*/ 235 h 1178"/>
                              <a:gd name="T52" fmla="+- 0 10966 10728"/>
                              <a:gd name="T53" fmla="*/ T52 w 412"/>
                              <a:gd name="T54" fmla="+- 0 582 218"/>
                              <a:gd name="T55" fmla="*/ 582 h 1178"/>
                              <a:gd name="T56" fmla="+- 0 10982 10728"/>
                              <a:gd name="T57" fmla="*/ T56 w 412"/>
                              <a:gd name="T58" fmla="+- 0 598 218"/>
                              <a:gd name="T59" fmla="*/ 598 h 1178"/>
                              <a:gd name="T60" fmla="+- 0 11005 10728"/>
                              <a:gd name="T61" fmla="*/ T60 w 412"/>
                              <a:gd name="T62" fmla="+- 0 597 218"/>
                              <a:gd name="T63" fmla="*/ 597 h 1178"/>
                              <a:gd name="T64" fmla="+- 0 11020 10728"/>
                              <a:gd name="T65" fmla="*/ T64 w 412"/>
                              <a:gd name="T66" fmla="+- 0 581 218"/>
                              <a:gd name="T67" fmla="*/ 581 h 1178"/>
                              <a:gd name="T68" fmla="+- 0 11022 10728"/>
                              <a:gd name="T69" fmla="*/ T68 w 412"/>
                              <a:gd name="T70" fmla="+- 0 409 218"/>
                              <a:gd name="T71" fmla="*/ 409 h 1178"/>
                              <a:gd name="T72" fmla="+- 0 11139 10728"/>
                              <a:gd name="T73" fmla="*/ T72 w 412"/>
                              <a:gd name="T74" fmla="+- 0 557 218"/>
                              <a:gd name="T75" fmla="*/ 557 h 1178"/>
                              <a:gd name="T76" fmla="+- 0 11140 10728"/>
                              <a:gd name="T77" fmla="*/ T76 w 412"/>
                              <a:gd name="T78" fmla="+- 0 246 218"/>
                              <a:gd name="T79" fmla="*/ 246 h 1178"/>
                              <a:gd name="T80" fmla="+- 0 11126 10728"/>
                              <a:gd name="T81" fmla="*/ T80 w 412"/>
                              <a:gd name="T82" fmla="+- 0 222 218"/>
                              <a:gd name="T83" fmla="*/ 222 h 1178"/>
                              <a:gd name="T84" fmla="+- 0 11099 10728"/>
                              <a:gd name="T85" fmla="*/ T84 w 412"/>
                              <a:gd name="T86" fmla="+- 0 220 218"/>
                              <a:gd name="T87" fmla="*/ 220 h 1178"/>
                              <a:gd name="T88" fmla="+- 0 11082 10728"/>
                              <a:gd name="T89" fmla="*/ T88 w 412"/>
                              <a:gd name="T90" fmla="+- 0 237 218"/>
                              <a:gd name="T91" fmla="*/ 237 h 1178"/>
                              <a:gd name="T92" fmla="+- 0 11075 10728"/>
                              <a:gd name="T93" fmla="*/ T92 w 412"/>
                              <a:gd name="T94" fmla="+- 0 636 218"/>
                              <a:gd name="T95" fmla="*/ 636 h 1178"/>
                              <a:gd name="T96" fmla="+- 0 11031 10728"/>
                              <a:gd name="T97" fmla="*/ T96 w 412"/>
                              <a:gd name="T98" fmla="+- 0 682 218"/>
                              <a:gd name="T99" fmla="*/ 682 h 1178"/>
                              <a:gd name="T100" fmla="+- 0 10972 10728"/>
                              <a:gd name="T101" fmla="*/ T100 w 412"/>
                              <a:gd name="T102" fmla="+- 0 700 218"/>
                              <a:gd name="T103" fmla="*/ 700 h 1178"/>
                              <a:gd name="T104" fmla="+- 0 10966 10728"/>
                              <a:gd name="T105" fmla="*/ T104 w 412"/>
                              <a:gd name="T106" fmla="+- 0 725 218"/>
                              <a:gd name="T107" fmla="*/ 725 h 1178"/>
                              <a:gd name="T108" fmla="+- 0 11024 10728"/>
                              <a:gd name="T109" fmla="*/ T108 w 412"/>
                              <a:gd name="T110" fmla="+- 0 1247 218"/>
                              <a:gd name="T111" fmla="*/ 1247 h 1178"/>
                              <a:gd name="T112" fmla="+- 0 11016 10728"/>
                              <a:gd name="T113" fmla="*/ T112 w 412"/>
                              <a:gd name="T114" fmla="+- 0 1283 218"/>
                              <a:gd name="T115" fmla="*/ 1283 h 1178"/>
                              <a:gd name="T116" fmla="+- 0 10979 10728"/>
                              <a:gd name="T117" fmla="*/ T116 w 412"/>
                              <a:gd name="T118" fmla="+- 0 1327 218"/>
                              <a:gd name="T119" fmla="*/ 1327 h 1178"/>
                              <a:gd name="T120" fmla="+- 0 10911 10728"/>
                              <a:gd name="T121" fmla="*/ T120 w 412"/>
                              <a:gd name="T122" fmla="+- 0 1335 218"/>
                              <a:gd name="T123" fmla="*/ 1335 h 1178"/>
                              <a:gd name="T124" fmla="+- 0 10858 10728"/>
                              <a:gd name="T125" fmla="*/ T124 w 412"/>
                              <a:gd name="T126" fmla="+- 0 1296 218"/>
                              <a:gd name="T127" fmla="*/ 1296 h 1178"/>
                              <a:gd name="T128" fmla="+- 0 10845 10728"/>
                              <a:gd name="T129" fmla="*/ T128 w 412"/>
                              <a:gd name="T130" fmla="+- 0 1240 218"/>
                              <a:gd name="T131" fmla="*/ 1240 h 1178"/>
                              <a:gd name="T132" fmla="+- 0 10847 10728"/>
                              <a:gd name="T133" fmla="*/ T132 w 412"/>
                              <a:gd name="T134" fmla="+- 0 1197 218"/>
                              <a:gd name="T135" fmla="*/ 1197 h 1178"/>
                              <a:gd name="T136" fmla="+- 0 10855 10728"/>
                              <a:gd name="T137" fmla="*/ T136 w 412"/>
                              <a:gd name="T138" fmla="+- 0 1103 218"/>
                              <a:gd name="T139" fmla="*/ 1103 h 1178"/>
                              <a:gd name="T140" fmla="+- 0 10881 10728"/>
                              <a:gd name="T141" fmla="*/ T140 w 412"/>
                              <a:gd name="T142" fmla="+- 0 892 218"/>
                              <a:gd name="T143" fmla="*/ 892 h 1178"/>
                              <a:gd name="T144" fmla="+- 0 10901 10728"/>
                              <a:gd name="T145" fmla="*/ T144 w 412"/>
                              <a:gd name="T146" fmla="+- 0 709 218"/>
                              <a:gd name="T147" fmla="*/ 709 h 1178"/>
                              <a:gd name="T148" fmla="+- 0 10885 10728"/>
                              <a:gd name="T149" fmla="*/ T148 w 412"/>
                              <a:gd name="T150" fmla="+- 0 692 218"/>
                              <a:gd name="T151" fmla="*/ 692 h 1178"/>
                              <a:gd name="T152" fmla="+- 0 10865 10728"/>
                              <a:gd name="T153" fmla="*/ T152 w 412"/>
                              <a:gd name="T154" fmla="+- 0 689 218"/>
                              <a:gd name="T155" fmla="*/ 689 h 1178"/>
                              <a:gd name="T156" fmla="+- 0 10849 10728"/>
                              <a:gd name="T157" fmla="*/ T156 w 412"/>
                              <a:gd name="T158" fmla="+- 0 686 218"/>
                              <a:gd name="T159" fmla="*/ 686 h 1178"/>
                              <a:gd name="T160" fmla="+- 0 10803 10728"/>
                              <a:gd name="T161" fmla="*/ T160 w 412"/>
                              <a:gd name="T162" fmla="+- 0 655 218"/>
                              <a:gd name="T163" fmla="*/ 655 h 1178"/>
                              <a:gd name="T164" fmla="+- 0 10786 10728"/>
                              <a:gd name="T165" fmla="*/ T164 w 412"/>
                              <a:gd name="T166" fmla="+- 0 601 218"/>
                              <a:gd name="T167" fmla="*/ 601 h 1178"/>
                              <a:gd name="T168" fmla="+- 0 10784 10728"/>
                              <a:gd name="T169" fmla="*/ T168 w 412"/>
                              <a:gd name="T170" fmla="+- 0 236 218"/>
                              <a:gd name="T171" fmla="*/ 236 h 1178"/>
                              <a:gd name="T172" fmla="+- 0 10769 10728"/>
                              <a:gd name="T173" fmla="*/ T172 w 412"/>
                              <a:gd name="T174" fmla="+- 0 220 218"/>
                              <a:gd name="T175" fmla="*/ 220 h 1178"/>
                              <a:gd name="T176" fmla="+- 0 10746 10728"/>
                              <a:gd name="T177" fmla="*/ T176 w 412"/>
                              <a:gd name="T178" fmla="+- 0 220 218"/>
                              <a:gd name="T179" fmla="*/ 220 h 1178"/>
                              <a:gd name="T180" fmla="+- 0 10731 10728"/>
                              <a:gd name="T181" fmla="*/ T180 w 412"/>
                              <a:gd name="T182" fmla="+- 0 236 218"/>
                              <a:gd name="T183" fmla="*/ 236 h 1178"/>
                              <a:gd name="T184" fmla="+- 0 10729 10728"/>
                              <a:gd name="T185" fmla="*/ T184 w 412"/>
                              <a:gd name="T186" fmla="+- 0 616 218"/>
                              <a:gd name="T187" fmla="*/ 616 h 1178"/>
                              <a:gd name="T188" fmla="+- 0 10732 10728"/>
                              <a:gd name="T189" fmla="*/ T188 w 412"/>
                              <a:gd name="T190" fmla="+- 0 635 218"/>
                              <a:gd name="T191" fmla="*/ 635 h 1178"/>
                              <a:gd name="T192" fmla="+- 0 10768 10728"/>
                              <a:gd name="T193" fmla="*/ T192 w 412"/>
                              <a:gd name="T194" fmla="+- 0 703 218"/>
                              <a:gd name="T195" fmla="*/ 703 h 1178"/>
                              <a:gd name="T196" fmla="+- 0 10834 10728"/>
                              <a:gd name="T197" fmla="*/ T196 w 412"/>
                              <a:gd name="T198" fmla="+- 0 742 218"/>
                              <a:gd name="T199" fmla="*/ 742 h 1178"/>
                              <a:gd name="T200" fmla="+- 0 10842 10728"/>
                              <a:gd name="T201" fmla="*/ T200 w 412"/>
                              <a:gd name="T202" fmla="+- 0 747 218"/>
                              <a:gd name="T203" fmla="*/ 747 h 1178"/>
                              <a:gd name="T204" fmla="+- 0 10792 10728"/>
                              <a:gd name="T205" fmla="*/ T204 w 412"/>
                              <a:gd name="T206" fmla="+- 0 1201 218"/>
                              <a:gd name="T207" fmla="*/ 1201 h 1178"/>
                              <a:gd name="T208" fmla="+- 0 10788 10728"/>
                              <a:gd name="T209" fmla="*/ T208 w 412"/>
                              <a:gd name="T210" fmla="+- 0 1244 218"/>
                              <a:gd name="T211" fmla="*/ 1244 h 1178"/>
                              <a:gd name="T212" fmla="+- 0 10798 10728"/>
                              <a:gd name="T213" fmla="*/ T212 w 412"/>
                              <a:gd name="T214" fmla="+- 0 1305 218"/>
                              <a:gd name="T215" fmla="*/ 1305 h 1178"/>
                              <a:gd name="T216" fmla="+- 0 10866 10728"/>
                              <a:gd name="T217" fmla="*/ T216 w 412"/>
                              <a:gd name="T218" fmla="+- 0 1380 218"/>
                              <a:gd name="T219" fmla="*/ 1380 h 1178"/>
                              <a:gd name="T220" fmla="+- 0 10961 10728"/>
                              <a:gd name="T221" fmla="*/ T220 w 412"/>
                              <a:gd name="T222" fmla="+- 0 1393 218"/>
                              <a:gd name="T223" fmla="*/ 1393 h 1178"/>
                              <a:gd name="T224" fmla="+- 0 11025 10728"/>
                              <a:gd name="T225" fmla="*/ T224 w 412"/>
                              <a:gd name="T226" fmla="+- 0 1365 218"/>
                              <a:gd name="T227" fmla="*/ 1365 h 1178"/>
                              <a:gd name="T228" fmla="+- 0 11065 10728"/>
                              <a:gd name="T229" fmla="*/ T228 w 412"/>
                              <a:gd name="T230" fmla="+- 0 1316 218"/>
                              <a:gd name="T231" fmla="*/ 1316 h 1178"/>
                              <a:gd name="T232" fmla="+- 0 11080 10728"/>
                              <a:gd name="T233" fmla="*/ T232 w 412"/>
                              <a:gd name="T234" fmla="+- 0 1268 218"/>
                              <a:gd name="T235" fmla="*/ 1268 h 1178"/>
                              <a:gd name="T236" fmla="+- 0 11076 10728"/>
                              <a:gd name="T237" fmla="*/ T236 w 412"/>
                              <a:gd name="T238" fmla="+- 0 1206 218"/>
                              <a:gd name="T239" fmla="*/ 1206 h 1178"/>
                              <a:gd name="T240" fmla="+- 0 11028 10728"/>
                              <a:gd name="T241" fmla="*/ T240 w 412"/>
                              <a:gd name="T242" fmla="+- 0 744 218"/>
                              <a:gd name="T243" fmla="*/ 744 h 1178"/>
                              <a:gd name="T244" fmla="+- 0 11079 10728"/>
                              <a:gd name="T245" fmla="*/ T244 w 412"/>
                              <a:gd name="T246" fmla="+- 0 721 218"/>
                              <a:gd name="T247" fmla="*/ 721 h 1178"/>
                              <a:gd name="T248" fmla="+- 0 11133 10728"/>
                              <a:gd name="T249" fmla="*/ T248 w 412"/>
                              <a:gd name="T250" fmla="+- 0 647 218"/>
                              <a:gd name="T251" fmla="*/ 647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2" h="1178">
                                <a:moveTo>
                                  <a:pt x="176" y="350"/>
                                </a:moveTo>
                                <a:lnTo>
                                  <a:pt x="176" y="27"/>
                                </a:lnTo>
                                <a:lnTo>
                                  <a:pt x="171" y="12"/>
                                </a:lnTo>
                                <a:lnTo>
                                  <a:pt x="159" y="3"/>
                                </a:lnTo>
                                <a:lnTo>
                                  <a:pt x="145" y="0"/>
                                </a:lnTo>
                                <a:lnTo>
                                  <a:pt x="130" y="5"/>
                                </a:lnTo>
                                <a:lnTo>
                                  <a:pt x="121" y="12"/>
                                </a:lnTo>
                                <a:lnTo>
                                  <a:pt x="118" y="21"/>
                                </a:lnTo>
                                <a:lnTo>
                                  <a:pt x="118" y="191"/>
                                </a:lnTo>
                                <a:lnTo>
                                  <a:pt x="118" y="354"/>
                                </a:lnTo>
                                <a:lnTo>
                                  <a:pt x="121" y="371"/>
                                </a:lnTo>
                                <a:lnTo>
                                  <a:pt x="132" y="381"/>
                                </a:lnTo>
                                <a:lnTo>
                                  <a:pt x="145" y="382"/>
                                </a:lnTo>
                                <a:lnTo>
                                  <a:pt x="158" y="380"/>
                                </a:lnTo>
                                <a:lnTo>
                                  <a:pt x="168" y="373"/>
                                </a:lnTo>
                                <a:lnTo>
                                  <a:pt x="174" y="363"/>
                                </a:lnTo>
                                <a:lnTo>
                                  <a:pt x="176" y="350"/>
                                </a:lnTo>
                                <a:close/>
                                <a:moveTo>
                                  <a:pt x="294" y="191"/>
                                </a:moveTo>
                                <a:lnTo>
                                  <a:pt x="294" y="26"/>
                                </a:lnTo>
                                <a:lnTo>
                                  <a:pt x="293" y="22"/>
                                </a:lnTo>
                                <a:lnTo>
                                  <a:pt x="288" y="11"/>
                                </a:lnTo>
                                <a:lnTo>
                                  <a:pt x="279" y="3"/>
                                </a:lnTo>
                                <a:lnTo>
                                  <a:pt x="268" y="0"/>
                                </a:lnTo>
                                <a:lnTo>
                                  <a:pt x="256" y="1"/>
                                </a:lnTo>
                                <a:lnTo>
                                  <a:pt x="242" y="6"/>
                                </a:lnTo>
                                <a:lnTo>
                                  <a:pt x="236" y="17"/>
                                </a:lnTo>
                                <a:lnTo>
                                  <a:pt x="236" y="352"/>
                                </a:lnTo>
                                <a:lnTo>
                                  <a:pt x="238" y="364"/>
                                </a:lnTo>
                                <a:lnTo>
                                  <a:pt x="245" y="374"/>
                                </a:lnTo>
                                <a:lnTo>
                                  <a:pt x="254" y="380"/>
                                </a:lnTo>
                                <a:lnTo>
                                  <a:pt x="266" y="382"/>
                                </a:lnTo>
                                <a:lnTo>
                                  <a:pt x="277" y="379"/>
                                </a:lnTo>
                                <a:lnTo>
                                  <a:pt x="286" y="373"/>
                                </a:lnTo>
                                <a:lnTo>
                                  <a:pt x="292" y="363"/>
                                </a:lnTo>
                                <a:lnTo>
                                  <a:pt x="294" y="350"/>
                                </a:lnTo>
                                <a:lnTo>
                                  <a:pt x="294" y="191"/>
                                </a:lnTo>
                                <a:close/>
                                <a:moveTo>
                                  <a:pt x="412" y="381"/>
                                </a:moveTo>
                                <a:lnTo>
                                  <a:pt x="411" y="339"/>
                                </a:lnTo>
                                <a:lnTo>
                                  <a:pt x="412" y="213"/>
                                </a:lnTo>
                                <a:lnTo>
                                  <a:pt x="412" y="28"/>
                                </a:lnTo>
                                <a:lnTo>
                                  <a:pt x="408" y="14"/>
                                </a:lnTo>
                                <a:lnTo>
                                  <a:pt x="398" y="4"/>
                                </a:lnTo>
                                <a:lnTo>
                                  <a:pt x="385" y="0"/>
                                </a:lnTo>
                                <a:lnTo>
                                  <a:pt x="371" y="2"/>
                                </a:lnTo>
                                <a:lnTo>
                                  <a:pt x="359" y="8"/>
                                </a:lnTo>
                                <a:lnTo>
                                  <a:pt x="354" y="19"/>
                                </a:lnTo>
                                <a:lnTo>
                                  <a:pt x="354" y="384"/>
                                </a:lnTo>
                                <a:lnTo>
                                  <a:pt x="347" y="418"/>
                                </a:lnTo>
                                <a:lnTo>
                                  <a:pt x="330" y="445"/>
                                </a:lnTo>
                                <a:lnTo>
                                  <a:pt x="303" y="464"/>
                                </a:lnTo>
                                <a:lnTo>
                                  <a:pt x="255" y="474"/>
                                </a:lnTo>
                                <a:lnTo>
                                  <a:pt x="244" y="482"/>
                                </a:lnTo>
                                <a:lnTo>
                                  <a:pt x="239" y="493"/>
                                </a:lnTo>
                                <a:lnTo>
                                  <a:pt x="238" y="507"/>
                                </a:lnTo>
                                <a:lnTo>
                                  <a:pt x="294" y="1019"/>
                                </a:lnTo>
                                <a:lnTo>
                                  <a:pt x="296" y="1029"/>
                                </a:lnTo>
                                <a:lnTo>
                                  <a:pt x="295" y="1038"/>
                                </a:lnTo>
                                <a:lnTo>
                                  <a:pt x="288" y="1065"/>
                                </a:lnTo>
                                <a:lnTo>
                                  <a:pt x="274" y="1089"/>
                                </a:lnTo>
                                <a:lnTo>
                                  <a:pt x="251" y="1109"/>
                                </a:lnTo>
                                <a:lnTo>
                                  <a:pt x="219" y="1119"/>
                                </a:lnTo>
                                <a:lnTo>
                                  <a:pt x="183" y="1117"/>
                                </a:lnTo>
                                <a:lnTo>
                                  <a:pt x="152" y="1103"/>
                                </a:lnTo>
                                <a:lnTo>
                                  <a:pt x="130" y="1078"/>
                                </a:lnTo>
                                <a:lnTo>
                                  <a:pt x="119" y="1044"/>
                                </a:lnTo>
                                <a:lnTo>
                                  <a:pt x="117" y="1022"/>
                                </a:lnTo>
                                <a:lnTo>
                                  <a:pt x="118" y="1001"/>
                                </a:lnTo>
                                <a:lnTo>
                                  <a:pt x="119" y="979"/>
                                </a:lnTo>
                                <a:lnTo>
                                  <a:pt x="124" y="921"/>
                                </a:lnTo>
                                <a:lnTo>
                                  <a:pt x="127" y="885"/>
                                </a:lnTo>
                                <a:lnTo>
                                  <a:pt x="135" y="813"/>
                                </a:lnTo>
                                <a:lnTo>
                                  <a:pt x="153" y="674"/>
                                </a:lnTo>
                                <a:lnTo>
                                  <a:pt x="174" y="504"/>
                                </a:lnTo>
                                <a:lnTo>
                                  <a:pt x="173" y="491"/>
                                </a:lnTo>
                                <a:lnTo>
                                  <a:pt x="167" y="481"/>
                                </a:lnTo>
                                <a:lnTo>
                                  <a:pt x="157" y="474"/>
                                </a:lnTo>
                                <a:lnTo>
                                  <a:pt x="145" y="471"/>
                                </a:lnTo>
                                <a:lnTo>
                                  <a:pt x="137" y="471"/>
                                </a:lnTo>
                                <a:lnTo>
                                  <a:pt x="128" y="470"/>
                                </a:lnTo>
                                <a:lnTo>
                                  <a:pt x="121" y="468"/>
                                </a:lnTo>
                                <a:lnTo>
                                  <a:pt x="95" y="456"/>
                                </a:lnTo>
                                <a:lnTo>
                                  <a:pt x="75" y="437"/>
                                </a:lnTo>
                                <a:lnTo>
                                  <a:pt x="62" y="412"/>
                                </a:lnTo>
                                <a:lnTo>
                                  <a:pt x="58" y="383"/>
                                </a:lnTo>
                                <a:lnTo>
                                  <a:pt x="58" y="31"/>
                                </a:lnTo>
                                <a:lnTo>
                                  <a:pt x="56" y="18"/>
                                </a:lnTo>
                                <a:lnTo>
                                  <a:pt x="50" y="8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1"/>
                                </a:lnTo>
                                <a:lnTo>
                                  <a:pt x="1" y="398"/>
                                </a:lnTo>
                                <a:lnTo>
                                  <a:pt x="2" y="408"/>
                                </a:lnTo>
                                <a:lnTo>
                                  <a:pt x="4" y="417"/>
                                </a:lnTo>
                                <a:lnTo>
                                  <a:pt x="18" y="455"/>
                                </a:lnTo>
                                <a:lnTo>
                                  <a:pt x="40" y="485"/>
                                </a:lnTo>
                                <a:lnTo>
                                  <a:pt x="69" y="508"/>
                                </a:lnTo>
                                <a:lnTo>
                                  <a:pt x="106" y="524"/>
                                </a:lnTo>
                                <a:lnTo>
                                  <a:pt x="113" y="526"/>
                                </a:lnTo>
                                <a:lnTo>
                                  <a:pt x="114" y="529"/>
                                </a:lnTo>
                                <a:lnTo>
                                  <a:pt x="111" y="544"/>
                                </a:lnTo>
                                <a:lnTo>
                                  <a:pt x="64" y="983"/>
                                </a:lnTo>
                                <a:lnTo>
                                  <a:pt x="61" y="1011"/>
                                </a:lnTo>
                                <a:lnTo>
                                  <a:pt x="60" y="1026"/>
                                </a:lnTo>
                                <a:lnTo>
                                  <a:pt x="60" y="1040"/>
                                </a:lnTo>
                                <a:lnTo>
                                  <a:pt x="70" y="1087"/>
                                </a:lnTo>
                                <a:lnTo>
                                  <a:pt x="97" y="1130"/>
                                </a:lnTo>
                                <a:lnTo>
                                  <a:pt x="138" y="1162"/>
                                </a:lnTo>
                                <a:lnTo>
                                  <a:pt x="195" y="1177"/>
                                </a:lnTo>
                                <a:lnTo>
                                  <a:pt x="233" y="1175"/>
                                </a:lnTo>
                                <a:lnTo>
                                  <a:pt x="267" y="1166"/>
                                </a:lnTo>
                                <a:lnTo>
                                  <a:pt x="297" y="1147"/>
                                </a:lnTo>
                                <a:lnTo>
                                  <a:pt x="323" y="1120"/>
                                </a:lnTo>
                                <a:lnTo>
                                  <a:pt x="337" y="1098"/>
                                </a:lnTo>
                                <a:lnTo>
                                  <a:pt x="346" y="1074"/>
                                </a:lnTo>
                                <a:lnTo>
                                  <a:pt x="352" y="1050"/>
                                </a:lnTo>
                                <a:lnTo>
                                  <a:pt x="352" y="1024"/>
                                </a:lnTo>
                                <a:lnTo>
                                  <a:pt x="348" y="988"/>
                                </a:lnTo>
                                <a:lnTo>
                                  <a:pt x="299" y="528"/>
                                </a:lnTo>
                                <a:lnTo>
                                  <a:pt x="300" y="526"/>
                                </a:lnTo>
                                <a:lnTo>
                                  <a:pt x="306" y="524"/>
                                </a:lnTo>
                                <a:lnTo>
                                  <a:pt x="351" y="503"/>
                                </a:lnTo>
                                <a:lnTo>
                                  <a:pt x="384" y="471"/>
                                </a:lnTo>
                                <a:lnTo>
                                  <a:pt x="405" y="429"/>
                                </a:lnTo>
                                <a:lnTo>
                                  <a:pt x="412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59B6CF" id="Группа 263" o:spid="_x0000_s1026" style="width:41.2pt;height:58.9pt;mso-position-horizontal-relative:char;mso-position-vertical-relative:line" coordorigin="10316,10349" coordsize="824,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8WWBcAAM1+AAAOAAAAZHJzL2Uyb0RvYy54bWzsXV2OJLlxfjfgOxTq0Ya2k8z/xs4KhmQt&#10;DMi2AJUPUNP/cHdXu6pneldPBnwEX8Q38BWkG/kLkpFFsiLItGT4aSx4cmYrivkxPkaQQUawvv/l&#10;Ty/Pm693x9PT4fXT1nzXbDd3rzeH26fXh0/bf9n95hfTdnN637/e7p8Pr3eftj/fnba//OGv/+r7&#10;j7frO3t4PDzf3h03aOT1dP3x9mn7+P7+dn11dbp5vHvZn747vN294sP7w/Fl/45/Hh+ubo/7D7T+&#10;8nxlm2a4+jgcb9+Oh5u70wn/9df+w+0Prv37+7ub93++vz/dvW+eP22B7d39eXR/fqY/r374fn/9&#10;cNy/PT7dBBj7PwPFy/7pFS9dmvr1/n2/+XJ8umjq5enmeDgd7t+/uzm8XB3u759u7lwf0BvTZL35&#10;8Xj48ub68nD98fC2qAmqzfT0Zzd7809ff3fcPN1+2tqh3W5e9y8g6Y//+ad//9N//PG/8b//2tB/&#10;h5Y+3h6uIfzj8e33b787+q7ir7893PzrCR9f5Z/Tvx+88Obzxz8ebtHu/sv7wWnpp/vjCzWB/m9+&#10;cmT8vJBx99P75gb/sbet7UDZDT4au6lpA1k3j2CUvmWa1gzbDT7G37rZU3nz+Pfh+5Pt/JeNGSf6&#10;8Gp/7d/rsAZs1DGMvNNZuae/TLm/f9y/3TnOTqSvRbkA45X7d1CCE9o4VPR6yLFST7FGo09I7ATF&#10;V3UpaoV1aude0cn++ubL6f3Hu4PjZf/1t6d3bxq3+Jtj+zbg34GT+5dnWMnf/mLTbEzTtxP+JC7C&#10;N1jQsODfXG12zeZjQ6/PZCzLuMasmTb4/1wIA9O/EQ2RyOOGOYXBLbig4QRX1/cyLuhgaW7Xybgw&#10;sKLGLLoo4BpZiHBBRMYFDxg1BU2NnYxrZkHS1yTjMqn27dxKwEysepKRkZlU+4BmWxmaiSnYGauA&#10;Sylox1kEF+ufZBRwKQVuhCngYh52ZlDApTz0jQwuJoFkZHA2pYE0Z2VwNqZiZzUzSJmY0QlhvNmY&#10;BZJRwKU0ANw0KeBiKnZWsQWbMjH3jQguZoFkFHApDabpjGKmNqZiZxWDwLQQm9c8iAbRxiyQjAyu&#10;TWkgcEbWXBtTsWsVg2hzJhqR1zamwWBVo8FLiQC8RrHXNiZj1yom0eZcKMqLiTCNqj2arVNPNylG&#10;0cV07DrFKLqMDQvvJFhFF1NhSEgmt8vJaEdl5HUxH7tOMYsuY8PCyiR4MRWGhBR4ORntpMGL+dh1&#10;imH0GRutHSV4fUyFISEZXp+R0XRWMY0+5mPXK6bRZ2y0oxHhxVQYElLgZWQ03UxrE2FV0sd87HrF&#10;NPqMjXbuRXgxFYaEZHhDRkbT96MMb4j52A2KaQwZG+0k+mRa0i9LHUNCCryMjKafBwVezMduUExj&#10;yNhoW3HsDTEVhoQUeBkZTaeZxhDzsRsU0xgzNhR4Y0xFAd6YkdF0g+L3xpiP3aiYxpix0VpxqTLG&#10;VMBytbXKmJHRdO0skzvGfOxGxTQQTSVuvpUntTGmwpCQTO6UkQF4yvp4ivnYYTCLEcWUsWGhZsEt&#10;TzEVhoQUeBkZTddr8GI+dpNiGlPGBiYsEV5MhSEhBV5GRtOBNtHvTTEfO0xDovbmlI25F+e0OWaC&#10;ZGRwc0YFwCm6m2M2drNiGHPKxYyBIjBLMe7i9EhGAZcRAWKV+XaOudjBM8qaS5mYjWi0c8wCycjg&#10;sAjkToQou9V4NU1Mxg7flPGZJmVjUqKzJqaChDSEKRkYcxq52CLgzlBki2WrhjClRAvRmpgPPUYz&#10;TcoIxUHKmsA0MS1AqFiHycLvVgu/Y0pISNHhRQDeIUAUrddkEbgagpuUFmXuMCamRJ87DO2wJWt6&#10;1YSxJcOijmU1Dsf+TtykuoURU1Law8gtpYdVyTpMY3GjBePwtilCxVKScNzqlkIbkYkO+14J24yN&#10;acE+i2YpWUhuEckInhDTGr+ZdqggpIxDm1KCGA87H4oOY1qAULOULC63negOTRKYk5CC8CIyHxpl&#10;jYWFWtTpHRZGirfJgnNrxTWqSYJzEtIQ5pbSa9EvwpgUoTKjYMHOcqXdUYQdLEYsq/uj5iI+18dh&#10;GqDjm4oOsxBdG4dJiF4Yhxcheo/wUR6HaYxutCDdXEbp4qLBdDEnGNbassF0KSm0/62EcgaHEueV&#10;yA7fVLR4GarLGPNYXcV4Gaxr8ZxJo3WjhevmIl6XQzrTxx6sEDSZPreXQdvMMmnIjm9qesyoaa24&#10;3Wb6mBc4CC00MRdhu+4X07gd31Qw5pE7DjFF152G7iSl+J0hn10KGGNusFGuzS5Z+D4ps0sSvpPQ&#10;GSHO2h745Gj/yIdJNz+9htMk/G2zpyPixp0Hvh1OdKK3w7IJx3k7d+CIJiBFR0+KMDpDwmM42ysL&#10;g3ESxsGIPwksS9Niy4m786oqElr5OHF3CFkVp2UIiWP9sAYMrQmc+Lqe0rY5iWNmXdM6zZZOfF1X&#10;aepy4uu6SvMIiWMCWAOGnLoTX9dV8q8kDr+4pnVydU58XVfJ6zjxdV0lB0Di/ri8OgiG0FUY0Rrs&#10;tLFFrWNPao04bTQ58XVdpY0fJ76uq7QRQ+LYQ1kDZgpdndZ1lTYqqHVsMqxpnbYOnPi6rlIw78TX&#10;ddVF1ySPVcgqOC7Y9V9Y110Xe7ovrHVOi3dCELdGQy4y829Y2Wn2UGali3Jxi3sDIo5VkNhLUQCw&#10;6gvsp2g9vu4LgWhaHq/6Avsqs9JZGfZWtHZc94Ywss1Kh+UWZ06tWFWtegP7LFrirPoCey2z0m0Z&#10;9lsmdVze34XZ/Yi0qzzh6rjdIOHqM6HaX7/t32lRwH/dfCD9iLbtHpHLQ9k69MHL4evd7uBE3mlx&#10;YGlVAmW4NCC87vz582siR9F7JMef8vPNtWZo2xlSzBx/ys8gRaEVpHDc77XJH/MziNFuHcQwgkpi&#10;dKZEr2QuuRF++sYoZocU7dCUGgtS4K8k5XFZbAqtkFocLgPipwfm2xomTqbiT/nppTxJw1yWMl6v&#10;I3YGS8DoZIU0hui/JEab1iSGALcoFl4Kuy2JscsfEZaV5GjA0lsrCqG9cohNPj8KA5f1xU+vN0yO&#10;TqwCLmhkrvAebAWbweW+UoADcNiSZX/BqPjp0VHE5ORwdFbSCUU3Tg6UFOVCezT5leSCleIApGKo&#10;tMVMLyaXWWrQ7ak4wUpPDJ3CecHyqy3tCXvBspXZMMFgT7U8nO3gHQX2fMvasYt6YE/FXq8WDOtM&#10;Y2othpkGguUR5jZgnHqW5Q0PLX76IYY4POgRBxrFztC+K7XYVCzP0E6zE4TVFFtcBLHLURRcXl2x&#10;Zh5mc1NpMIQwEyat4ouDodZcnAnz+YgN4mJ7PBfV+kFbTlDhiLOUYnthohwr3E3eqAbEJ6XmQm+H&#10;ipcLnRgwFkutBTFbmd9YrKIS2m+hQVWZxtniKnMSPK9vrmodYX5YyWvFKAO6ZQ3HpshPb5KWzgLR&#10;1woN2BR3YlBgiQYb9g4qbOGox7dWJpXFlviBofMzdCFMvxV3ZulYHj0tu1Eb4uSyreYLVQZ083w4&#10;3UFB8dKVQWZdVte2K1XYhlVY2cpsEMNxT3lUIRPfaQcet6KgEDjinLTSYhhZmD7KNPM6vTohrZ4L&#10;bVhpAWNlvFK6AVl6UzOTMGJnpJ4UDSDITZU1Hg/tml9juQuD4pGGxSZFWq70YQm5KFKLUv1Ph+en&#10;2988PT/TwDwdHz7/6vm4+bqnchn3f6FHidiz25Z9PdDXuMOuBMTXKPiais+H259Rr3A8+Job1Ajh&#10;L4+H4x+2mw/U23zanv7ty/54t908/8Mrai5mHOFgIfXu/tH1I2VYH+NPPsef7F9v0NSn7fsW28j0&#10;11+9+6KeL2/Hp4dHvMm4IPL1QOUW909UzICyj9O1RxX+gbKP/7f6D1hkXv/hbOn/vv5jpNNcN26X&#10;qhiu/+go4YAKalyU7anjWpx4UPyv6j+wxsEZHb0VDcYFGVg6LHk4rv6DXp/JAE90NG478Rwb3nFp&#10;iETO5wzx62CtUVO0OqRzOQEXQoWlOVf/IeACXVFjFrmuwvk6pr2lIRKRcYGNqCngQr6UiAsx0dKc&#10;q/8QcGUJKEpKNBYT56b0jOiL9JOpo+QxQWVZ9gkdqUvgUgos8gwFrSWpJyQjqw3LsExvKriYB1//&#10;IYFLeYCHEcHFJJCMDI68U0oqDvxEzdGMeGbVpZwI4LKMk34WNUfRx9IWySjgUhrIEhRa03QTS+eB&#10;EriUiX4WcwJpERiB03ICL1JNZpfIIYw5of5DAJflmfSTaKlJmgnJyJrLs0yQM0f5BwK4NMnE5ZhI&#10;4FImOrnmKMkwIRkFXEoD1i8uA18CF1Phqz8kcKlBoNhSMggK7BZaSUYGl+eWYOdJ8b60C7I06Gs/&#10;BHB5YonsgNO8EtUDX6SVzEjvEGmlLf0InGIQWU6JlVM9k4wSklE0l9KAHTGcy8vgYip83YeguSyZ&#10;xLbilJqkkpCMDO4ikWQeFFeS5pG4NBIJXGoQlCIlzBBJDgnJKOAyg2iwAJc1R5tVZ1pd/ogELmVC&#10;8XNJ8gjJyODy1BHaipXB0ZbNGZxLHBHAZXkj/SxmqyVZIySjgEtpIFeiTF903BOBUwwiSxhRnDDC&#10;qHNbuhOm3U//Sp/6rDthodpD0FxW7aE44aTYQ3fCea0H7dHKtAq1HhK4lAkqCxIMIin1IBmZ1rzS&#10;w1DinuhKhEoPCVzKhMUCTAIXuyWSkcHRllNCq0HelQhOqPMQwGV1Hlapo4iXTCSjgEtpgEFgdSWD&#10;SwzCVXlI4FLXZGFeguZoJ2IxLpJRwKU00MaF4ueEGg8BXFbjgX05CRxtnJ3BqbVZeY0HlKb4Odr9&#10;WBr0NR4SuJSJAbWrguaSGg+SkTU3pzRAcy0VLQpLJqHGQwKXMjHI01dS40EyMjjMCKyQUOMxI94Q&#10;0Yk1HgI+uMqkyVFJLkxqPEhIQ5iSQWsTxWbFGg8RYUrJaMXlCbTAHUFOMwlpCFNGaCZTVk901BiN&#10;PxiRHO2gCZbztNhOtA/sSLIcICJVX/PKOLxkQZ7QUBsh85zF2a7KQ9JiVuWBfGWxNDot83BSih4v&#10;ou0Z9QwKxpgaZFRSNq6IMaNGKUCmk8YzLzgFVPV4EXTPrjpfsGaTRt2+0kPCmMXdyFeWh2MSeTsp&#10;RY8XtR7qbo9Y6yFiTC3GWORyCy4xLfZwUhrGjJgGG9IK12kM7qs9JIxZFA5rECe8tNzDSSkY80gc&#10;GJV4Uqz3EDFmzszIS+i04AOjUx2PdHwSr2iws6fpUar4EDFm1GDCErlOonKa1jT/mMfl2AtSZkCT&#10;Bua+5kPCmIXmE6o1peGYxOYkpDB9GZw3KsJk7eVrPkSEKTGjvO2SlnyQkIYwIwU61HiWKj4khFmQ&#10;Pig6TKJ0ElIQXoTp06AhTON0X+8hIkytZZjEHcm03IOENIQpJZh9Ueslzy9psO6rPUSEKS0DNjml&#10;cZjE6ySkIMwD9gZXjikI04jd13pICLOYfYB7kBAmQTsJaQhTSqA9bV/XZWme19q+0kNEmNIywPRE&#10;hPGUT0IawpQSQqitxtLY3birGiSEWfSOM2sRYRK+k5CCMI/fm3HQxmEawBuszeV1TnZdgxLrUb7I&#10;eZmjB3smD+KbUT/3iGnZ4ZsawpQWFWG8ECsgzCP5ZtSiKpOG8jjMVxDmwbzCcnJpQ4FlSjNKZuYR&#10;t2PI3oaKEyJL0QJ6k93bMGDZK1lKEtKTkDIOkbqWIcQZgoIwpmVn3M0NkqVkYf2gLGWTuJ6EFIR5&#10;YA9LmRSEaWRvME/JlpLd3zAqi5skuCchDWHqvDCnuJtDpHggDe+Nu8NB1GFKy9jJa5skwichGSGq&#10;9jKWJ8iKLOP2TxZFNIl74hRLsXmELwenLnNrGdajGptaSj9LLQXsKQgTS8E3ZZYtUn+SJtE1yVRs&#10;EuIjRNNmFXtxjwNSrjWMia3gmwrGyxhfrLi1eYyvVdzaPMZvRpwMyHpMY3x8U8OYUdPiAEFwOTY5&#10;T8dFO5pF24sYf9J2c2x6lwO+qWFM7cVdMSVijHlxUorFXMb4gxINIOGCx5mzGP1oPdt+US7tQJpE&#10;1B629TW/Y/MYH3tOymrbZgfs6gl7dp+DabF+l/SYHLI7KU2PGTFIYlMxxtzsrLvRQfCNNo/xcbea&#10;iDE5a0fEr82BLqsw9j1w4MpxhU2P2/FNZTxmdzrgiEHOVUiO3J2Uosc8xodJK3t3Lr11cbko7tVs&#10;JrvVAZ5P0WPMi5NSMOYxPsbjpPieNManXRpxprZZjD/iegVpOCYxPglpCDNXBi0q6zGkd0VWiCtJ&#10;tVkmO4Mf5QQB7MpGzZGQhjC3F2wraTqMeQFCbY7JY3xlpk5j/GSmRqrmtyp6rfyf3D8yGb9V0V/c&#10;okAmRJpZWZb6rYpeG2Lfqug1zXyroqefE6hcIsIe6lsVPeWFK7e4fKui92n4lbHE93+YlReAGPZd&#10;5zq1yhv4DhCDi1tXQeJbQMzKa0AM3wNisEm27g1YadFEZpbKvUofQoENvsD1b7UvYHno37Cu026b&#10;xq06Vl4HYkNhMnZ01nXaUpqCe8NSEVjug+XrQGgjYI1aXXDv37Cy0+zIKERe9YblyqKlbLvSB74O&#10;xC7lfJUv8HUgSF1dB4kvLkLBwbovhGptLPBXdpqXXRRzrNISL7wsQoDoC35i+Quu0qDgvXiVhjtj&#10;wAholxsOtIJDllx45GJGfvoCRvJKNGjxYt8R/pifQSxcI8AK5U/5GaSCIss3CGCjy72S6ec2+Bna&#10;CkO3BiwUgEO6iJ/rxBd/xG/jZ3hrkGur5eRebbjWvvzeUH/ZwuUW8QXNtZVCRBNKnXEfbrm9cBFB&#10;i8mk+N5wV0K7XCLD+uBn0AudbSXjjj/nikWpNhZ7BzS0Fp1rY9WGes1K6TtXTVYq7vFDDf69ZZXj&#10;2lffpaKC+EaHsrotXYlIXS23RXszkKoU2HJtL/si1jQ/PSPYpfLwkUFQYhi/buTlUP1elOMRiBFR&#10;lKPrJGkkVEYg11LXRjRXZuPnhMrvDXXetRFt6fSL8FVGNI+5sydl/fIz6JlriZdRzJ/rI9+5cacj&#10;HhDayMev1Hi0y9zGrfPTo+AWaclQYmeRKxdId3QwA4CV24Va3AVEYuURgV87cVJlEyFPSW2VR2sb&#10;5pkyfPLODn55yLBYi0PlktJa2mqkbsL5F+XCxNXBVIpyoUS+q5kcVcvQe2smR4lWJFeZHGiB5OSw&#10;mC7hY5fQLwtbHmz8zIZ+U7uDgbK1ARDb12VG3FVhThBeqQiRfTgOP8qCYQLDCUTl1bRbS6+mbOLi&#10;qymr1QlWek3RUxAsu2qkavGry8Twygib7GX1uMxbp0cMjVJn+AJBMFM2vPONO5V7YPjVyDIuv5nO&#10;2gBxrq3M6GAMcsjMK7dHBz8kV/GAfPPeUDEqviWqr93zE8Lx7sL/p8ZCt+oRvq620qMkOZKr4Qvz&#10;cVddYXJ7PNcwLn56Y0YGcHhv2U+7BGzChxVkaWSFO9Q6rHxKYpQ7Ra0hiCuJhdvHaPoqiS2r37Id&#10;sVhZI7xmK/eTzoLQgbJQiDjL4EOkXFG/Z6nckndQZUjBN5WFfN+WyJ1HDD/DyHEKoLVAiRrv4mhh&#10;UZIKE1n16hg/aJa7MxkQP8OiyMPHT0oV3xk24PoKNLr4hpju4bhKXXC/5+HkyiMfJXyhvYqjDEvA&#10;vuLKw+1V87Jnx8rgp1cKZbgCHeqOyqM/XNSFiaHcjUUOZ9UltVC2p3vvskXIuPjp8YXzB2ix3B7f&#10;w1a9c492DN2bDfZBSwhdKgJBPG+sMjR+eog2uHK8uqwbu3Rm2TjilvjpW8SvswaMyJIpYcTvmQU1&#10;VsytpVN0p+/KPNLy4qNZtowYGz8DxkWwYgAt/Y4CXj1XLvGzlGsHud7fL4PNMX4hP8OLwx2sfWUk&#10;4ofIQntlA23DSq9fNnr5ffwM7w1X2tVm2C5sBHeVxS3HXpd7PRwpQgXfbnWq3erkfuMbv5nu7r4K&#10;v+9OP8oe/9vdAnX+Ffof/gcAAP//AwBQSwMEFAAGAAgAAAAhANL4nCncAAAABAEAAA8AAABkcnMv&#10;ZG93bnJldi54bWxMj09Lw0AQxe+C32EZwZvdpP4LaTalFPVUBFtBepsm0yQ0Oxuy2yT99o5e9PJg&#10;eI/3fpMtJ9uqgXrfODYQzyJQxIUrG64MfO5e7xJQPiCX2DomAxfysMyvrzJMSzfyBw3bUCkpYZ+i&#10;gTqELtXaFzVZ9DPXEYt3dL3FIGdf6bLHUcptq+dR9KQtNiwLNXa0rqk4bc/WwNuI4+o+fhk2p+P6&#10;st89vn9tYjLm9mZaLUAFmsJfGH7wBR1yYTq4M5detQbkkfCr4iXzB1AHycTPCeg80//h828AAAD/&#10;/wMAUEsBAi0AFAAGAAgAAAAhALaDOJL+AAAA4QEAABMAAAAAAAAAAAAAAAAAAAAAAFtDb250ZW50&#10;X1R5cGVzXS54bWxQSwECLQAUAAYACAAAACEAOP0h/9YAAACUAQAACwAAAAAAAAAAAAAAAAAvAQAA&#10;X3JlbHMvLnJlbHNQSwECLQAUAAYACAAAACEAB51fFlgXAADNfgAADgAAAAAAAAAAAAAAAAAuAgAA&#10;ZHJzL2Uyb0RvYy54bWxQSwECLQAUAAYACAAAACEA0vicKdwAAAAEAQAADwAAAAAAAAAAAAAAAACy&#10;GQAAZHJzL2Rvd25yZXYueG1sUEsFBgAAAAAEAAQA8wAAALsaAAAAAA==&#10;">
                <v:shape id="AutoShape 8" o:spid="_x0000_s1027" style="position:absolute;left:10316;top:10349;width:295;height:1178;visibility:visible;mso-wrap-style:square;v-text-anchor:top" coordsize="295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uxxgAAANwAAAAPAAAAZHJzL2Rvd25yZXYueG1sRI9Pa8JA&#10;FMTvhX6H5RW8NZtKDTVmI2oVPdhC/UOvj+xrEpp9G7Krxm/vCoUeh5n5DZNNe9OIM3WutqzgJYpB&#10;EBdW11wqOOxXz28gnEfW2FgmBVdyMM0fHzJMtb3wF513vhQBwi5FBZX3bSqlKyoy6CLbEgfvx3YG&#10;fZBdKXWHlwA3jRzGcSIN1hwWKmxpUVHxuzsZBfhxnM/67WdzHSXvfvQ9Zn1YrpUaPPWzCQhPvf8P&#10;/7U3WsEweYX7mXAEZH4DAAD//wMAUEsBAi0AFAAGAAgAAAAhANvh9svuAAAAhQEAABMAAAAAAAAA&#10;AAAAAAAAAAAAAFtDb250ZW50X1R5cGVzXS54bWxQSwECLQAUAAYACAAAACEAWvQsW78AAAAVAQAA&#10;CwAAAAAAAAAAAAAAAAAfAQAAX3JlbHMvLnJlbHNQSwECLQAUAAYACAAAACEAKMmbscYAAADcAAAA&#10;DwAAAAAAAAAAAAAAAAAHAgAAZHJzL2Rvd25yZXYueG1sUEsFBgAAAAADAAMAtwAAAPoCAAAAAA==&#10;" path="m266,l222,,180,7,139,20,100,41,58,75,27,115,7,161,,214r,77l,688r6,10l19,705r53,27l90,740r9,5l101,750r-6,38l91,816r-4,29l72,961r-6,44l60,1049r-1,21l62,1090r7,19l80,1127r25,26l138,1170r36,7l210,1174r31,-12l268,1139r12,-20l180,1119r-11,l157,1115r-11,-4l132,1101r-9,-13l118,1072r,-18l123,1016,138,904r11,-82l160,740r1,-14l158,716r-7,-8l139,701,84,673,60,661r-2,-4l58,291r,-75l64,175,80,140r24,-29l137,86,158,75r22,-8l203,61r24,-3l237,57r56,l293,31,291,19,286,9,277,2,266,xm293,57r-56,l236,63r,1003l232,1089r-11,17l203,1117r-23,2l280,1119r7,-11l294,1067r-1,-85l293,845r,-188l293,57xe" fillcolor="black" stroked="f">
                  <v:path arrowok="t" o:connecttype="custom" o:connectlocs="222,218;139,238;58,293;7,379;0,509;6,916;72,950;99,963;95,1006;87,1063;66,1223;59,1288;69,1327;105,1371;174,1395;241,1380;280,1337;169,1337;146,1329;123,1306;118,1272;138,1122;160,958;158,934;139,919;60,879;58,509;64,393;104,329;158,293;203,279;237,275;293,249;286,227;266,218;237,275;236,1284;221,1324;180,1337;287,1326;293,1200;293,875" o:connectangles="0,0,0,0,0,0,0,0,0,0,0,0,0,0,0,0,0,0,0,0,0,0,0,0,0,0,0,0,0,0,0,0,0,0,0,0,0,0,0,0,0,0"/>
                </v:shape>
                <v:shape id="AutoShape 9" o:spid="_x0000_s1028" style="position:absolute;left:10728;top:10349;width:412;height:1178;visibility:visible;mso-wrap-style:square;v-text-anchor:top" coordsize="412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TBxAAAANwAAAAPAAAAZHJzL2Rvd25yZXYueG1sRI9Pi8Iw&#10;FMTvC36H8IS9LJquYK3VKLKyi4gX/4DXR/Nsi81LaWLtfnsjCB6HmfkNM192phItNa60rOB7GIEg&#10;zqwuOVdwOv4OEhDOI2usLJOCf3KwXPQ+5phqe+c9tQefiwBhl6KCwvs6ldJlBRl0Q1sTB+9iG4M+&#10;yCaXusF7gJtKjqIolgZLDgsF1vRTUHY93IyCcrMej8/Xv93Xngink2S3jdtEqc9+t5qB8NT5d/jV&#10;3mgFoziG55lwBOTiAQAA//8DAFBLAQItABQABgAIAAAAIQDb4fbL7gAAAIUBAAATAAAAAAAAAAAA&#10;AAAAAAAAAABbQ29udGVudF9UeXBlc10ueG1sUEsBAi0AFAAGAAgAAAAhAFr0LFu/AAAAFQEAAAsA&#10;AAAAAAAAAAAAAAAAHwEAAF9yZWxzLy5yZWxzUEsBAi0AFAAGAAgAAAAhAME1ZMHEAAAA3AAAAA8A&#10;AAAAAAAAAAAAAAAABwIAAGRycy9kb3ducmV2LnhtbFBLBQYAAAAAAwADALcAAAD4AgAAAAA=&#10;" path="m176,350r,-323l171,12,159,3,145,,130,5r-9,7l118,21r,170l118,354r3,17l132,381r13,1l158,380r10,-7l174,363r2,-13xm294,191r,-165l293,22,288,11,279,3,268,,256,1,242,6r-6,11l236,352r2,12l245,374r9,6l266,382r11,-3l286,373r6,-10l294,350r,-159xm412,381r-1,-42l412,213r,-185l408,14,398,4,385,,371,2,359,8r-5,11l354,384r-7,34l330,445r-27,19l255,474r-11,8l239,493r-1,14l294,1019r2,10l295,1038r-7,27l274,1089r-23,20l219,1119r-36,-2l152,1103r-22,-25l119,1044r-2,-22l118,1001r1,-22l124,921r3,-36l135,813,153,674,174,504r-1,-13l167,481r-10,-7l145,471r-8,l128,470r-7,-2l95,456,75,437,62,412,58,383,58,31,56,18,50,8,41,2,29,,18,2,9,8,3,18,,31,1,398r1,10l4,417r14,38l40,485r29,23l106,524r7,2l114,529r-3,15l64,983r-3,28l60,1026r,14l70,1087r27,43l138,1162r57,15l233,1175r34,-9l297,1147r26,-27l337,1098r9,-24l352,1050r,-26l348,988,299,528r1,-2l306,524r45,-21l384,471r21,-42l412,381xe" fillcolor="black" stroked="f">
                  <v:path arrowok="t" o:connecttype="custom" o:connectlocs="176,245;159,221;130,223;118,239;118,572;132,599;158,598;174,581;294,409;293,240;279,221;256,219;236,235;238,582;254,598;277,597;292,581;294,409;411,557;412,246;398,222;371,220;354,237;347,636;303,682;244,700;238,725;296,1247;288,1283;251,1327;183,1335;130,1296;117,1240;119,1197;127,1103;153,892;173,709;157,692;137,689;121,686;75,655;58,601;56,236;41,220;18,220;3,236;1,616;4,635;40,703;106,742;114,747;64,1201;60,1244;70,1305;138,1380;233,1393;297,1365;337,1316;352,1268;348,1206;300,744;351,721;405,647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145F86" w:rsidRPr="00EE4C33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145F86" w:rsidRPr="00EE4C33" w:rsidRDefault="00145F86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2B43B8">
        <w:rPr>
          <w:rFonts w:ascii="Arial" w:hAnsi="Arial" w:cs="Arial"/>
          <w:i/>
          <w:sz w:val="28"/>
          <w:szCs w:val="28"/>
          <w:u w:val="single"/>
        </w:rPr>
        <w:t>Проработайте визуальную подачу карт</w:t>
      </w:r>
    </w:p>
    <w:p w:rsidR="00145F86" w:rsidRPr="002B43B8" w:rsidRDefault="00145F86" w:rsidP="003848FD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Карта — самый эффективный элемент навигации.</w:t>
      </w:r>
      <w:r w:rsidR="003848FD">
        <w:rPr>
          <w:rFonts w:ascii="Arial" w:hAnsi="Arial" w:cs="Arial"/>
          <w:sz w:val="28"/>
          <w:szCs w:val="28"/>
        </w:rPr>
        <w:t xml:space="preserve"> </w:t>
      </w:r>
      <w:r w:rsidRPr="002B43B8">
        <w:rPr>
          <w:rFonts w:ascii="Arial" w:hAnsi="Arial" w:cs="Arial"/>
          <w:sz w:val="28"/>
          <w:szCs w:val="28"/>
        </w:rPr>
        <w:t>Именно по ней туристы ориентируются и строят маршруты в первую очередь. Она должна быть информативной —</w:t>
      </w:r>
      <w:r>
        <w:rPr>
          <w:rFonts w:ascii="Arial" w:hAnsi="Arial" w:cs="Arial"/>
          <w:sz w:val="28"/>
          <w:szCs w:val="28"/>
        </w:rPr>
        <w:t xml:space="preserve"> чем больше изображено орие</w:t>
      </w:r>
      <w:r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lastRenderedPageBreak/>
        <w:t>ти</w:t>
      </w:r>
      <w:r w:rsidRPr="002B43B8">
        <w:rPr>
          <w:rFonts w:ascii="Arial" w:hAnsi="Arial" w:cs="Arial"/>
          <w:sz w:val="28"/>
          <w:szCs w:val="28"/>
        </w:rPr>
        <w:t>ров, тем понятнее карта для человека. Поэтому стела с картой должна б</w:t>
      </w:r>
      <w:r>
        <w:rPr>
          <w:rFonts w:ascii="Arial" w:hAnsi="Arial" w:cs="Arial"/>
          <w:sz w:val="28"/>
          <w:szCs w:val="28"/>
        </w:rPr>
        <w:t>ыть главным элементом навигаци</w:t>
      </w:r>
      <w:r w:rsidRPr="002B43B8">
        <w:rPr>
          <w:rFonts w:ascii="Arial" w:hAnsi="Arial" w:cs="Arial"/>
          <w:sz w:val="28"/>
          <w:szCs w:val="28"/>
        </w:rPr>
        <w:t>онной системы.</w:t>
      </w: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Размещать карты следует в местах, в которых туристам тру</w:t>
      </w:r>
      <w:r w:rsidRPr="002B43B8">
        <w:rPr>
          <w:rFonts w:ascii="Arial" w:hAnsi="Arial" w:cs="Arial"/>
          <w:sz w:val="28"/>
          <w:szCs w:val="28"/>
        </w:rPr>
        <w:t>д</w:t>
      </w:r>
      <w:r w:rsidRPr="002B43B8">
        <w:rPr>
          <w:rFonts w:ascii="Arial" w:hAnsi="Arial" w:cs="Arial"/>
          <w:sz w:val="28"/>
          <w:szCs w:val="28"/>
        </w:rPr>
        <w:t>нее всего сориентироваться, где они находятся и куда им идти. Чем крупнее масштаб карты, тем лучше. Детали и подписи должны быть различимы</w:t>
      </w:r>
      <w:r>
        <w:rPr>
          <w:rFonts w:ascii="Arial" w:hAnsi="Arial" w:cs="Arial"/>
          <w:sz w:val="28"/>
          <w:szCs w:val="28"/>
        </w:rPr>
        <w:t xml:space="preserve"> </w:t>
      </w:r>
      <w:r w:rsidRPr="002B43B8">
        <w:rPr>
          <w:rFonts w:ascii="Arial" w:hAnsi="Arial" w:cs="Arial"/>
          <w:sz w:val="28"/>
          <w:szCs w:val="28"/>
        </w:rPr>
        <w:t>с расстояния вытянутой руки. Важно не перегружать карту, ее функция — помогать людям, а не путать их.</w:t>
      </w:r>
    </w:p>
    <w:p w:rsidR="00145F86" w:rsidRPr="002B43B8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На карте должны быть обозначены: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входы на территорию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места расположения санузлов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визит-центр(ы)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тропы (расположение, входы и выходы)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пункты питания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достопримечательности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детские игровые зоны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средства размещения туристов</w:t>
      </w:r>
    </w:p>
    <w:p w:rsidR="00145F86" w:rsidRPr="002B43B8" w:rsidRDefault="00145F86" w:rsidP="00145F86">
      <w:pPr>
        <w:spacing w:line="360" w:lineRule="auto"/>
        <w:ind w:left="851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Возможные варианты обозначений: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пиктограмма без подписи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подпись</w:t>
      </w:r>
    </w:p>
    <w:p w:rsidR="00145F86" w:rsidRPr="002B43B8" w:rsidRDefault="00145F86" w:rsidP="00145F86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пиктограмма и подпись</w:t>
      </w:r>
    </w:p>
    <w:p w:rsidR="00145F86" w:rsidRDefault="00145F86" w:rsidP="00145F86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B43B8">
        <w:rPr>
          <w:rFonts w:ascii="Arial" w:hAnsi="Arial" w:cs="Arial"/>
          <w:sz w:val="28"/>
          <w:szCs w:val="28"/>
        </w:rPr>
        <w:t>отрисованные модели точек притяжения и достопримеч</w:t>
      </w:r>
      <w:r w:rsidRPr="002B43B8">
        <w:rPr>
          <w:rFonts w:ascii="Arial" w:hAnsi="Arial" w:cs="Arial"/>
          <w:sz w:val="28"/>
          <w:szCs w:val="28"/>
        </w:rPr>
        <w:t>а</w:t>
      </w:r>
      <w:r w:rsidRPr="002B43B8">
        <w:rPr>
          <w:rFonts w:ascii="Arial" w:hAnsi="Arial" w:cs="Arial"/>
          <w:sz w:val="28"/>
          <w:szCs w:val="28"/>
        </w:rPr>
        <w:t>тельностей</w:t>
      </w:r>
    </w:p>
    <w:p w:rsidR="00145F86" w:rsidRDefault="00145F86" w:rsidP="00145F8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2480DAAB" wp14:editId="7E519960">
                <wp:extent cx="5225143" cy="3043646"/>
                <wp:effectExtent l="0" t="0" r="0" b="4445"/>
                <wp:docPr id="256" name="Группа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5143" cy="3043646"/>
                          <a:chOff x="0" y="0"/>
                          <a:chExt cx="5049" cy="3024"/>
                        </a:xfrm>
                      </wpg:grpSpPr>
                      <pic:pic xmlns:pic="http://schemas.openxmlformats.org/drawingml/2006/picture">
                        <pic:nvPicPr>
                          <pic:cNvPr id="25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9" y="0"/>
                            <a:ext cx="2410" cy="3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" cy="3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9" name="Line 53"/>
                        <wps:cNvCnPr/>
                        <wps:spPr bwMode="auto">
                          <a:xfrm>
                            <a:off x="2389" y="1512"/>
                            <a:ext cx="1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Freeform 54"/>
                        <wps:cNvSpPr>
                          <a:spLocks/>
                        </wps:cNvSpPr>
                        <wps:spPr bwMode="auto">
                          <a:xfrm>
                            <a:off x="2464" y="1465"/>
                            <a:ext cx="127" cy="93"/>
                          </a:xfrm>
                          <a:custGeom>
                            <a:avLst/>
                            <a:gdLst>
                              <a:gd name="T0" fmla="+- 0 2464 2464"/>
                              <a:gd name="T1" fmla="*/ T0 w 127"/>
                              <a:gd name="T2" fmla="+- 0 1466 1466"/>
                              <a:gd name="T3" fmla="*/ 1466 h 93"/>
                              <a:gd name="T4" fmla="+- 0 2482 2464"/>
                              <a:gd name="T5" fmla="*/ T4 w 127"/>
                              <a:gd name="T6" fmla="+- 0 1493 1466"/>
                              <a:gd name="T7" fmla="*/ 1493 h 93"/>
                              <a:gd name="T8" fmla="+- 0 2488 2464"/>
                              <a:gd name="T9" fmla="*/ T8 w 127"/>
                              <a:gd name="T10" fmla="+- 0 1512 1466"/>
                              <a:gd name="T11" fmla="*/ 1512 h 93"/>
                              <a:gd name="T12" fmla="+- 0 2482 2464"/>
                              <a:gd name="T13" fmla="*/ T12 w 127"/>
                              <a:gd name="T14" fmla="+- 0 1531 1466"/>
                              <a:gd name="T15" fmla="*/ 1531 h 93"/>
                              <a:gd name="T16" fmla="+- 0 2464 2464"/>
                              <a:gd name="T17" fmla="*/ T16 w 127"/>
                              <a:gd name="T18" fmla="+- 0 1558 1466"/>
                              <a:gd name="T19" fmla="*/ 1558 h 93"/>
                              <a:gd name="T20" fmla="+- 0 2591 2464"/>
                              <a:gd name="T21" fmla="*/ T20 w 127"/>
                              <a:gd name="T22" fmla="+- 0 1512 1466"/>
                              <a:gd name="T23" fmla="*/ 1512 h 93"/>
                              <a:gd name="T24" fmla="+- 0 2464 2464"/>
                              <a:gd name="T25" fmla="*/ T24 w 127"/>
                              <a:gd name="T26" fmla="+- 0 1466 1466"/>
                              <a:gd name="T27" fmla="*/ 146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0" y="0"/>
                                </a:moveTo>
                                <a:lnTo>
                                  <a:pt x="18" y="27"/>
                                </a:lnTo>
                                <a:lnTo>
                                  <a:pt x="24" y="46"/>
                                </a:lnTo>
                                <a:lnTo>
                                  <a:pt x="18" y="65"/>
                                </a:lnTo>
                                <a:lnTo>
                                  <a:pt x="0" y="92"/>
                                </a:lnTo>
                                <a:lnTo>
                                  <a:pt x="127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5E5E68" id="Группа 256" o:spid="_x0000_s1026" style="width:411.45pt;height:239.65pt;mso-position-horizontal-relative:char;mso-position-vertical-relative:line" coordsize="5049,3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kamsBQAA7hIAAA4AAABkcnMvZTJvRG9jLnhtbNxY4W7bNhD+P2Dv&#10;QOjnhtSWLLm2EKcokrYokG3B6j0ALdGWUEnUSDlO+mvAHmEvsjfYK7RvtO9IyaYcuckKrMCWIAol&#10;no7f3Xd3POr8xV1ZsFuhdC6rhec/G3tMVIlM82qz8H5Zvj6beUw3vEp5ISux8O6F9l5cfPvN+a6O&#10;RSAzWaRCMSipdLyrF17WNHU8GukkEyXXz2QtKkyupSp5g1u1GaWK76C9LEbBeDwd7aRKayUToTWe&#10;XtlJ78LoX69F0vy0XmvRsGLhAVtjrspcV3QdXZzzeKN4neVJC4N/AYqS5xUW3au64g1nW5U/UFXm&#10;iZJarptniSxHcr3OE2FsgDX++MiaN0pua2PLJt5t6r2b4NojP32x2uTH2xvF8nThBdHUYxUvQdLH&#10;Pz799un3j3/h909Gz+GlXb2JIfxG1e/qG2VNxfBaJu81pkfH83S/scJstftBptDLt400Xrpbq5JU&#10;wH52Z8i435Mh7hqW4GEUBJEfTjyWYG4yDifT0ADhcZKB0wfvJdmr7s1xOO9eC0ICP+KxXdLAbGFd&#10;nNd5EuOv9StGD/z6ePzhrWarhNcqKZ+ko+Tq/bY+QwjUvMlXeZE39yac4R0CVd3e5Al5mW5cip53&#10;FGGelmWRT/Z1YvYlTkYZYlglLzNebcRLXSMVkKB4v3uklNxlgqeaHpOT+lrMbQ/Iqsjr13lREHM0&#10;bk1GNh1F44DXbKRfyWRbiqqxqatEAetlpbO81h5TsShXApGo3qYGEI+1Sn4GboDDuFGiSTIargGi&#10;fQ5m9xMG8QEkmaMRq4+GXzCdIF4eRmAQ+igZNvyO4gguVrp5I2TJaADMgGlCm99eawIMYJ0IQa4k&#10;ea7zMsFqHQ6U/8VARFm3teKmC8TgfxmIxqqvFYiItoEonFBh/hpRuKuxB+surXH3ILH/0TbzLuO1&#10;QE6QWreGIdds6FznFQrYhOKmlbmsblR797TMncxs5vqR3zLVbR/+GLWSvGb2+P0GcMjKNnELgHhS&#10;4vK4qNhu4U0n0di8oGWRp1091GqzuiwUu+XUaJgfU1MROq4YNvQqhYU8psr7qh03PC/sGDiLCpWB&#10;/GGLBI1WMr03jjHPQZF12L/P1RQRabl6rYSgLoxFZkNt+XrXtgLa7QMM23amM+PxEhxOQxP8fjiN&#10;yHE83hMZtETOTaQ4TCZbW4JJuiu76MBSFGB6tElb7EtYsS4L9HXfn7ExC7CWudh1DmLYHK3YdyO2&#10;HLMd87G0wXKQCToZowpop4wux2JoW/aqjFDGLHwXFizuwZoFg7CiToxghcOwUCEcVX44nwzCgicd&#10;WBAagoXS7ugKwtlsEBYSb69rORuGRfuno4uydBCX77reSA0BQ4q72oBs2GG+6/0llhxk0u+7348m&#10;/jA21/9GahBbn4HTMeZSsPSnJ7D1OfCjaDaMzSXBSA1hC/osBNHcH2Q0cFlYBqcyoM/CSU4Dl4WT&#10;nKKv6nN6IjcDl4VlcCINgj4LJ9OTSso+eHv5ifKyLyA8s60cThx3VVtUMGJoqGlboRpTS00HkSU8&#10;h61m2VUoSNHsCWGYQsKmtmC9zwvb/W2JDEElelSaQp90+6aIPi4OPxjx+ZO0U4CQOKh9ChjizIj3&#10;LLWgWndS23x8NFcew9F8ZUsqzkfEgvE1hrQBU1Vm2cJDQaXHpbwVS2kEmqNDIZY6zBaVK+Ujw4DN&#10;FnjIdbPd/9roouiElD14npRqddmN66QUkhCq5qZNOSlkbHt8Raur62w6zEkhtbDEkNvsGaTzH5Z0&#10;98teV/LE5oU6E/ck85lehSmJQxFg4tMQBplUHzy2w2eWhad/3XI6LxdvKzSYcz8MIdaYmzB6TrVK&#10;uTMrd4ZXCVQtvMZDEtLwssEdXtnWKt9kWMk3MVHJl/jUsM7NQezQQbWNlWmgzJcAfFQxXmo/ANFX&#10;G/feyB8+U138DQAA//8DAFBLAwQKAAAAAAAAACEAvFAFYqhJAACoSQAAFQAAAGRycy9tZWRpYS9p&#10;bWFnZTEuanBlZ//Y/+AAEEpGSUYAAQEBAGAAYAAA/9sAQwADAgIDAgIDAwMDBAMDBAUIBQUEBAUK&#10;BwcGCAwKDAwLCgsLDQ4SEA0OEQ4LCxAWEBETFBUVFQwPFxgWFBgSFBUU/9sAQwEDBAQFBAUJBQUJ&#10;FA0LDRQUFBQUFBQUFBQUFBQUFBQUFBQUFBQUFBQUFBQUFBQUFBQUFBQUFBQUFBQUFBQUFBQU/8AA&#10;EQgBPAD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siwooooAKKKKACiiigAooooAKKKKAGSzJBG0kjBEUZLE4AFYk2q3kiPdQqsdtH&#10;ysUi/NKo6n246fr6VFE/9ty/a5ogIQNsUTNuAIJyxHqenfpVq7g+02ssWcb1Kg/hWMp9jC7mro1o&#10;5FmjR0PyuNwPsafWfpWpwXdvCgkRLjZhogQGUjqMfWr4YNnBB7HBzWu5pFpoWiiqy30DXTWvmDzw&#10;NxQ5Bx/X8KCm7FmiiimMKKKKACiiigAooooAKKKKACiiigAooooAKKKKACiiigAooooAKKKKACo5&#10;po7eMvK6xoBksxwB+NUb3XbWykeIvvnAyI15JP8Ad9j7fjVGKx80ia8/0i4Jz83Kp7KOw96hysZO&#10;V9EXJfENmq/uWa7c8BIF3H/6341CbzUrhSR5NmCOAQZGH8hU/A6AD6UVk5tis3uyC0tUs7dIUJKo&#10;Op6k56/jU9FFQUlbQr3Nhb3gxNEr4Oc4wc1WtR/Y97OYLF3jkVAoiIAGM5znvz+VaNFNO2qJcU3d&#10;bi2utQzuIpVa1n/55zYGfoehrJuC1pql5exYmFu+5lY9QUGcHsR+WOK0pYY502SxrIvXDAEVGLOF&#10;bd4EjEcT5BCjHUVTk2TJNmwjiRFYdGAI+lOrBguLywuLa381bqORtiqy7XUDqcjggVvVsnc1jLmC&#10;iiiqLCiiigAooooAKKKKACiiigAooooAKKKKACiqmoX6WESsVaR3O1I0GSxx/nntWdI+o3f350tF&#10;I+5CNzf99H+gqXJIzcraI3KKwYtRv4bUwG3aS5A2rOSCh/2j0/LFKranCwYXUdx2KSJtX65FLnQu&#10;e/Q3apanffYIl2J5s8jbY484yfX8OtZhtr24Yfab5jGfvRxKEB/Ec1Jb2EVs5cF3fG0NI24qPQZ6&#10;Cpc+wnKUtlYLWxWFAZAsk28yFwOjHk49BVmiisSkrbBRRRQMKKKKACiiigAooooArX0SPCZWcxPC&#10;C6yr1Tj9R7d60dNllnsIZbhBHIy5YD/PHHPtVV0EiFGUFWBBB6H2qg+mTKY2hvZVeI/u/M+YIMYI&#10;9+PXNaRlYzd07oGu7m9vI9Qt0PkxArHGx2mVT94+3QEZ9KuHxD5YPm2N1HgZGFDA+3B4P1496S0t&#10;haW6RBiwXPJ6k96mpczBJ73L1vPHdQpLEweNxlSO9S1zr21xYyNLYOiBuXifJUnOeB2PUVdg16Fj&#10;ILlGsyqiQCU/eX147+3XpWqkmUp20katFRwzJPEkkbB0cblI6GpKo0CiiimMKKKKACiiigAqG6uE&#10;tIHmkO1EGSamrB1l5zqFukoxYllC7cZd+ozznH0qW7K5E5cqFgEt7cG8nQxtjbFETyi/4n/61WqK&#10;K527kpWCiiikUFFFFABRRRQAUUUUAFFFFABRRRQAUUUUAFFFFABRRRQA2RgiEnpj8z6VE9skiRF4&#10;kkdAMbgOKePnmJPSPAA9z1P9PzqSq2Jtcp6ZexadNLayyrFBzJGZCF2knlffnn6Gt7ryOQaxpYkm&#10;nVXQOCjAgjOef/11LoNyj2MduzgzQ5RkJ+YAE4z7YxWsX0FF8r5WatFFFaGwUUUUAFFFFACEhQST&#10;gAZJrBhlfU7hL11CQhT5EfUgHqx9/bsK3umSelc/pSho5ZkUJFM/mJGP4R/QnrispmUtWkXqKKKx&#10;KCiiigApryLEpZ2CqMZLHFOproJEKMAVIIIPQigTDzFy43Llfvc9OO/pxTYriKfJjdZMdcHOKrJZ&#10;MNNaAkeawOWJzk+/rxgU+KOR7rznRYgI9gAbJPP8qCSZLiKQOUdWCfeIOQKRbmJ42kEqlF6tngfj&#10;VeC2lSOdMbImXEaFt2Dg/kPakFtK2nPAVIk2gDc+4Hj9B7UBdlrz4yUUOpMgyoz1GOtDTxIpZnUK&#10;pwSTwDVKHT5IrlHOCkbEJzyEwf1ycfhU6QOsV0pAzIzFeexFAXZJ9rh8vzPNXZnG7PGakRw6hlIK&#10;kZBHQiqs9vI1rAijLxlCQrYPA9atRAiNQQQcchmyf/r0DHUUUUFBRRRQAUUUUARRcyzf7wH6Cpag&#10;tG81Gl6eY2QDwQBx+fFIWa6BEZ2RHgyd29h6D3/L1q2tSE9B0bGdxIAQgBC56t7/AE/n1qvMFi1m&#10;ynkjwgJQSKP4jwAfQc/nV0AKAAMADAA7CqepjzFtoicLJOisR1HPb3z37UdSZbHQUUUV0HQFFFFA&#10;BRRRQAh5BHYiuf0fd9hUZ3RqWWNsYLKDwa0dckeLSLlkJVtoGR2BOKiijWGNERdqKMADtWNToZPW&#10;Q6iiisigooooAKKKKACiiigAooooAKKKKACiiigAooooAKKKKACimvIsSlnYIo7scCoWeS4GEDRR&#10;nrIwwxHoB2PucY9DTsTcjERmmnQHFvuG5RwS3cew6fU5FXOAAAMAcAD0pqIsSBEAVQMADoKdTbuE&#10;VYKq7ftesWsQI2wAzPzznoB/X8KtVFopLXt+yYaEuo3d94HI9x0/HNEdxS1aRsUUUV0mwUUUUAFF&#10;FFAGd4h/5A1z9B/MU0dKd4g/5A11/u/1FNHQVhPcz+0wooqO4uIrSF5Z5FiiUZZ3IAFQlfRA3Ykr&#10;NvNdt7YFYj9olBxtToD7nt+p9qpXviqOw0y/1O6j+yadbxs6zy5BdVUln2jnHQAdST6kV5/pPiPx&#10;FaJb/wBr+BtQneUK6x2s0ZKq27Cumchht55IxyQOBW9P2UJ8ta9+y/V9DN+0nDmp7d/8u/8AXc9L&#10;sfEEFyxSXFu45yzAqfbPY+xxV6O7gmk8uOaN3wTtVgTj1rjNC8SXfia+tbK98JXulQtExMsjAGBw&#10;W44AypC8MMgnAIBPGpPbvoWoxTBWe23D5upCkYIPvzn3ArdQpVb8l0+3/BM3KpTtzao2/wC1bLbu&#10;+2W+BznzV7U86haiQobqEODtKmRQQfT68GuV07T57mUIkmhzncWZktyHI/3e56D8Oc541rLRJWuW&#10;m1CDT3yuM28OGJznqe3X3pTo04bsiFWpO1ka8M8VwgeKRZUIyGRsg1JUNrZwWSMlvEkKMxYqgwCx&#10;qauOVr6bHVG9tQoooqSgooqN7mKNsM67v7o5P5U0ribsSUVFJcxx2zzkkxKpYlQScD+vtWcviiwk&#10;K+U00ykZ3Rwuw+nTr1/KrVOUtYq5DnGO7NaoZZH8wRx7QxG4swJAGf1P/wBeq1lrdtfziCPzkmKl&#10;wksLodo78j3xVi0y6tMTkyHI9l7D8ufqTQ4uHxIOZS+FipbgSCSQiSUcAlcBR7en16n1qaiiobuW&#10;lYKKKKQwqvope1u5bLcrQonmR5GG5J/Me/0qxVW8t5Hlt54ApmhfcAxxlccjPaqi7MiXRo3aKoaf&#10;qRvJZYpIjDNFgsu7cCD0IPfpV+uhO5onfVHn/izwnc6rqdzNBa35WfYJJLXUhCZFA5Xafuqehxgn&#10;8BT7Hw/qsV1b3TLqytHI0nkSauHQgKCqkY5BPGPQZPWr3i/4l6R4RvDYXBupb37ObmQWtnLOttFk&#10;qJZigOxMgjJIzhuwJHF+HfDNj8Q9em8Sf6dJBexKI9YtNQuLZiEG3EYQR4QkNx8wJJYHkE8EoQc3&#10;7Npy6q6X6M9aOIqKmlUVo20dm/1R0OjaJf8Ah+/N/Z+HpjNOCkkcmpoQinHbGCcqozycZ9q76MsU&#10;Uuux8DKjkA+mcc15z4k8Gad4R0t9TXxP4q0qOFlDSw6jLeAEkDJjm8xSM8njpmudTxH8aolCWuhe&#10;HdXtl+WLUJJWha6T+GUpu+QsMNt7ZxSU3h1aUXr2V/ySf4EVP9qfMmrru2vzbX4nrfiD/kD3X0H8&#10;xTR0FP8AEH/IGuvoP5imD2611T3PJ+0ytfahb6bEJLmQRqcgDBJPsB3rORrq/HnX0axWciFU04ru&#10;eUkjBY9j7DgZ5NVNTl03w9bXWvXs5tbSLJa4kVpXQM2MqOcZYjgAnkdBwKWp+MYY9KvRYQajpupv&#10;Ewt5r7R7p0D4+UttQ5Ht19u1E6tKirX1/rb/AD/ImNKrW1tp/X9W/Mg1GVvGGrQadaWzzRaVqUMl&#10;3fyFRbRPERIYY16yN90E42qTnO5cC94o+GukeLtUTUb2W+iu0jSIPaXTxDapc4wOv32GeuOMjnNn&#10;4e281t4N0wXMEtvcsrSzCfO9nZ2ZnPAwWJLYIBG7BAIxXRVz07tc73f9WOidovkjsjz2D4I6FZLa&#10;fZLvUrd7Z0KMLog+UG3GLjGVIyMHOBwOgr0LPU0UVoZlK+0i3v8ADOpjlX7skfBH+NVkTVrNHAaC&#10;9RclS7Mrn2//AF/nWtRWyqyS5XqvMydNN3WjKunX6ajbiRRscfK8ZPKMD0Pp+NTyTJFgSOqE9MkD&#10;Nct8S9YufCXhHUtf0zRl1q/sxHI1nHGzSzReYvmBAvJYIWIHOSMV5Ppfxp+IsSQG9+G0tu1xGsDC&#10;0t5XMVykhik3AkZiLRy7SMYUxschsFS5W7oqKk1qe+id5SfIUFQceYxIUn29frwPel+zs3LzyE/7&#10;JCivFdL+PninXPBur6nbfDbVLPU9KsrS/lsZwzC4RmX7RFCNqs0iJ5m3jBdCuOBnLtf2gfHw0zyL&#10;74aX8OuSFo4xDbzNAHTCyHkZZN4Y5yMKUI3ZOF6Fcr6nvvkyr9ydgp/vruI+h/xzUkUSwIFQYHc9&#10;yfU+prnPhtreseI/BOl6lr9nHp2r3KvJNaRKQIh5jbV+Yk5Cbck9Tk4GcDpqlsVrEL2oLlkd4ixy&#10;wUjDe+Ox9xzSGzifG8NKOu2Riy5+h71PRRzMOVFc2aBCsbPCpH3Y2wMfTkD8MVn6it6kUaQzm3MJ&#10;DLIFzHKAOVfglR7jA4/Ctig8ggjI6EGqjNxd9yZQTVloVdOu3vbYSS20tpICQ0Uo5H0Pce4q1VUW&#10;Xk7vIlePI4QkFQe30HbA7VNDMJhjhZBwyEgkH/D37ilKzd0EbpWZJRRVPWLuSw0q7uYjCJIo2dTc&#10;NtjGP7x7D3rNuyuapOTUV1LlFcV/wnWo5KHSbVCYnZJzqcPlFgDt75wTt45IBz2pLPxxqs4tll0i&#10;yjwFN1MuqxMkYA+bA6kZyBn2JrH20PP7n/kdv1Otvp/4Ev8AM62exiuJBI29JANpeNtpI9OOoqJ7&#10;+60hShY3q+VI8asPnyq7gCe44xkjPIrAbxndrK0AsLQ3ABIU6jGOMAg/ky/nmqnj7U9esvCuo6nY&#10;29tZS2NtPO808u/MQiYnYqjliQvBIAB6nGDXtoxTkr6eTMfqs1JXsr+a/wAzS+E2lD/hGLfxFc3L&#10;XuseIYINQvbpgACWjBSNB/DGgO1R9SckknVm8HPcazJfSa5qnkyMWNkk4WDaU2lcAZxznr1A9853&#10;gy01LS/BuhWCPb2yWlhbwKAC5O2NRnPocfX3rpLDUzMzw3KCG5QZIB+Vl/vD29u1dFC0YRj5f8OZ&#10;VKilUZzL/DaZIAlv4t8QQuqEKzXQcFipG5ht55OcAjJx0wK7Gyga1s4IXle4eONUMsh+ZyBjcfc9&#10;alBBAwQRjORyDS10CM+7kjv7SSCRZ4RIMEmI5X9CKyb2D7NCJLzWGsbY9DOyRlvx4x/P6VBB4Y16&#10;+jZ9Y8UTpKTxFo0CWsKD/gfmOT77segFYniLwppto8OlaZpVpfa7qccub/Vi1y0ESgB5WZsscFkA&#10;QFQSw5GDXNUqS5eaMPvf+Vy1RhKVpSv6f0iCPSNR+I1tqP2HX5tP8OlJLCAxQRSfbBlkmfleE42o&#10;QQSQzHIIz19jDJZzzWZlaaOBIwrFQCBjp+lcpcfAvSbm7F0msazaXBgjgLWl0EHypEhYDadpZYIg&#10;SP7oxjnNTTvg/puleJhNb6trSxWjRy/ZPtrCGVshssoHOdoBHQgcjvUxp8seaXxPf/geRNRp2jHZ&#10;bHodFFFBAUUyWVII3kkdY41BZnYgAADnPoMd6hl1Ozh2CS7gj3jK7pQM89evNDshpN7Is0VE1zCi&#10;gtLGAxABLAAn0+vSnq6vnawOOeCDQLU86/aH8Z6f8Pfg9r/iHVLfULuxsvs5aDSSouZGa4jRVTdx&#10;ncy9e3qeK8y+BCWPxn03xJKdQ8aaJc6Lqkmk3mn3+pL95YlZSrRMQw2OoDA4IAIHQ17v448Hab4+&#10;8LX+hatEZrK5VSVWR0ZXRg8bhkKsCrqrcEcjrXIfs8fDbSfhr8MNIttNTfc31vBdX12S4NxN5SLv&#10;2s77BtVQFBwAMCndbdSl8Ny9rnwmGt39zdf8JR4gs2mKEJb3m1U2+Xyo7E+UpJ65zgjJzX/4UvCs&#10;LKnivxIshACyi/OVUAZwMYydq84yNoxjnPo1FFxXZxPhT4X2/hXWlvotTvbmGJXWC0lbKIz/AH3P&#10;qx9sDheMgk9kswZsANjOA23g/T/69NuCSY0BIDsQdvBxg9+3apQAoAAAUDAA6AVXQi7bFoooqCgo&#10;oqvf38GmWktzcyiKCMFmZv5e59hRsrsN3ZCXmpWmnJvurmK3XGcyOFyB/PHHSsSz8W6Lr0l2ElUW&#10;1uFBvZf3UbMxZdoY4ycjGDwcjGa4O/vta8e67aWFpZ6fZ6iqyXy3+o2hnOnWT7UQCPIEkkrhiu7A&#10;CoxIPAPUr8KNPvpIm8Q6lqPiuKNWCWurtG1sjMNrOIkjRd20sATnaCcYzmuSNapUlektP6/rZ/5d&#10;bo04RtVev9f1qzsIJGDmCT/WIoIYDAdfX2Oe3+NLdwfabWWIrG+9SAJV3KfqO49q4BPC/jHweVTQ&#10;9Ztdb0aGIrFZa4HFzCgH3VuEVzIB0AZC2MDcTXC3vjXxN4+0C11HS/HXhTw3YTXMaSr9ominliEy&#10;rMFkmVDGwVwFxESWZfmGQa39pfTld+3/AAdv18jJU7O6krd/+Bvf5W8zv9Xjs/B9ulzreo+HNNiC&#10;kRtLaCIlscbQWJYAknAyegrn4vHPhi2YbNc0u1t5kCz/AGnRZoUl+bP3mVRjG0YOemfTFzwu/wAO&#10;tAtk1m3v9GVpyVXUry8Vbl+cHfJO3mZJI4yAQV4wRnq0+IXhWQjGs6STmIALfwNkyD930fqw+73P&#10;bNZfV590vvf6x/I6frlujf3L9H+ZyEniLwtfRPM3inwUilQAd0W4KMhV5cHgcdB9PW3r/ieT4oWN&#10;14f8MK0mk3cZg1DxBLEy24ib5XjtsgedKV3DI+Rc5JJAU96dE024kE5s4HkOCJSgLH8TV5Y1TkAA&#10;+vU/nQqD1Uno99H/AJuxE8VzWaWq28vw1I4lMMSRpFtRVCqNw4A//VTb2yhvIyJUUkAhWb+HirFU&#10;9VybJkB2CRljLDsC2CfyrpOCWzuT+H78z2/2Yx8W6hRKmSjgccH8OlbFMjjWGNI0GEUbQPQDpT66&#10;loi4ppWYVyvi6yuLKe38RadHNNfWClJrWFQ5urUspkQL3cAblxglhjkEiqGueNToXj+CyuNUtoNN&#10;a1DSWckEjTM5LYeNlX12ggkgDsM12s0yW0TSyuscaAszucBQBySew9zUTipqzNIycXcg07UbbV7C&#10;3vbOZLm1nQSRSocqynoaoH/kNXv+7H/I1yvgvUo7PUNRXSY7ifwxcOZrLMYVTMzs85hzgmEllIJy&#10;CxbadoFdNbvJPfXU7QvCjhAvmYycden1rKM+eCb3/r8OxFZKM+Vf1p+ZbqtqSXUlhOllJHDdlSIp&#10;JVLKrepHce1WaKnpYE7NM5G4tfFeow3VldwaK1rJAyeYTKwdyDjK9xnbkHGRkD24qbT9K0y78jVX&#10;8LwyQuwlX7RPvL8nGCfly20k84Gcc4r2OozbxEkmJCT1JUZNcs6Cl1+/U9KljXTurWXlp/meNm10&#10;y+skSGTwo0Nku4qLm42R7sLzz8uTs5POR+Nbfg/V9E8H6ZrWr3t9pkFsvlLI9j5pBYBlVVRskljw&#10;oUEsd3B4A7PxRr9n4U0r7XcWkt0ZZoreK1tY1aWeV2Coi5IGc9yQAMkkAVg+FvBN3daoPEnilYZd&#10;ZLtJaafDg2+mKRgKuAPMm28NMeTyq4XrgqThUXJa/pt07/h18tzpnjFVoyU7qL8731v2/H89ijf+&#10;Pdf1bSJ5LP4ea7LYTxtCPtFxBa3TFgQGETOWVeRljhlByFOCBnKfHfwy0jSJbie08W6bHCsN7axQ&#10;LaPaEL8pikHysg6fvAM4BLLkger0jKGUgqGBGCCMgj0rp9k2+aUnf7vyWvzueZ7ZJcqgrff/AMN8&#10;rHnU/wAYp7WA3E/gfxHBbIQGeQ2YbOf4V+0ZY+wyfQGtY/FbQf8AhHbnVka8c28yWr6cbWRL77S+&#10;NkAgcBt7ZGAeCOc4BI0tO8CaJpyXaW+nQqblpGZyisyBxyq5Hyr7DgelcXp+j+HrjWNE129vpU1e&#10;ztG82GOUiEJbiRBPKgBw6o8ihiR984zgYbhWXwyv6rbz07f0wUqMt429Ovlr/XkQ6r+0BpPhm4Qe&#10;I9I1PSLv+0odJ+yqIrhkeWLzVclHIK7VOQuWBB4I5rai+PXw/nkRIvFFpK7KWCxrIxCgO24gLwu1&#10;GbJwNo3Z24J871bW7LwL4H07xhq+s6J4bv8AxBq8upR3HiBwFTzoHSCBOCdwtwgIHJ+bPUgw/Dnw&#10;i/jvw3pOr6RafD+78OXEonWfTLPzkk2tKjorgjoWZM8/KWUjtWlJylTUpf0unztuTUjGM2l/T6/i&#10;ei3/AO0B4AsLqS2fxNZPPE4SVQ+BEM4YknAJA52jLYBIBp0nx48ENpOu39lrcepnRNPl1O9tbVSZ&#10;0hjzuyjbcNkY2kggkZxkGuCt/gTf6bqt9d2PhTwWBdOq4mt3ZUiUELhTkKx+XJHcEksSc7kfw58U&#10;xtqMi6V4RSTVo2t9QaO1KNLGSWYvwQ5LM3B6YUknJA1MrI1dO/aL8EXpsoZr+Ww1C8uhZwafPCXn&#10;dzMIR/q96ld5HIJwOTxzXX+NZNGsNBudU10kafpqNcuwY9lIxtH3yclQpzktgDkV5SfDCeFZbjWf&#10;FXhrRtY167mS302O0gRLm9uBI8vnO+PlOFEjP/CFzjIweq0HQtZ8U6zbXvjHUbW9itGW6tdLsYjD&#10;axSg/I7bmLzlT91jhQRkLnBGUlKacYRv37L1/wAlqXHkg1KTt+b9P82bnw30a6ttLuNa1WEw65rk&#10;i3t3ERg264xDb+wjTauO7bj3rrqQMG6EHvwc0tOMFCKiiJTc5OTGTzG3gklVS7RqWCjkkjtXxBo1&#10;34e1KeC98QfCHxDZtIbayDaddXWIZJkf7UwD4+QpDGnGWcFhxxn7P8TaxB4e8Navqt0ZBbWNnNdS&#10;mEAuERGdivTJwDjOOe4r5i+A3xK0j42eJpdA07VfH2gvDotrrVvFqMkcKyWrybQVMcjYDEqNhwRj&#10;k5GDsgicfB4j8Dajew3afCTX4bGG0mMkV5czqsbBkhV16qEZON5ySVVQBgk9EB8PrnVYJn+EHiW2&#10;ubC+huPPu1cCJpJYoWbad2/AdcoAx27iAMEj6Hl+Gc7RWyR+L/EcQtzIQwvdxcszN82RyF3AAHjA&#10;AORxUNr8K57eLY3jLxLL8oAZr7kEd+nPODg5BIwcjii4+ZHbYNtcbc5ikY4BH3W64+h5/H61PXmc&#10;fwaktdThvV8T6vdBWjlniupdxuGjZXjBxjAyD1z2AwBXpUcgmjR1OVcAj6YqXrqZbOw6qOsbWtVi&#10;dvLilcJI/wDdX1z2PvV6muyqpLlQg5JPQCpCSurFy0v7e9DfZ5lm2cMVOcGrNZXh1leylZeczud4&#10;6PzwR6jGB+FatdSd0VB3V2eLah4jk8WuNd0iPxFpkN2ywLkrbPJFGT8/lSYKKWLjJG44PABGeWuP&#10;FVzea5LpWrJr1idNvreHVIbzUrZraWGZl8hgzBd7MWUbNvOGXJODX0lXyf8AEDX5Lbxl8UEvvCj+&#10;NNPkubD7TZWYwsfkNam2SSTLZ3l5TsEZJMTKxCkVw13Nezhzbuz210b/AE+6520+VqbUdlpvpql5&#10;d/vse6R+O9HvNLXxDcatptvo1vA83ni4UgRN91jz0Ow4x1IOM4rSvfF2iac1otzq9lCbqY20Aadc&#10;ySAElRz1ABJ9Mc4r41t3+FX2C7Oq+AfFmjCGJmtIkmLLJafLDCcvt2tLGy5Q5EZ2gMpJJp+F7D4Z&#10;S6rfWF74c8Xamr3rNZSRIsLsCoRYvK3k7o9y4XcXYFndQqgDffc41Cx9uXXiCyt7eSZJkuygjZo7&#10;Z1dwrsApxnocg56EdM1hp8U/Dc3nLFeSSzRQNO0K28m8qqsxxkDJwrcd+3UV5R8GdG+Htxaaxqvg&#10;3SvEOl3cjR2UtxdnyJ5mkWJhs3nn93BDLgcBZMAAllHpaWF+6iRIvECO22NRJdRKccnLEZ4z65Pt&#10;1B5KspxlaP5XPQoUaMoN1d/VL80/0NCD4meHrq4hgiu5GmfJ2/Z5AVwrMScjjhT9TjGcipm+IGiI&#10;Spnl8wcGMW8hbPp06549M96y4be/t4LuCSDX2A/1cy3UbMdrLjb0wTg9eAM5PJrL8Ua2fDVtf63d&#10;S6tp6QKJWiluoishHCRLHyS0jBUGM5LAisnVnGN5fk/8zf6vh5StG/8A4Ev8v6sR2Bj8VeKtSuPE&#10;PiAx2ui6062GlK8UNuxiSIrIxx5kjK0y5G7aGwMdAfT9jf3T+VeYTfBDTPFfw+8P6N4k87+0LOU6&#10;jNdWrhZReSpJ5rB8HA3yseO6IewrzDxN8JNF8J6/axtH411JLH7OYn05x5M8wMjKNqqAv+uKqFwF&#10;CgAYBJ6KMLRu93v/AF5HnVWpysnotv68z6ZluYYJo4pZY45ZQSkbsAzgEA4HfllHHcgdxUV9qtlp&#10;klsl5eW9o91KIYFuJVQyyHoiZI3N7DJPpXzTpXwV8Mf2deSpoPjq3igjilSG6MbM8qXUTBljwcyA&#10;qpz/AHdwHIzVu08N6da6Do+jWuhePof7Lt7q3W8e1SSV4rwAzIWcHD/KuHTBVuMjcRW9jGxqftda&#10;B431ax8JXXhV9dGl6dc3NzrMOhaoNOeWMQ/uhJKXXbGG3MSM4C4wM5Gr+zx8Jr3QvhP/AMVfLql7&#10;4s1zT/sesXOo3jSTzxI0ywlsOyK/lSjJUkkkZJwK831v4VeHbK8dzonje0sjJNLdQyTFYIopIHQp&#10;GeVZgFAUD+/sJI4r6K+FunJo/wAP9F0+KO8ihtYjBEuosGuDGrsFMhAGWKgHPU5yScklvWNmO9tj&#10;wjxl4ev/AIv2nw68GSX1z4a8beHLh7uW+ntInFpPFbMkUixmVTIGDs0cse5Q0TFgpwB7B8IPh5Z/&#10;An4Y2nh+51O1a1s57m5kuzGLSBDNO8xVVZm2KN5ABY8D8B0/iTwZofi9IRrOl29+0BJhlkXEkRPU&#10;o4wy/gRmsuy+Efg6xuUuF8P2lxOpyst6DcsvuDKWwfpXLH20IqGjS63d/wAn+av5HROVKfvarysv&#10;wd1/XcpwfEa88UO6+D9Cl1i2VzH/AGvfS/ZLBj6xsQ0kwHTKIVPZqx9F+KvijVdJl1L/AIQa6NpY&#10;TSw6htkZJpdkjKXtInQNMNoD/NsJztXcwIr1IAAAAYAHAHQelHJpezqN39o/uX/B/USqU1pyfi/6&#10;/BHmvh6aD4g+NJ/FsQnfRLG3XS9MM8LxicyMr3MwRwGA4jjyQM7HHeut1rSJr67WSOyspwqhRJcO&#10;6sF7qNvT69uta05M8ghGSAQ0jdh3A+ucfh+FT11UXKgr9Xf8fn/SOWtau7dFZfd8v6Zm6LodrpEI&#10;MVvHBPIiiXy2ZgSOw3Hpyff1rSoopzm5vmk9RRioK0Snq+lW2u6Te6bex+bZXsD208e4jfG6lWGR&#10;04JGRzXC/Df4B+EfhVrVzq2hx6i9/Pbm0aa/v5bkrGXDkKGJxllUk9Tgc16NRU3KCiiikAVXjzBO&#10;Y/4JNzL7HPI+nf8AOrFV775bcyA4MR3g/TqPpjIqo9iZaaliqmowtcQBUUSFHVmiz94DnFStdIV+&#10;R1ZycKM85z6frQ8kdnCXd8IOSzckn/HNFrCbTVi/YXsV/BvjVkCnaUZcFSO2KtVkaMGe4vJgjxxS&#10;FdodSpLActg/gPwrXrdO6uXF3QV8yftU/DjW7D4WeNx4TuZk0zxE6NqVjFOsMttK80W+5t5DjBYA&#10;hkY4JbcMcg/TdYXjPw1B4x8L6jo1xkRXcewsrFWUgghgecEEAg4PIHFZVqbnG8fiW3r/AJdzaE+R&#10;67dTwT9kT4R+J/hRH41Ov6Y+hW2rXdtPZ6YdTN8sGyIrKUbzHIVjtOCc5LDoBX0Lvb+8fzrzfS9N&#10;+J2mSSxnxBoOupBKYvL1Cxkt5GTqrGWNiN2CASIwDjgDNaGn/FnR4YfI8SSxeFtYjnS0nsr+YACV&#10;l3KY36PGwBIcYGOCAQQOX28b++uX1/z2G6Up603zen+Wj/A6aWE3uvRO/KWURZAf+ej5GfqFDD/g&#10;ZrSwT05rzRfiVcad471/TDour6rAohuIDapbkmExqDJEm8PNHu4LAHaeCBxnlviX46m8R614W0tN&#10;G12DSJ73ZdWl5bzWRvWYBUwVw5SN23uvGQFYBlUkYvE04xbW97fjb7vM6Pq85Siulv0v9/8AW2p3&#10;3ibx00+rDwx4Xngu/Esj7J5Shlh0yPGWln28BsYCxkgsxXooJEvh/wCE/hvQ7iG/lsI9X1xJTcPr&#10;Woos13JKer7yPl44CrhVGAAKdoJi8CWltpdxp1no2lYYJcW0zSReaTkmRnAILkk7mJJIIJJIzy3x&#10;o1zxjp7aDe+BL63uJXScvYzTW4gueEEbnzCrMAzE4R1J4HJIB3VLmfNV1f4L0/z/ACMHUsuSlovz&#10;9f8AI9YoyfSvneT4gfHNrSaeLRfCU00yYtrKC5jZkbO7LObnDrtVumCA+7ohBvHx98Xk1XTEl0zw&#10;4NPuADfTwTRs1kTP91Abkeayw7Sc7RlwwyBtO9jCx71Rk+lfPN7r3xVn8BaJcT6vpWjatZ2t+dWa&#10;O6tmWV1WMWh3fOCWLFiQEAJwQABnq/hT4m+JPiLxXdN4otNKs9AjhnjSGwCPKkvmRNCZHWZsExOw&#10;wBg7NxIyBSsFj1O6IRoHYgKJOSTgAkEVT1K9mtb1Np/dCIs4xnjOM/1rTZQ6lWAZSMFWHB+tQW8S&#10;jzEKq+wlAxGTtPOP1x+FVujJ7lG4v5U0y1KuRPMoO4LuI4yTiia7lmsLa4jlMTMyoygDqTg/jWZ8&#10;QvEl/wCDPD6alpWgHxBcC4itRZxTCJx5riNCCQePMaPd6KWbnbg+ZXH7Vnh+xilS68LeIBPFuLRR&#10;2iMrSCSJCAdw24Mqkl9u3BBw2QJs2VytntRlkjvoot5dTExOQMkgjn9az4rmW6FsZJi4mcq8A+XA&#10;5445GOPrXker/tQwRwzz2ng3xCTCZsefbojThE3MFIY7DgqcsAOo7VsS/H3T4fC+p+ILHwvqj2um&#10;6n/ZdyJYgspYqwjdNu4srTGJMnBAkD8jrVg5Wz0N72a0mmjU4iM4VW6kHIyD65BPJ9Ksanqb2t2i&#10;oT5cY3SAKTkE9Pbua8Qk/awtFeWY+DNVfTrZgt5JHFucTbZidgwFZQYkG9ipAZiQNuD6l8PfiTpX&#10;xKGsDT7C9tG02cWt6t9CEKzEbjHwTkhDG/BIxKvJyQFZhytI6Y3RGoohcCIxbgDwCc9fyq5UTW0L&#10;lS0SMVGBlQcCpakaCiiigYUUUUAFQ3f/AB7sM4LEKPqT/k1Kc4OOuOM+tRxxHIdzvkx1xgD2HpVL&#10;TUh66Bc3MdqhklOASAMAkk+g9TUVpBcalPBPJCILaNy6q5IdiBgEjHA70/T4jfaibo4+zwbo4x/e&#10;bu306j862quMerBLm16BRRRWxsFeEj9qnTtO8PQ6rqujznzlMpt9NlWdrVfMWMQz7tm24yWJjAwA&#10;uNxJGez1P4feJLrWpbq08a3mn2s87yvbpEG2A52Bd2RwNoweOOQc4Ev/AArzXf7Nltk8daqJpGiY&#10;3LRRl1ChwwHYbty89QUB6nIQaHCeD/2k9G8V+MbTRYPD+v2txqzSTxSXFsgjSJYVcMxVzjcD0GSD&#10;jIGa8z1z9oLR9TtbnUfEPgO80/xRqeiNBZXGnCOW6S3lhMoO+VNgOWTBKtgtypAIr6Eh+HniQTmS&#10;Xx9qUili2wWsS4BzgD04P/6uMeK/HL4pWnwP8UadpmteL/FWp6pNZTatHHpuli48ixgGJ2fawz8o&#10;YknnPzDGADlKmpb6jh7r91nYeF/gv4Wm02xur9tY1cLZwx6bJPIUm06HBcpFNBs4YyNkjggKB8oF&#10;altL/wAKh1CKDSrDWdQ8IXKuW021tJbubTp+CGjGTIYn+fIOQrYIIDED0vwPqVtrPgrw/qFjPLc2&#10;V3p9vPBPOu2SSNo1ZWYdiQQSOxqS9/5Dif8AXsf/AEOuV4WnTV6as+/9dPL/ACRbxFVv94+Zdv62&#10;fn/mzkvAHjPUPG511NR8PnRYrG6S2SOa4WV5CYlkIkUAbWAdcjkZJAJwSfnn9qW/svhj4j03TtI8&#10;NaTfnxQl/qN7ca5qF0kMMyLbRRRxLG3yGWRolwMKCS5AAYj3nxFo9z4F1KfxToQu5rOafz9b0eJv&#10;MWeMrhriFDkiZcKSFIDqpGC2DTPiVfeCr7wRF4k1jSNG8V2qx/8AErW7tYroTySfcSLcpxuIGSOg&#10;BJ+6cTTqezi1Veq1+Xf+uppKHPJOktHpbz7f10Mb4K+FfDXi/wCG3hPxa/hq30vUtW02K+mgjlkc&#10;RSTRL5i5Y5J4xk5PXnJOehHwP8DhYgNAiURAqu2aUYBYMT97k5AOTzwBnHFeZeGtQ+JMOg2Go6PF&#10;LNZSwK1laRLai2KKOAtpsiaOLGNm2YsF2kgkkDqdA+NfiNLmK28UfDrWtORgVa/0xftcIb3jX5wP&#10;pux39azji4yteMlfunb70VPDTjflkn6NX+5nVL8GvBqTJKuiRLIi7Qwmk7sWz97k5JOTknOOnFbX&#10;hTwhpngvTTY6VC0UBbexdizM2AMk/h0GB7VzNz8b/Dnk3B05NR1m5gUme3tbGRWt2x92ZpAqwnHP&#10;7wjA56YJ898RftHX8uis9jb6XpjMUc3aX/2iRYdw8wxRSRRrM+3oFZgT0B4BqeLo01dy+7+rEwwt&#10;ao7JHs3izxdZeD7KCe6iurua5nFva2dlCZZ55CCdqLx/CrEkkAAEkgV4/wCKPiV49tvEUFtYwwW8&#10;uTeXumafpzajNYWoyoa4ZZQGc4XCRYJJbBYJzPDdeLPFWrW19phuNfurWCSLTtR1DSf7MsbUy7Q9&#10;w+9i8zBVAARACCwIGcjvreytPh7o9roGhIk2s3ZyZZTmWeU/6y5mPJY9Tk+wGAOOec5VU2m4r+u2&#10;7b7O1vN6bQjGi1dKT/rutEvNXv5LX59+MnijW/jz4Nh8G6MyX3iGz1aDU5IdHvJdOXVNOiGZCrSM&#10;hjXfLHHIpclTkjJwB6j+yd8PfEvw1+Gl5pniiO6t7yXVrm6trW7vxevbWzlWSPzA75UNuA+YnGCQ&#10;CTVDWPFWq68L3V59V1GTQf7Vit9POlaerxCOG1ZrqcNkNJCZN+C2QDECN3FQeHLy81q4tdKtvGfi&#10;JJ7iTybWeSwEaQqibiu9jggqAM4JJYYOM476LvSWt/P+v6e5yVVabVrf1/Xpse/bj70ZPXJzWfpm&#10;nz2mnW1vcXs1y8UaxtKWy8pAwXY45JOTxgDoKsC025VZ5VQnJXcDz9SM/wCeK0su5z3fYdLcsJFi&#10;iIaU5JBJwq+/pzgf/qqtaRW+medFDZRWzzStKy20YUSu3LOeBlj3J57kmoDocpvXlGp3UUDEYtY9&#10;qqB9cZJ756+9WLPSIrK588Szyy4I3TTFgAcdug6CtWoJb3Mk5t7Ev2sry8REecFkIcA5746fX88V&#10;FBrdncSvGkuGVgvzKQCSeP8AJ/rUI8L6UChFkmVYuPmbAJzk9eep61pOokVlcBlYEEHoRQ/Zra/5&#10;f5gufrb+vuHUVV3y2kZ3jzYk/jDZYL6kY5+o6jmrCsHUMpDKRkMpyCPWsrGqY6iiipKCq1zdSRzp&#10;BBF5s8illBIVRjjJ9evQc1ZqjrCKbCSQ8PGN6N3Ug/pTREtFdGvp1obGyjgZg5UHLAYBJ5P86tU2&#10;MkopYANjnB4p1dJolZWQUUUUygooooAK8m+L37Nvhn4z67Z6tq99q+n31ra/ZA+mTxoHjEnmgMHj&#10;fOHAOBgHjOcDHrNFAGb4b0G18K+HdL0SwDCx021is7cOcsI40CLk9zgDmo9UtJBc/bEuYrdVj2MZ&#10;lyAM5z1GKwPiH44tfDiHTbmPUoFvrOYnU7G3aVbM5VFZtvIO5xgDqRXJeDfHmkaRp+m+G7u71TV7&#10;y+mWBZ7+0aH5RDHmVgzHah4bkgks2BwTUtXRMo8yPRLGaWRp1mZGaOTaGRcA8Z/rXkvxQ+Gfh3Tr&#10;dBo2lx2Gt+Ib5dPM8TtiKKQl7to487I2aGOUFlAJ3cnk59E8La7pV559jaajY3V3C5WSO2uVkY4H&#10;XAJI49qwdLZfGnxNvNSXbLpXh2N9Ot26q925Vrhx/uhUjz2IkH182tGFVKLSd393f00/Gxth5VKV&#10;5NtWX/Dfj+FzFn8D6L49+JOvHUbVBZaDZWumW8aytDPFJgz+dG6ENEpWRUyCNxVgeFxUUfw7+D11&#10;bBodP0y2ZQoWeKZ4J0PGHDhg4PIO/wBeSaveNJ7+1+J9jL4XhuLvxAbKFdStpAgsnsDM4DSOWDLI&#10;p84oUDE8grgg1XtkjvDLx5DLGzFJ/DqlnAXcccHIySMdcjA7E8bjDmacE3d6tL8/LZnq0lKUE+dp&#10;JLRN/iknvujm9X+E/hbWvEZk1zx7d6jpyi3nm0+WdYhdou4RGaRCBMAAwJ27iB8zd69Yi8Z+Hk1I&#10;2I1ayyIhcqhcBUUsygqemMow45BB9a5eQCVJitzLLCgWONZdCD+U+NvyggccMfQZ64wKjms5JLtk&#10;u5DHGgKt52hxshAG5gGGeByMnuxxnJxdN+ybcEtd/wCrjnRjWSU5PT/gdOU9G07VLTWLb7TZXEd1&#10;AWZBLG25SVOCAe/IIyOK8r8ZzwXkk8s/m6Tpmo63Dpeo3cUjRSSW3kt3JzGGcIhddp2swznmur8N&#10;61FZXTW0S3bWUzqLaD+zTAICx5BOBnrnJ9DXK6ppepPfaFo15BHaWmseI2u55ZcSufIQXCIoBwN7&#10;QsCTkBQeMkYqvJzgrf09l8nf7jkp01SqPovxtv8AevTc6j4faR5el317Agtba8dRZWkT/uYoIwEi&#10;wASBkKOR1GK7OKXzokcZAcZwe3tTYYIraJIoY0iiQYWONQqqPQAdBUIc2hYOCYS2RIOi5Pf2z36Y&#10;rvpw5IKC6HnVJ803ItUUyOZJc7HV8YztYHFPqrWFuFFFFIAooooAQgEEEcEEEeoqpbW7abCsMSNN&#10;AoO0AjcvPTtn69frVyirUmlboS43dyrFei6QNbxs4P8AE4KL+o5/DNSATtyWjQ9lA3D+lNRTBcCM&#10;EmN1YgHnBGP056VYobS2Qkm9xis4/wBYFAwclWyPx9Kzb/UIbu3e3tnM0shCYjUngnnn6VZuPOu7&#10;xbOCRY/kLSsybsDsPr1rYsrVbG0it0JKxKFBPU4pqPMTZy0RMFCgKBgAAAe1LRRW5uFFFFAzmrTx&#10;1p15oOkaqiz7NUgS4trcJmZlZNwyo6dQM9MketXLbUr+XUI4JLa3gRhuIa5DSgDr8oHrjv8AWvIN&#10;Gk+IfhWTTvBa3nhSS6tLOKK0v2ScyxQICjSeUQPMchVbarALggk5BPY2/wAE9BktftN3cXt74hkl&#10;Fw/iNZ/KvjJjHyOgARMceWBtx1BOSco1m4Llp69b6fd/VvMcqNpvmqadLa/f/V/IveNPFN54T0C7&#10;1XVZI7O2hkZYbezBknu2LFYYl9GclBgAnJx0yaz08ceK9K0OOfXdDs7W9jw10lrcGSJI8FjIC20k&#10;AYG1QxBz1AydfRfhT4e0XU4NT+z3OpapAS0d9ql5LdSoxBG5fMYhTgkZUDjiuyzVc1Scrysl0S/N&#10;/wBfPslGnBWjdvu/0/r7uvlGm/EjWvihdahZ+CjYWmn2cqQXGv3Ev2jDNGshEMKjDEB1GXYAHOVO&#10;MHRX4I6Dqdyt54ma48WagoAWXVpDLHGPRISdi56nC8k+mAPQYYIoAwijSPcxZgigZJ6n3PvUtYKh&#10;GT5qvvP8Pu2+e/ma+0cdKfu/n9/6bHmt58JfB+tLe2dz4eshHFMPKa3jELxfKMbHTDIfcEV03h7w&#10;7p3hXSLfTNKtEs7GAbY4YxgDnk+5zk5PJJJJOSa1ZtEtLiZ5XVw7nLFZGUE/gaYdAsgCWWXHU5mb&#10;/GmqSUnJJXObmqcvK3p6niPxG1+507xtrur2F2tjq2m2VtodhCsHnS3stzKk8mE53FY1G0EYBZmJ&#10;ArrL7RPiFpMQuLLxPa6+YZkmawn02O2e4XcPMhWUNtQbdxUlSQ20FiM1yHxM8JXPhzxVZeKdN8QN&#10;p0Q1+zjuDNEjpFG6CKRvMOMKU2qQxKnAPBxXuB+mBXm06blUqKbat2frro/lqunqelOolSpuCT73&#10;V9rXW35PqeReGPiJrPju61bSfDWmHRru2v5E1G91JlmWwGcFVRT+8lLK5C52hdrFiCFPRLZ/EfT7&#10;lWTUdA1u1hyghngktJrpT/G0i71jZeBhVKsCSdvArtUtYYriWdIkSeUKJJAuGcLnAJ74yevTNTVv&#10;CjJL35tvy0/Db8/u0MZ14yfuwSX3/jv/AF3PJ9G+Ntz4qYxaV4Q1LU72zuJIruKzuIZLeJo2If8A&#10;0jO3eBgiNtjtuUkAHNW9d1XWvF154em07wlrOnXFjqcV1Hdaj9niiEZDRziRRKXAMUj4AUktt4rh&#10;/wBobwpYW/i3wvrNt4ibwXJbrfTz3NhYs7SSyLEgmbYRlhgDJDHH0FcdP4evvEWtifw/8WdQtgv2&#10;k2nmadcmS28w+bJ8wcKSEK/OQWZjgkggCnRnKNpzb+S/yEqkE7xgl959a/xClwewNfKNljSrXTIN&#10;O+L+rQW0M8U5tFsZVSULIftGOpCuXi2g5UMsgOQ5Ad9gsdK8PaNbWPisarqthcXl4sV9pU22XzzG&#10;POhTeAJoSjCNjlQWcYGQa6bHPY+p5LZJWVvmV1GAyEggenuPY5pgeaLcpjaYKchwwBI9Pr296+bd&#10;E+F3i74g2Gpiw+Ler3eiSS/Z2W7R8yRNbbWByeSGcDHRgMnBAave/Amg6j4X8I6bpWrau+v39pGY&#10;5NTlXY9z8xw7DJw23AIHAI4AGAGQ4pbG5FKky7lOR0IIIIPp7Gn1DIDHKJQCVIw6gZOOx/p9PpUo&#10;IYAgggjII6Gk0JPuLRRRUlBRRRQBA3zXkYHVEJP4kY/kfyoubyK0C+YTljhVAJY/QUlsQsMkzkks&#10;WZj7Dp+GMVLo8DTZv5fvyriJf7if4nr+VaWu7Gd306kelRvdahJdmJ4YhGI08xdrPzknHpwOtbVF&#10;FbJWVjSMeVBRRRTLCiiigDjtc8BXereJk1i38T6npZVFj+y23ltEQOvDKcE+o5qXRfBuo6XqEdxc&#10;+KdS1OKJXWO3mWJUBbbgnao3YAIGc/ePtXWUUCepTiDJeOhldxsDEORyc9hxjp+tXKr3Vt9pjwDs&#10;kU5Rx1B/w7Y7ioxcSW5cXAMmAGBijbB9R3/X1qvi1Rmny6MuUVV+3xocShomPRHHLfQDOfp19aVb&#10;2EyKgbDk4CkEHPp7d+tLlZXMizVDXI3m0e7SNDI7RkBVGSfpViW6jhcKzEuRkIqksfwFNF7GG2yZ&#10;hJHAkAXNHK2hSaas2c1dQW17pV1p0+kXL2l3E0M8QgwHVhtYH8Ca4fwBocmh/ES5tbHWNW1Owt9G&#10;hF4dWujL87yEW6xIAFQqkUu4gAkOpOTk16trMF1cWiraMUkDgnDlMj0z+VeceA1GnfELxXayyb5N&#10;Qt7PUbfzOHEIVoWjX+8qNHnI5BmweoNebXhFTg/Pf5P/ACNqMpRU4X0t+qR6JRRRWxkfN37X/iLx&#10;1oF54OHhS51+20mdb5NUPh/TBeTSMViWAN+6k2qpd5CDgOI2UHJBHp3wIn8R6h8HvCN94paR/E0+&#10;nxnUftUHkPLJkjcY9o2EjBwQODggdvRASOnFJV82lgeqsQiaM5DjY3911AP/ANf8KkXZIvAUr06f&#10;pTv6UVNxWI7e2itIligijgiUfKkShVH4Dp2FSUVn3huGuwkDMp8sMOQFB3dT68elIL2NCoVjkjBR&#10;SuzJIJzleenvVSe7dL3cN3kRsEbC5XJ6nPsdtJdTSpfAByqDywTn5RknqO/p7U72JbRdEA5y8hz1&#10;yxwf8+1S1mz3Mq6gYy7JBlAzDscdPYE960qG7jQVnR6swhE8ts6W5YqJE+YAg4wfTnv096k1K5eG&#10;2maM4K4UdMlj0Fa9haLYWcVupJ2Lgk9/WrjG5LvJ2RhW8F4bdo7a2mER3FftDKpAJz3ySAT7YHFb&#10;unWxtLGCBiGaOMKSO5xVmitba3KjDlCiiiqNQooooAKKKKACiiigAooooATA4OOe3tUc8IuI9rEr&#10;yCCOoI6VLRRsKxWt7RLd2YM7MwAJdie5/wATx+VTPDHIQzIrEAgZA4z1p9FF29RcqWhVt8wu8Jbe&#10;qqCpPUdePfp1rzGwvLe7+K2jRW86Xc9poV0l1EjbjaF5rdkLY+6zgNweSE44Bz6JrV4NNhS7EZkd&#10;XVNqkAsCcY/XPPf0rxmHUrrw145mXwhaXuri61KKLxHZLBvtLeZgimVZ8jZKsYQso3KQBkKxBPDj&#10;JpKDfdevyX9aXNcPHmnJLdJ+mvd/1qez0UUVZiFFFV2dppjHG+1UGXZcE5z0+vU/lTSuJuxJLMIy&#10;owWdiQqr1P8AgPekCyPy58sdghyfz/wpYoViJIyzt1djkn29h7DipKb02ElfcRRtAGSfcnJ/Oloo&#10;pDEwOmBijA7gHNLRSGRyyBCqhN7ucBegx6n0H/6qN0p42Kn+0WyKah3XMp6hQqj2PU/0qaq2JWpS&#10;mtze3cNmpOFZbiWQ44w3H4nGPYV0FY9kfL1uUHIMkAK46Ha3P48j9a2K2htcIdWFFFFWahRRRQAU&#10;UUUAFFFFAFPVEuJNNu1syq3ZicQlugfBxnkHGcdCPqK4D+zfiL/z+6J/34vP/kqvQNVUHTLsGVYB&#10;5TZlcgKgx9454wOvPHrXE6JNZeJHlTSPE9nqjxDMi2L2UxQH12xnA+tZSgp7t/eXCbj0J7Sy8eww&#10;W7i90Z32sssM8M20ncxDKd7MPl2jBJ6scjABtRx+PFhdnl8PtNuXaixzbNuOec5Bz9RgdOaZdeEN&#10;cliDWXia40uZUYKq28TozE5DMu0LgdMADIxz1yx/B3imRcP46ugCpDLHp8K5yAM5xkHqeD1P0rRK&#10;ysQ3d3N3wymvLbztr72DXJceWunK4jVdoyMvyTu3H6YrZrkp/CviCa/Vx4vuUtBOsrW4s4gSgIPl&#10;7wAQDgjPXB6+vW0xBRXGfFrwRffEHwVc6RperS6HqLSxPFfRswKAMPMHykE7oy69eCwPavK9J+CP&#10;xY0XEVn8TYoYRb+XkwySln81VBIcnpbIFBBB3/MQecoZ7h4nB/srIG7EsZ2+vzCvN/A2uR+CNTbw&#10;prctrBPe3Nxd6fqSuVXUHknd5I33AbZ1LL8uSGUqVJAIHmPxe0r4gfCfwJqvivxX8Try50Gxt4lu&#10;RpdiHupZpJkjjSOIkIAHZTuBDMHZTwBnnfg1pulfH638V3Xie5vrjW9H1W40xZb3TjbS6YWSItCE&#10;3upViAcEnB4UjAJ5a8JNKcN1t5+X/B6Di1Bvn+F2v3Xn+O3U+vKazqilmIVQMlicAV5n4c8Waj8N&#10;oodB8fX6ywx7Y9P8SmMxwXS44jnYkiOYAdWIDjkHdkV6BDIdUtIrmC5hkhkxJGY8OjAHgbgeRnHI&#10;7/rNOan5PquqJqwcNtV0fRkq+ZdIWLmKJs7VVcMR9e3rxgj1qdEWNQqAKo4AHQVTvr6aGzkaKIC7&#10;AG2OXhTzz83AIxnnj3qG21a6uLiJDpkqRscPMJUZUP4HkflXTySkrrb5HPzxTs9zUorHk1y4SeNH&#10;tEt4t4Eks86gBeegHU9Dg4x71R/4SHUkuZQbe0e23ERSeYyZXdxkkYPGBx39qFRk+q+9EuvBf8Mz&#10;pqK51vEdx5F0JFtLS5EYNvum81Xc56lRwOnHU80WmvXD3RM89qbcDASFWBJ7Es3TtwAaXsmr3a+8&#10;PbxukdFUNyTsRQxBdgpKnBHr9DjNUW1pGA2S26HPJkYkfTgfrS/2tbtIsjyxqsasQFfcScfz6j8a&#10;hK2pbnF9S7JLBYQAuVijHA9z/U0sFxFcpvidXX1U9P8ACjTLAzmK9usvKRujjI+WIH+Z96lu9Fju&#10;LkTRyG2JBWTygAZBn17H3p8jeo/etdLQh0YpLqGoSEh5EZUBByAuP8c1s1Ba2kVlCsUKCNAOnXP/&#10;ANf61PWqVlY0irLUKKKKosKKKKACiiigAooooA5/x/4dl8X+BPEmgwSpBPqmm3NjHLJyqNLEyBiB&#10;2BYGvm79m79j/Wvg/wCKdR1W/n0TTUm0W00iNdAeRi4t5ldHkDxRgttXazcl85IHOfp3xPe22neG&#10;9UurwzC0itZXlMDbZNoU52njDY6HI5x0rynwrfeItL8UxDXbe5j0+2vI7RWF/NI0Ukyr5YbcxWZe&#10;VVjtQhm3AMvIAVzsLrwHr7qv2fx3q0T7ArGSCBwW+XLYCjHAbgdzntg2ZvA+qywPEPGesIGBCuqQ&#10;hh+Pl88fTB5GKreKfixongTxC+n+IL6Oyjkt0ntRHbTzSPksGLbEZQMgYGc9fas7/ho/4ef9B2b/&#10;AMFl3/8AGqQano1tD9mtoovMaTy0Vd7nLNgdT6mpa80/4aO+Hv8A0HJv/Bbd/wDxqprL4gat4itY&#10;dR0D+xbzSpZGCSXU0ttIyB3B+R0BBwE6jBO49MZYWZ6LRXCweJfFRki8608OrHn95s1JyQOCSP3f&#10;PUjBx05POB3VIDmviJ4B034neErvw7q73UVlcvFIZbKYwzRvHIsiMjjoQyKc+1c38NfgVoHwi8N6&#10;npXh2a/k/tCZJpZ9SuWuHJRFRFzxhQqKAB0H0GPSaKBNXVjCtmGo6cnnxpIsq4eNlypHpg9R9a5S&#10;X4WWFlqM9/4d1C98JTzjFxHpJjFvL/tGB0aMNj+NQCe5NdNbr/Zd7NZuzCLHmQtIwxt44/MmuC+O&#10;sM134a02e2NpexW+owrPp13cPFFdLKfIUM0ZzhXlV8HAO3kjg152IUYwcpK9v633+4vDSk5KHNa+&#10;n9Lb7zQ+E3iS/wDEVhqMklxdaroqSqdK1u8gEEl9Aw5JUAZCnIEgVQwKkDgk9tLaQykFkGR3HGfr&#10;6j2ORXmnhr4veHbDwXpoigZZInTT47HRNPuJ4kPm+ShQLHxFkKcnAUHkjBqXR/HPj2SNItS8BvHd&#10;SY/eQXKLDFiNNxbJJOZPN2gYO0JkgkkVh3enFqV/P+v1Krx/eO8beX9foejeHbC2XS7eQQR+aynL&#10;7QWPJ7961yAwIIBXHIIyPyryrw38SfFL6Fay/wDCutSEZjcqPtcW84DbflIBAJAHOCM5wRgnZbxn&#10;4tiv7wf8IdLPbJDHNEBMqEZRSyFsne+4sMBQAEJySQK703YwhG0Ud1FBHCCI41jB5IVQM1JXLeFv&#10;E+ua1qdxb6n4Vn0KCOIOlxNdJKJH3FSgC9MYJz3BBwM11NMq1hDg9gaQop6qp/AU6igLBRRRQMKK&#10;KKACiiigAooooAKKKKACiiigCC9s4NRsri0uY1mt542iljboysMFT7YJFcrpfw5isb+1mudWv9Tg&#10;tJFmt7e68sDzFTYjyMqBpWVeAWJxgE5YBq7GigCjDpixandXhnmk89ETyXbMabc8qOxOefWrmxf7&#10;o/KnUUCG7F/uj8qaYY2OTGhPqVqSigZS1DTIb+ylgI8oSDG+MAMOnI/L8e9YWm+AxpWordQ6/rUi&#10;+aZDbz3QkiPT5cFc7fYHjJ9sdVRSAKKKyfEfh+HxLZJaTz3NsFkWVZbSTy5FZckEH60wL9xZQXJB&#10;mgjlI6F0BIrzn4vNptlY6XbXZtbSzu7xFIKAMXT96pJ4CorIrMxO0AHIORXQT/Dq3kuJpI9b121a&#10;U5kEGoMoc/L82OxwoXIxx+dcLpOlQ6/8Xtc8Mau82r6VpGkKYVvpTI0humzJ5hPXAiVVxjALdck1&#10;zV5NJRSTbaWu1uv4Xt5mtKCcnLsr/wBfM9CgGizoTLe2qXMVuJrgW1xsRVGQXwDwuQwyeOOaetno&#10;9xDHJDqPyyLvSRLrIK4zuGTyMc59Kqx/CvwtBdX9ymkxie/WSO4bzH+dX4cdeAc9sdvSqOofBTwj&#10;qZvXuNOkkurxg0t29zI827bjcGZjg49OK3sn0Ofki+h2VjbpaWcUUTl41HDE5Jz3qxVbT7CDSbCG&#10;ztYxFbW6CKKPJO1QAAMnmrNUUlbYKKKKBhRRRQAUUUUAFFFFABRRRQAUUUUAFFFFABRRRQB//9lQ&#10;SwMECgAAAAAAAAAhAGUrcMu4pwAAuKcAABUAAABkcnMvbWVkaWEvaW1hZ2UyLmpwZWf/2P/gABBK&#10;RklGAAEBAQBgAGAAAP/bAEMAAwICAwICAwMDAwQDAwQFCAUFBAQFCgcHBggMCgwMCwoLCw0OEhAN&#10;DhEOCwsQFhARExQVFRUMDxcYFhQYEhQVFP/bAEMBAwQEBQQFCQUFCRQNCw0UFBQUFBQUFBQUFBQU&#10;FBQUFBQUFBQUFBQUFBQUFBQUFBQUFBQUFBQUFBQUFBQUFBQUFP/AABEIATsA9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/wd4Wg1vS7cQa&#10;JptzJFBE8slzETJMWQMxU+YATlsc7QOBk5OL8ngiLzQDa+FrKNmIBuLKVsf7ORMAzey5APGT1Nz4&#10;YaXe6tp5gXUGsLJ7e2DC3TE0mIgSN5GFHI6ZP0rtLq60bwxcQWFuVW/lG0Ekyzso/NiO3OB2FZ2v&#10;ZITla7eiRwGleBDq6SyppHh618sFvss9nKJZFBI3hvMAUHqMgnBGcZwLmk/DyG8urpbnTNDht4Pl&#10;Zo7F2PmHBCA+b8xAOWOAMkAZwTXfjT5XH2q9ZrdBnEUZAdwccEjp0HA5461GkRnkSwiiEGB5kjIC&#10;qEN94jryemPXnPWnZMjnkjiNQ+HVlaT2kS6foxMgkkkLac5CRqvX/XcksUH5+lVtH8A2948ltd6f&#10;4ftdSt1U3NqbGQbM5wyHzTvU4OCPocEYrvdSuEurmWK1gZZVdbYFgQrgc4HsMk5HGfXHHPeIbWUv&#10;qWpz3bQXltbO6pb3JH2aNR5h8wcbiWwAMYHY9c3GGjIlVd1b+v6/ruUV+G2nykJFZ6K7KGMjnTX2&#10;oQOn+u9cDHWrMHwrsJXMZs9HDhQeNObBz/226VvQ6sjTW2nJIItlmt1IzqTGikrncR1YluBkZ5PN&#10;Jc+KYLfUWhzKlzchtkfkSOURSAZCFBwucAHgEkAVMoNdCo1U+pz0fw00uW4dVstIMSjBf+z3JL/3&#10;R+95459qpRfDq3utZvdPj0/RI2gihmjdtNkbejM4bpMMEbMemTzmr+sfEbQfCU9glvanVhdOQb21&#10;mjZoyc7yyZ3gDpgDqQMdajl8T3Ta1bX0fh3VI7C6t20yDLKhmmd0KZwSVUAOd54HI6nFV7NpKSWj&#10;J9sneLepn+KfAlroVqptdM0W6u5WMcEDWLgyvtyAP3vJ4PTAAySQAayhoVlaX39n3WlaFc6kD5Jt&#10;LK1YSPIT8pUPMP3ZHU5JUqwIOM13EltFpuof2/4pvLWO7jia1toIZW224Y/MA/GXIABIAPGB0yaG&#10;salrusp9psdLxbRSRva3F6oR3Zc4cI5Uqu47cn5mDkgYHM2TRXNJSu9v6/rUb/wqmC10cT3lhon2&#10;3blorfT5WjB7AHzckds8ZPYZxTL34ZadbW0k32bRo16I0mlSEH1J/fDA9zj61LffGzS9B8IrrM9t&#10;ciNUDSWt1IscyuR8qID/AKwEhuVyMAk8dOEf4meKfF17p9rd2sOjadqF0kSXlphwg3BijM5OTjgk&#10;AZwwwM5GblGLUX+nXTXsc1bFwpvlb1/rqdPpPw/j1dHnTTNBitGD/ZpHsZC0vOFfAm4U4JyM5GCK&#10;d4f8GaRq16+l3mmabputwwrNLaTacSGUj78bCYh1zkZByOhAr0LSLU2MNxp7b5/sxZluSQcqzF9h&#10;wBggHGBxjHToMLxktxa6/wCE9ZtoBPeR3clubJXCtLC8L5wTwGUgEZwDkgkZyNLa2OmMmo3b9Sha&#10;fCrTprqeCW00ZHjAIC2D5I9f9b60xfhZY+fAn9n6SyuTuK6c5KDsf9b0z+X512QvY9Xtk1HTcK8i&#10;tHJ56nchRsMjL2YEEEHoR371rvxfp9lPFZXl7aWN20YLQ3E6xPz0A5HHuOtTbUvmfc5q4+FGnW/n&#10;M9npGxB8v/EufLH/AL+1Ul+G2mwWjXMtrocUSKWlZ7BgEXH3v9d0xnntXQatq2iaRA0h1KG3J4ws&#10;wleUkjC7c5YknAA5yRjFV7Dw3LqUNpdeIZJpGnky+nJMywQ5IMcbIMByABuLZyx9BihK+oc7Whz+&#10;gfDy18QSzzxaXpEWlLhbe4k02QPcH+JwDLwnQAnk8kcYzszfCPS4tgFrpBdjgD+z2/P/AFtegGYW&#10;8c7uVATkE8DpXN3V1DGklzciSZVySFYrlv8AZA5J7Af/AK6S1Y+ZxV2cXL8PrB9f0/Traw0Z1mWW&#10;WZ2058pGowCP33UuyjnsGqxcfDbToCSNP0l1HUjTmJ/9G12PhrRrq2vL7V9UZftcyiKKJW3CCBSS&#10;FJwMsSSWI46AE4yY9SvjbQm4NrdXkYJJW3hDsPfGefoMk9gTQ7J2BSbVzhV8C6dJr2m2CafpDC5j&#10;maXOmSK0WwKVPMvQkkfXGOhrWb4U6epuD9i0h1iQEKmnOWJ54x530qhdePNKt/il4Ztv7TtLMX0H&#10;kxNNIFa+LgsIkVuhXKnscygdSRXpkrrb3sbHCB/kdsfe/u/r/OgV5WOB034UWt5H5kul6TbLtGFe&#10;xYsW75HncDtzz9KqyfDrS4tTMDWmii3wp837AwIzkc/veBuGM9jwa9UjYRuylhtXjr0PpXG+KXvd&#10;DubzUEBuNPaMux8oMbY/LuPHVMAPyDgqTnmri4t2aIm5ximnsch4t+H40jR57zR9C0fVp4lZxbtY&#10;shkAH8P73nnHIzkZxnis7R/DMusQ2MyeA7Vbe4Kh5lNtIkGWwxOLrnaOcAEnpjPFemWvjDT7i3SS&#10;wu7S8aaRf3UE6vKct8zuRnAC5PTGMAEcVT13QToviIeKbbUbm3gTAvNPVsW06n5WlZf76gg5Jxhe&#10;fUZT91nTSftIpdXsfPnx+sF8LXVhbWENtZulxPE8llEYhKvk2zruBY8gysOvQ0VP+1BcR3OsWzwy&#10;JIhvZ8MpyD/o1l6UVdu5UdVc9E+Hnix9L0mS1+3wadHHDbM0t1ZSsvMCnIkBCn0xwRzzXUeDEuNF&#10;+2aizP4jttSkEsd7ZKheMBQNu0HhMjK4LEA8+tcv8PNQk06C0Szvbx7y4tIz/ZsTKyuBCqowVh8p&#10;yclgQMIc84z1iW+hatZazq9xoLtc6W80U8envunndVDMNsRAZyCBg8g8cUacpzSvzGlqXiQ28U17&#10;cabeRwwoWJuAkSIq8klmb0BPGT7VQi8ZM2kLKumyx392gkKyzwKkYIz8zh22qo46E57HJxxl34v0&#10;K6163im8Fa0dH07i5jfSDIFnJXY0jAncqLuJBzgkHBxxJqXizT/EGowi98K6xFokAkuLiB9LEYmw&#10;QIgc43KzHIQctlSRgEFLYbeptWni2a21W3LX+lTyIrNPZxThFtkZTtYysSWc9l2gbSSQOMjabrOv&#10;aBqFnZXGlaampLKWldpL2VPM4LEfKpbGOM4HA6CnWnxK8Osdi+DtWjkk3SLAmkoZXQFV8zy1JYDk&#10;ckZA61m+JNd0i30uPVh4F1rUTcQNusYNJSNreRSP9YSVYE9PlJHWtYu+i0MZrl1ev9f1sW9Ru9Z8&#10;D+BL2Sf7BdX4hZ7i/uXYCaULhCIwvA4+4CQB3650fD1vD4Z8JWF/eCcapNBDNevNueaWZgCqnbln&#10;IYkBVwMk8c4rj9PtrPX4oo5NF8R6Tc2sC3CRX6ObN7kH7qxMzsSDgYHBXOcEAi9pl7D4ZSFvHV9N&#10;basxe4tIpbpjDLksCyRgfK6KSNmSACMHkmtmm1aOrv8A1b+vyOdPld56K33d2/6792auiaXbWv2O&#10;abSJDqmq6hLc3lz8u0LvfYJWwf4QoCjHTGfW/wCJ/E0R1EaZCmof2zFIstpIIMQu4/g3ZxtYEg5x&#10;gZPGM1NZfEDQHsImsUnnnZykOnRwsbp2ycsYuqjqctjA64yM42o+JjoN9cXGpX+meGpLhUQjUroT&#10;TRoM4KwJ93OSSxfnjOMYESqRSvV2Xdhbk1g1q9fLT/Pua3hrUrfW9TvNdntCt3GzWdnZMm+W3KZ8&#10;1iMcEucZHVVXHWszxL4g0jWoLrXL+zg12w0T5IIYFBEsshVWJZuAgOF7jIYnOAK5XTfGOja1aW+l&#10;6Pp+peLDDqE95NeiEwQXTh22F5XCqy/MD8oYAAAdq6DUNF1zXLby9WvNOtLK5mikm0/TLc/vNhBC&#10;GRmPyjavQDODwM15tbFRppqF+a2hbm53UNf6+7scf4c+EugweJ1vp9Jsh4h1K8mv7x42MiQIQ3yo&#10;nQDDKMgAE5PPQ9f4w03T/Dg0jVogps9PvkM8crlkEb5jcnOR0fJPoKm8G+HJRqGu6u12pkvbhlWW&#10;KIKTGuFwM54yuM9TtznBFb3zLvheVWRFy5WEbgMe5IzjvjA9K8rWMbKVno/mtriVNSi21r0en9eZ&#10;s2urabc6TLNobQ3kMhZmawdG8xgACBg43dBg4wPSs2x0rUtQvYLu9tLfT1gt5BBbRSmZkkfbl3bA&#10;wcAqAAcAscnIA8q8VeEtVgt9d1bTvC9h4q1FGQ2dks5s3CkDgyk4ZxncScZAxnOAel8FeO73wd4T&#10;0uy1bw3qoNvAv2m4ilinx/ebAfcVBJAHXAH0r1FiXCfLUS2vdXf4W0HGpp+8Vl/k/T9TrtZT+zoL&#10;nURqy6LpN/H9ruxLEHaJ1QbmiP8AeKgfKQwJXIGcgyaPJpk+jB9NuhrEF7KZWuZAreYW/hPAGcAD&#10;BAwByBiuT8f+KdD1nwPrMOm6xbXECwLILKRgkiuHVhtRsMckY24wd2OOlWPAU0nhrU00KVN8M8cm&#10;o2joBvAkfDxyDsQzcMO3BHHLeIi6yitU1v53en4DVV8/L07+f+Rt+CtH02wm1PTJdPsoNWWaW7Es&#10;cSgzxyMSrqcA/L9wgcDaOxFZPxK0TVp7tTp8+sOblUaQ2OrR2i2zqRhgjqx5yxyM8qARg10F3MdS&#10;8QaPHYxPJf2U/mTyAfu4IWX50c92YbcKOchScAZOT478QT6DOlzFEsrXUgiwUZ/LjXl5WAI4UdgR&#10;klRkZyO1KU5WW5u3GnG72RyUul+IoZJIltfFd5B5gy7eI4cj5g+RuQED7y4GDgYOM8Xb2z1f7VFL&#10;p2j61dQBfL3HxEsZ27Ru3qwOGyWHByxXJPIrrtHk17VIwI7PT4wAp+1ztIDtP/TDGQ3sXxgg5PSr&#10;Muk65pkqPHq9teT3Bw1rLYqsRb+8pVgygAHli2QPWpUWnbqW6iavbQ43wboPiCHUZdR1B9fhWJNk&#10;en3+tpeQyjOCdioMHHIJJOeMVZ8a+PoPD6iy02ZX1KUAGbb5kdmpOPMkA6nAJCDkkc4XJqsbTUvF&#10;um3k+s6xcaVZSXM9qsdo3lRFEZkyFA3tkgjDEknjB4B0/BPw70uy1e81C10poHhZGgnurRYneTaA&#10;3GAQAEUfVmOSemqjCFnN38jnlOc7qmreb/yOe8JfDfTdP8WWOuRadLBqRbdbvev+8mhUEyXMuRwz&#10;M4AXgqCDgcY9H/4SY3TlLSB9Y3DGYYzCo997kKy+4JP14qv43xALK/kD+Vb3QhmMWdyRTL5TnjnI&#10;LKcjnI6VetdNtrO0toPs5lt7ZAMbdzMVAVR754PYcelQ3zO5olyRsuhY0nxDbavFdQKj2d/YsI7m&#10;1nYGSLIyrcEhlI5DDOeehBAx/EV5Nr1yvhuwL5nwNQuUxi2hIztz/fcAgDkgcnAxm5/wjllrV2bu&#10;5tRbTxE28D2szROiDlhvQjIJ7cjj1q1oukW2nfaYtOhMNutyJdxYkyOeJCWOSxPqcknjPHArJ3C7&#10;lGzEltoPD+Y7aGC1sJflkjjUKqYX72OP4Vx+Aqz4itBqXh++tg2Fnt2jDehIxn8OtQavd2t5ciGZ&#10;lW1tW866lkI8tVAPBJ9cj8KwdI1OQxX2nhXt9PAaTT5JCxkeIEAp82SCGIIB5CuoxwcRa9rl35U2&#10;j52+Pt5JemwkmRY5VvbiJ0A4V1t7NXH03A49sUU/9om3e11yeJxhf7WuWT3BtLCileR13/lWn9af&#10;I9L+HmlX+rTRKjHT9PFpbCSay+W8vT5S4i8wcxxqeSeMlsA9SPR5NIXSpLh7WcaRDLEFngtI15C/&#10;dYPj5WwSCcEkYwQRmua+GMrReF0NsFF48cEcbt23RJ+nQ/hXaCG20t1+2Sm+uyyhVC4UN67RnHc5&#10;OSB3qlaxyNtSZianpNtp3hT7LDcz6ZfTKJVESieQvuBJ8tshj25z1yckZrKTwj4kNvEuqeNbqQXe&#10;FuLY6TasX45X7hyMZ6Agfgc9NFYG61a6lN2QMLuO0bgTn5VPYYx6nHQjNTwRT2N7JtSS5IOEkzvM&#10;SH+HbwfxOSRx2q3ZqxlG6d/69TzvxV4V1U+LbS50vW5dGjeUn7QNLhQ2VvgbokPl/Pux/FkgkHOB&#10;g7vh611eSaC/u/F9z4i01y3kWT2MERuGB+VyUUEAEEgDAPU10Vtq1v8AZ7i785RMjMtxIfvRAE/L&#10;g/d4wcVXsPEukmaSV9StpLyQeWiC4QlB6ZzyemcdMAdqbtbbVCjdvdWfl/X+f3GxDayQrLdXOLi9&#10;dQoi3hVUZ6A+nv3x0ryX4lSJHrcNu0F7JrMkaLZJaPuaFjI3z/MMDAU4JI7tkc47bTdY1DWYFksb&#10;WyFtZOYW1DUJziWROCybQcr/ALRIyegPWuP8XQSJ4gube3mtrzxZd2jpdXiA+Rpdox+6i95HyQC3&#10;ONx4XAM+3jhvflr5d30Ma8eano7X/rTz7dtzA0y41OFbu80q9nv7yWNof+EgvpsQwbyofyVI3TNh&#10;QN5woIGAQCTv6N4D0G00uW3dFlM42y3tywMkrY5f+9nuMnOea2tK0MaV9ngtpPOFlaqojn5UgDaA&#10;o7cKeRnPeuYuvEetLrZ1Wwi8PWng9dOW9mnlhklvpSh/eIiKyoowSAxyQwwVIIx5kqtWp++k9e66&#10;eS7fqYU6EOZRnb0f4276u2uvmdXFoun2Oq2VytzdzyrEYl+1TuyFcdQpOM470/xJq8Ol2l3fJEzR&#10;W8ZYCMDcST2/E5/Csbwt48074iaJJqunWWopY/IsEt3amFZ1P8URz8w6jI4zxWlqsUh+zWEbMq38&#10;gt2YN9xcFnYZ6EorDjuQRXLzObTm7na17OLUVY2tO3adpGmwQhVCW6GQkZwABz9c5/nUdnHNe+aI&#10;iEVmxLMwyM91HqfrwOnPSq2t3wsNOe3tfMkuZCQAwyyoPp2A6A8mmaHry6nplmljBcWcQGCt0u2U&#10;gHrjJxk5OTzVOnJQ9o9rgppy9mn0K/i7xVD4T/szS7W2ku7u/uFgWOMgMQRmSQk9Aq5JPf5QOorU&#10;jWS2lNuQuQhlumXkBcYWP34/r61mx+H7O78RDV5Y/Pu7WB4EaRsrhzu2gevAJPXAUVejjisrNhEC&#10;IpSZGyxdjg9yevpjoKi65dd2U9X5Io3+n215qFrPc2Vtc3SR7YCYVLhsjAU9sDv261jeM7I20bX9&#10;nqN3ZanY2TQK9qqusrs24IysMEFyByR16iuscf2bi5n2NfSLsXbkCJM/jz0ye5+grjviB4gj0uDS&#10;9OgCz3M86ySqm55Y4oz5rOI0BdiNvYHr9KFBOSivv219SJK6baPN/Bnw0tvEnii51vVtM1bxDd2U&#10;7RCPzoTDeBUKvJIGkGX3ORgHGQAOM490+Hlsstxa+TY2ukWOm2z2lvYQMzNExKl0fIG1lCoMAEfN&#10;wSBXj8nifw1qfxNtNP8AD3/E210Src6hpMlnPCYiWUiVFYJhtrYycrj5mwRXRxeJrvwdDqVvDdXO&#10;oeK9duJY4onkN0dOijTmVnVf3mFK4wMEhVzwSfTpVYRw7lO91o/N+T6/0jGFSrH3ZrZ/8N/Wp6dd&#10;yazE093okltMtuxFxa3alRO23osg+6R8o5BBJOelZ/h/xLFr945NpeWGpWrEy2l5GVaJSrLkH7rA&#10;lWOQScBeBkZ8/wBE+Ieq+BLO20ePw7qPjLS48Tx6ppdxHLMykfdliZt4ZeBkcH2INdPpXj/wz8Rr&#10;258LQpf6TfyRMzWl2xtblQwLOUKsWDYbOeMZOOhwQxNOVujfQ3UuZJS0f/BNK08K2V1qGoXZjki1&#10;O2v1uC6yMAcqrRkjOCoOTjGMlvU13VpMbqy86JQk+CCp6BhnI/PNeaS6/q3ge9uH1OE6t4dmMUC6&#10;lAhN3AUG0vOv/LRST95eQAeDXYaBrltqF5BNZzLcWV6m9Z4iGidgOCCD1Iz+VdTTZopJa/IraxBL&#10;fppyxFWkg1KCaQSnCuQ/zL7kDJHoVB7VtzmW3aRInSFS2Gkk/hHqB3Pt0qMWkShp58qIpjKi5xlg&#10;Tj8Ky9V1KKKUT3l2lqkS5lNxhVOOo9/w5PvU7pIrZu5rLJEsSwwSMiKpAcqSxY9/c96ilvvKWPTd&#10;PAedlwPMbGBjlm6kc9+5NcR4A8O+IL2x1WXxBrl9JA989xYlgkc8cDYKoy+WAEwBhCGPJyR0F5Ln&#10;XI9Uh0ey+y2drcea66kqqLmRUKgrs27A3zMd5JBA+6Caq2upLkrXRcuktjqVhprOL0RyPcX6W5wf&#10;NxmPPqM5G3qPlbgCtnT9MOoapFqt1JiOJSLOzAAWLPDSEj7zHsegHTOSa5PwzrUWi+HGsL2zn026&#10;iM0E97KwlSeVWILmUHOWODlgACceldPfeJIkt5pILeZ9PtuJbqF0VSR/AhZhuPbjvwDnOEwS1PnX&#10;9qMKNehPrezk49fstlRTP2nUjj1e28pNqG9nbHIPNrZde+aKVjsjsezfCKOC38OC8mAd1jtxGCc4&#10;PkL09+vPXFdBKkl9LHcKWErljbqpIOCMF29V9AeOncjHHfD6QyeFI4EfD7bcKmMl8xJwPU4z9PUd&#10;a6Hxz4qHgCzsVtLUaprWqXC2ttbswUvgElvZEHbgDI5yeU5qnHnkziqNXa6f1/X9aw+O/HC+Dmsd&#10;E0S1S/8AEl6rNBb53CGMdZ5e+3PHOATkZGDXmOqX+p67Mg8S+I9asgcx2trZ2/2WWWUd/lUKTyMc&#10;sOeo5rp/CHh+fTP7Rv8AVbpZdZ1CUz6jeA/MzY+WNM/dRAQBnjHT1rfS3W+eJYLYRW0bLIZpFJdm&#10;BzkE9fqe3rXl+0VV81VO3a9vv/yOWalUXu6eX/A/zPK9B+Fuo6FplxpFpbxxLe3smoT6nPcs0105&#10;G5j5TgpHI3c9Mg4AzkdfD4clvNL83TPEF/Hp9xB8/wBv8u5Vsf3fMBCEHIyvA9DjI6dUTXr9I4Lm&#10;ZLSBiZBGdiynHKg4yRyMkYxnHU8Gl2E91fXReWN7KCV44oFTCoRgr7cDPA4z16VdvcXM9Vr1+7Tf&#10;5+fcy5G53TbT03/H879X8jBtvAunNa293qKXesFGw0d7cvKrRAYT5OFIHUDGeT61a0S00bR4mS1t&#10;/sdixM3lxKT5rckk92wABgZ9OelXde1eX+0rLTbTDLcH9/dynIRR0VR3Y+/AAJrZ07T7bSbEKUVE&#10;RQpYjJIzxn/OK55QSSqNWb29P6/rY3hCKlyw6bvz/r+tzz3VPjV4Ji1m2nvdZawgj2oVu9NuUaZj&#10;yAA0QwQdpyOeue9doJ/9FkS3s44bcSsoij2ofvZJ9s9cHnJrF8Q6N4d157SDU9Ks7toDugN1EJpV&#10;568g49P0rahsZ74NLdkxW2MhQcNj1P8AdGOeOfUjpWkm2kre7+f+ZorXbW/X+uhy+n+Kru51qKzu&#10;L/SbuOcvNEIJlEsSjAVGUE5bkj044Gatahpp1bxxaOlzLbQWNlI889u/zhmYBIx1wSNx6ZIAxxmu&#10;N8e+A/DGqavpFh4QgttL8SafKl7FHpNrEinjCyTHAwoyeTkncQASRjpk1LXPBdiJrn+yINMR4w5s&#10;LdmcZIH3NylmbtgFhnocGtHabUo2jpbtf8zBr2ekm5LfvYu+HNCSLxkZ4JbuV7WN5Lq8nm3mXeAI&#10;4jwAMDc2FAxhSSd3N3VPEFp4ZWW+v52UXcqpEFALvISAI0HckZOBzgMal0BJ4LG5laFre51G6ecJ&#10;JgNFDwseRzg7VXjt9c1y9rZS+K/iM15ch5dJ0AmCytjFh5ro/wCskPooXaATx1OeecW3UlqdFlCO&#10;h2F1fxabFaW0oL3Ny/mNFGAzAHoPYYwM9MZ5FMje6uoZwIg8rjasUZBSJR0y3TOewyAPU1oS2Maf&#10;6Vfqsko58teQnHA/2j25454Hq6Ce6t9HE14ixXJQBlQjAOO3oO+OcU248t0tSVGTlZvT+t/6/I5r&#10;xv4jk0WCJRALq/vJFgt7aJj9/OeWx0x/+vvUth4NEdpCbnUJItYdjcSXUBXPmdyuQePm246FeDwB&#10;ivcxpd+J9OtJA37m2nuE8s4dnLIuQe2FzknHD+5roI5yAZZFDXdwB5Yz8qRDv7L1OTyTjgcCnf8A&#10;drl31/r8BfbbbMGbwVper3CSN9olvk+WfWi/lThP7iumNqnj5BxznHeuNn+E+u2HjKw1Hwv4lttO&#10;0SBZRFol/ZedEjPxI6urK2dozyTyOeCRXoNm0keksjuFkRvNJJLAu2SB9AMDHatTTFEEIvrnMaFc&#10;QRn72D3x2J447D6msZU4xle234/1+g4xjNqTWr/r8PzI7rwvoUsJNzpVvMUGTK8IZiPc9Sa808Sa&#10;bHqOqwW2geDl12wuJfsc96s0dsdOJbmWPgsVUcMBgEqo6g47zxR4lOm+HbzUXGAoPkIP4z0X6gtg&#10;fTJrj9Q0bxTqPgXw+fC17Z+FJRaxtM2oWP2m5LEZC8MAM5ywIJB4z1FDXMmqmxryxaskrHP6F8PL&#10;3wL4g1XXbmN/Fd2twdQk1C4vpg8SkFWSK3BMZx8xAORjI44x6n4L8R+Gb69m0zQ2QzRZlWS2t/Kh&#10;ky3zNF0BOWIJHQseuSawdd+JHh/4V6auqeJL26gtpmS0F0lrLMrynq3yKQoLcdgTkCotbS5txaan&#10;YSLHrFkTPHHHy5D4DxkN1Drk9iGAx610QqVafW69NfOz/wAzmk3TtO91fqdT4muJrCyuZFvzaup+&#10;SG5tRI0x52hdvJJ5GOvfAzmua8O6nda3r6/27olxHJb25FtbgiW3tt0eTKzMAS5BAAIyASBnJNaX&#10;gj4m3Pi3V7mSPwhrNtFBMbZp70W0YttwJ3uplMhBAQ8LnB6dat3t1cWXiiK6vGkk0vUWism2ZVWn&#10;3fKcdcYDDcAM4APGMe3SnGesbP8Arp3Ceyd9Pv8Av8jub9/KkgidsB0BZRySR/SsjWNP/tbSh5Ec&#10;izWQeW3ulba/mgEYXHYngg8EcYPbXubUCe3eWYAoCHaRgCVHT6/WoJ9QtbeFiCYrOEGQtnA9SST2&#10;6msLnda5h6CIdc0a8vN7zte3ckibQAflOxQBjGAqgHPUZyTVrxvqUegXGj3S25vpzK1rb2KIDukZ&#10;cq4/uhSnLYOFZvx5U6vqyQS6boMEFpqF2Z5rKOOLdNHE8rlZZiwCxJuOcEMzdAM8DoPCPhV/DcFp&#10;c61rVx4h1yOH7O2oXXyqm45ZY0HQHAyTliAMnAAB0SFs20fO/wC0MmpLeWz6pJA97JfXDt9lQhEB&#10;tbLCgMSfqc0Vd/afdZtXtWicMpvJ8MpyD/o1nminc3jdJWPXvhhdQaZ4VN35ay3ZjtookzhnZokC&#10;r7AkgZ7Dk9KzvEtg2l/EjQ9R1G9TUVls5QBIxX7KygmSUD7oQllUA4Iz3yTV/wCG+ltqngq6gb9/&#10;BJbRD7MMI0jeQuBv/hBOORyDzkVxvw+aT4gOdV1mWSa93LFdxTptCPGAfLC9PLUkbccMdzknArzc&#10;W01GHf8AC2v9I46r1UUut/u/r9ehvjVZfEOoJc6Da2+pyxhC7XDFIWBJBZGx84U4GVyM8ZzmuzvJ&#10;jGyxIu8MAHKDJ59Pb+lZWnTtrerveo6pAiPbQRpkl4943SE+hKAADjHOSTxo6ovlxboWDSFSAFIH&#10;I7Z7HqM9jzXPOo6nLFrYmMPZ8zTvcoQQXFtbvaysqXE8jmOC3JVIkJyWY8Env2GSB703WNdjsLIW&#10;lkktxJGu0QxABpGI4Ht65PPU4NRCe61GaRbbAu5DiVnXiJQR8n0x6ZJPOOlalrpdno+ya5l3yqu2&#10;PdkkDr8o5JOfqTgDtitW1e8/uX9bfj1Mknb3Pvf9f8DoReHNGls7MXuptEdQdQZGRdqp/sj2AOM9&#10;TVee6/4SK/W0SWWKJQJFWLgkA/eY9gTkAdSMntU2pXkmqk2MEZjnmBZhnGEB/i9PTA55x16M1fV3&#10;sZItP03yxeyDcCy5WGMf8tCO5zwoOMnJ7Gs5Tu+Z79PL/gGsYq3LHbr5kV9/Z+huZXngsJsNtaWQ&#10;IjPg8t/fwMHGeOa4Sf4y3Ws6Sr2nhvWp9SEnlraQRRqxTGTMSSQqcYycnLDjqR1GmaHZK0t7dD+0&#10;9TnkZTPMqyyE54UDooxzhQBjk9zV6LzbyW3sWQ21rbHEke8ks2AUX3GOT1HbvVpXTctben9Mzbs7&#10;R6+v6bHnfgnW9J0K4vvEetai0us6lIyQ25QGW2iVOVdRjO0Jgk5BK4BJPPa2Vvc6rqsV5OjC3sv+&#10;PQ3K4eWV1KtK46r8uQqcHDZOMgDEM0GveIbbVgZhJJcRWdjBPF8qxLNudgP+mmwucjIWNc4Fdift&#10;DXgtHKhpJGBkjJIQk5P44GR6HjsKLy1a0v8A1+X5lNR062/r8/yKkOjW1wwUg7BlfOuHZ1GB91Ax&#10;5Ix1HQA96p3l1beHuEvrmzSeJ1upUZpMEY2tlt204zyOMemBjWNvGI2F3M8lnAxijgC/e54/3j29&#10;++TWVq18Xv4dHtreLTxIrS3L3C5UxLjgbTyScAgcgEkkEjMRstI/1/XoTJdX/X9epiyeO/7GuorW&#10;w8I6zrVsigrqMbKU3Ng7j5jAscHrjjHHFaPibxJ4ivUSDQdIS4V2y8+pM8EMA/FRuHsCAB36Zw/i&#10;F8TfGPgCNJbfwUmvCe5eOEaZfSSSBAhYPJH5B2ggHgE4OBk5rrNWtZ77SLQmF0jULJPbwtiQqynf&#10;jjlgWJxwTjAwcVLlzO8y+WUI+7b5L/hyn4dj1V/Ov9QNsJZbFbXNpko/lsd0qsfuKxZgF5Jxknit&#10;OHa9q8jq1nBIv7tFYmSRdv8AETyQBz6Z9e6JqFpeJHDBcq9hFGFYx/ek9EAHQ449h6ZqsmmX3iy3&#10;WS4Euj27ttaLcpkKo3Efy/dU8ZwckDGea2V2ry0X9f1/w5jftq/66/1+BNiWeygjixs+UzXLAmJS&#10;e3bIxxxnBySa1Vis7u58uW5mvZCMsFICAAd8dB2xUYuZoLmYC4eeLywVW3hIVAp5HfGfc9qbHrEk&#10;trJEybZ5RiO3hTcyj/a29D7jgetRK9rr+v8AhvL/AIfSNlpJ/wBf8Hz/AOG534h6fb+JvDwe7t5J&#10;tOSRXnt4m2l4F3I4HqApLY7gEelb3iGK5EekQRXEcURkAmZcYKE8qn6DPBAGaZqbC10+8tp/LRUt&#10;ztI6AbCGB/nn0NRSabBf6f4UluVxJarFOFOMBjFs5z16n0pRsnr/AJlSu4u25sb7aIywRRSeWUDB&#10;ggMSv0wD2bGOB/jXL65JHF4e1WWNJICsbSOs+UZtpyQDjoVBGRk811N9MJrSE42qzAxqRglR39hz&#10;n6V5TDb6z4s8fXwna6t9C06QwC2kbCOww3mHrkk8jPAAXIAJFOHvO23/AAAn7qvv/wAEk8X2+qXG&#10;sG/uZ5/DWkalbRK92u+W5gkizsZ0jIChldgSSwGOcHkd54d1mKYyax4j1G1tBo8Y8iwjkJi2ldqX&#10;JduZN6n5ccLuIOWyRPqWlyatomo6bZuLXULiAoJ5wGbBGM5HbGRkdM9KseE7y21zw/o7RaZDCbFS&#10;mJj5jQSodropPIGRjJwcY4rpwtWSboPbdfN6/p95EIWqN9/6/W/z+7C1DxPr2pXdz9h0oRySWzXL&#10;G9mzsiA+QhQp2OTn5WyCB9aoaXe63488U3fhC/07VtK0CCyjuX1CRVxfoxUGPzg2QTyflVSfm5GM&#10;H0ux1SadFknihE+0FohztPpnv259KxdT8TqGa3/teK0u5uEjjUyiI9MsFPA7fMQCeM9q9RyXwpfq&#10;axi170pXX3G1baRpXh0ta6bZwWMchBmMKgFzjjcepIHrmr5ihgWR1lLyBcBS+Qvv7GvNv+Ei8SzP&#10;Oml2yavPDERtmtjbQpIOcvJuPOMDYOcnkgZI2/At5rfi/wAJWOoanpA8NajcMzSafcMZWQBiFycD&#10;gjB5AIz0PU5yg4vcuE1NXSPCv2l9n9p2m3Z/x+T524xn7LZUU39pWGS31O1SZY1f7bcZ8o5U/wCj&#10;WXqOPpRQdcdj1/wDfyaZ8Pru5iK+YsNuqbl3AFo0Gcd+DnHfFc3oWnzjQbAJcEXeuKDc3053sgdG&#10;xgZ5IRAqjIAPJzjBu+E9QtvD/g19Xv5RDp1sLKWdyMhAio24+/8ACAMkkgelUvAfnWenabqGqxfZ&#10;oo43EVnuA8hpW3ANk4DYO0KMlQWBOSQPPrwnOrGMFfRv8v8Ago8+tJKSc9Fr+h6FbRR6fp4itl8m&#10;LAjDE5ZsDGT+HboOwFZuoTXcrWsFgkbyvIBmU8Rx9WcjqTjge5H0qodZvdS1NLaCykEe5laSVNqJ&#10;jPrjcc4zjIGepOAdHRrXSvDkzwrcLJqdwPNmMkpeWT3+bnaDkYHAHFZToToa1d+2/wB/YiNWNX3a&#10;e3f/AC7ly5u7HwzbI97crbw4OwsCWJ6nkdST2HJPTNY1p4jh1K9kitkuZr4pmX/R2XyB/wA88sBh&#10;uc89cdgK5XUherfPrNvqgvtNg34vNX/1cGW5ERDKCvZmPGOATyK2fB3h65uY7/U9ZkaW1uJftEdq&#10;0Plb22hfMfDHOQo2ocbRyck8RJQjHmTvf5FpylLltaxQ8YXWlSCTQL+GzvbufElzbyxG48pesabP&#10;4myARn5RyT1GeD0TwbB4A8YTazpNvqVjaalHHZRW0VokkRZclyRGScAbm4AwT3C4Hq2mWNnFqjpD&#10;DFEIsSzJEoB3N90t68Z5PPStXUpBMLIWx8sQXcDeYgyeW2kD04LA+xx704TUJJyV/LoEk5RcIuw7&#10;T9In0+0WSEo7tHl3fcmRt4VQc7R0yTk+vtFpigX87qoMaK0rsRklm6c9uh49ABWLq3hG4j8ajXT4&#10;q1oW3k7JNFa4UWI+XG8rgHd35OM9u1T3Wsy29n9i02386/mUXMryAhLdWzs3dy3Awo5wMkgcnNyc&#10;rve5XLGNkuhYt83Ov3N/NjGmx/Z4YwuSZZFV3bP+7tGB/tE9sWrCHdqMdwSS8W4u5bC5Zenuc446&#10;/nzjG2kttHFpY3LxO+ZmvpkZtxJBklPqcdB0+6AMCt03lvb2y28ULSopDGd0+RWxndn1757Z7cU+&#10;Vx1f9dyeZSdvQg0OE60s0xee1kikaDYGAI9T3yTxyOgqmsMbeIxb6dAscOlKZJ7thlnldf8AVgnk&#10;gKdxPPJX0ONW0uWsdImuFQl5W/drgk5OFX68c4FcPeeJbTw5pHiDXZ4LuWzgnCyeQm5wEUJJIVyB&#10;jdnJ5wBQ05Xa0QQsrJ6s699SWN2ZC3DNvKgklSOG9uf5VQmu57r5oYftNwqsvkwOFLsq9M/wj39T&#10;gdaxPh546tfGmnpfWa3a27gx5e08tpGBBIQ5OACdueCSDgcZru7a2aZwBaR2iR8KxwZA3rx0/HOT&#10;1q0lQknJXt9xnd1U1F2OV0fwrevoJxNe6HPOS0kE1wZnyTuLbgVZSSTkKwGKz9G/tWwg3i4fVhMD&#10;5svmea8EZb+Ek/MMLuA+8RyQM86Hi3XbRL2DTLx57qLAlvRaQSMgT+FX2AnLtjg4BAbg98Gz8PQ/&#10;EXSNX0XxRod4trI8dxJJDGbGOKRAAsaFW3HaBnIJB5BxwK1jKo1KSty9V0+VzN04KUYttP8ArfoX&#10;LTwtruqeLjqCeKNXtNDWECPSHRAkpUtmT7ucEFeGwcgED16XQLs6A1zaXj5lmZpLWdjnfx/qycD5&#10;hzjoCOnQ1Hp9ha+GNJi0fSrOKwstp8q2gUJGm5uv5kk1leONWnn1zQvDWmLDLc3RE10ZYd6Jbqfm&#10;OMYBZsKM8j5iOlcjbk/U6bW1vqixqco8XahFpcIH2VpCl1cRtwiY3PGDnlmxg9QoPPJArUuNTtr3&#10;XBBICBkhI1bCuVGVXI6cBjjrx9Mxy6bc2EyWummO3tLW1AAUBTl2+bBwcHC5zz7AE5HJyeKbDxGm&#10;o6TpwgFpalbeXUZJCLZLrdyinks45ORznAJ6kUk01Z6fl5mTk+V33/y6G1eX2p+Kr65tNInW2aID&#10;7RfsMqhI4jj65PXLdFxjknjTtWsPBfh9LRXkvZACZZY4md5GP3nIUEkk9+fcmsqPwHBe6fDHf3F1&#10;HZvHGGsreTyVIXON5X5mOCc84zxjgVJpGm614Zjns9Et7S5s4maWNbhnDiJjlI9xJI2/MBnIIx0O&#10;a0goTXKn+S/F/lYHKcfektfm/wAF+dzch1BLh4LuOWND5RljjDYLDbyMEdhzjHBHOMVR8DyRWngX&#10;S3Mpikmia4n+QksGLN5jehI5z/hXE+OdHn1DVorm9s/sF/d7bK3YzKUBflnDrgghQxwcA9CDkVb1&#10;LTk8RX114ck1V7fTLWyWHTbeRmVbuVBh2coQSqlVBHTDkkYOa68PRj7W8XdJa+V+mm7/AM+22Uas&#10;nJtx8l57a9Lbfl3O10a0vPGZspr2KXTtCIbYiTlJrzcMIW2kFYiOcfeY7cgAYOp4v0610nw39g0y&#10;2g06S+kitf8AR0WP5mdUzxySMsfwNdFpV/FeWGn3UaAm7ijlEaDAUFR09BzWVLZG+8QWX2optiZ7&#10;vaW5R0+VR9MMTzXam27HbZRj3/qxqajD9mshp9hAsYK4CRgKqD2x055+maljcW8rQIRuRAgwMhVA&#10;6/8A1qddXCQzecrKTwhy2ADjI/DpyKjidFJVCssr/NIy9Af8Kz2Vjbrc+XP2mPMbVbZpQwdr64IX&#10;Iyo+zWWB+WM+9FS/tP7f7ZtsNu/02fLev+i2VFWbwdlY3vE+r2UPwC1/T7iWATTWtqEjm5G4rFtL&#10;Z4UZGcnHQkdKb8P/ABZb+KLe0ubl7Wy1KPUmsV0uKeBw6A7RLlf3hbbg/NghgQRjmr2q6NYa18CN&#10;ZtdQs47yCaOz3QuBiXAi4PfGOPbPFaGj/BPwt4ZvP7R0jQtP0jUNu1biDcZIhvD8MxIJyByRwOBw&#10;Tngq1p0pPkla6X6/5nnVIU51Xzq9kvzZueIvGXhDwZe2llreq2dnfTx77e2uZyXKZwWAJJAzxkd6&#10;p2t/oXj+e3bThp1/pEKmWSaIJIkj8qqH1IIYkHoQvFeffEDwDr3jLWE17wxqM8l/bp9ieeRgsUqF&#10;jvCuFDFV54TCsWIJOK6zQbTxHofgtIruH7deF2SeLRdNjEq5J5Qu0adBnJUkE98ZrllzNczk2xrk&#10;uoxSNzW/CulWWmTPBp0XnODHbooYoJW+VMJnaDkg5AwOtbcl3PaaNGzHEUUeGDYBOOAuT1OcDPc8&#10;968p8YfEews7GTSE07xTousyo32C71BiYI5UI2M371gQG25yCCM9ua6A+G9T8RwXdrrMpu0aIKbW&#10;DzILaeYHljtkLhM5OflBOCQcCtaGGniNW/dW7ZNWoqNklqzsNL0eVZG1K9skt7ieNRLDHIW5HTPQ&#10;HAOKm1O1FzYSfaro2VumJR5DCMoVO4HP4A88V59b+H73wNG08VtbuI3wp8mSd41K8sGGGx2IO49x&#10;3rYaDWfENrEwl07UbCaJZPswjIhnXPRnJLAg44Cjk4PtpVws/wCIneC6q1vlq/xMadeNuXaXbr89&#10;DI8RTy289tbSPqWo2d5MjZuIPNt5CGyE8yNd4bIHYjHUYrQ8KeJZzaajJe2d9ZTRO81xNfWjwBxk&#10;AFnYbSc/LtUnIUEAA4DtFtvFf9oXJnTRodUGVMTGUssI6CE8DyuV6YOc7uenS3FjPqFnax6uI4o4&#10;ZUnlYy7YzIvK4GTxnBwf/wBXM1FJKTVvJ/12NrvWyfN6ESm71UQyxvLGHjJLMm3KnBUAHkHocn8u&#10;atQ+G2lVUaebykYt5ZK7ck5zjHTPODxUMnjLSoW8u0kk1GYjJayhaYdfVQR17dfamS6heXUEtzdy&#10;XHhzRbaJ57q7m2xSsAOmTkqoGSWwDwAO5qLytdKyLUY3s9WX9Tt3sIoYYZ5LjUJCfs8LYK7unmNg&#10;ZCqDknp26kA8vL4RlOky2+paizW0bZKWZeBpXLAs7ncSTuycDC5PII4qHSbVtU1GPWLd7i2skCtZ&#10;W5kcSzKV/wBdclvmZjlgqEkKOSNx46ASw209vPcOmC5RvNbADno3Pfgj8aSfvKxU0ktCGy8OtHrc&#10;S6je3Oox3IeWIvKYngKBRj91tUqQxPIyCR16jckkj02z8q0BWGJdq73LHA7kkknjucmsS+vb261R&#10;72yWG6trcPaC337WYnYzOH5B5wuDgcE57Vk+LL3U73SXtLTSriQyDM8fmR5dOmwYY4BOAScYXdjJ&#10;xS55TtFvQfLGOqQzwPFe6lr17q7+bbaRcK08OQFW7LttjJ4yQkcSnsAZDwa57xz4M8R+KfFGm6po&#10;njXUdEso7tBe2iTTPBOiEEoiBgqjAIY4wc8989j4b0+Twt4Wtra9u2vLuGBnmnJIBckswUfwrk4A&#10;GAAAMCtK0825MUdvbsyRxLGGYFUPQls/XHTOeapa3lb+v6sS5OLSuQ2lqk1vdRSPtQMY4lbOUXGV&#10;+p5PP09KxdDtWsvEmt63cyeddXkkUe0ptNvCiKBGDyTlgxyMA7icevR3KGweWSWRZbpgFwvCqM8B&#10;fU57nk+1Qav4PttWigBu76zuT8xu7GZkfePfoRjIweAOBjitYOMpe+9+v5mMoyjG0F/XQdPaXOok&#10;iYBLS5DeYCoDDjHTsO3PIz0rnPCWnadrV21tBpMVto2j3bGyUJgEqgXcQQMc7j3JG08DIrY8TveW&#10;Og6ilpLJc3aWbpCd4Dq3Pz5PHdT7Behql8Pdakl0G/sJYwLywnWOdgzO8ztDHLvbI+8TJjAyAAOa&#10;wlrotgSvJKXr/XzOrsoVlu7uckiNmxlh3A5P8h+GKwfF3ifUbASjTtGN/E8QMkkV0IpQobBO0joB&#10;zkkd8Ct26zbWcFmhPmMAXJOTWVGUuLcu6bo5JFVweN5DYCKO4z1J469c8aU+Xn5pK6/r0LqXUOWL&#10;szAv4P8AhLNV0Xw5asYb3I1G5lhm2TW0Qyo2nOQzEgZHIBJ4OK04vhp/ZckQvdV1m7lcPEiNfy3h&#10;gGGw0e85VyMgtzkcEYwB5k3wHsPAvi7W/GNnqdxqN9d3K3zWxi2SxRLL5jqkpYszY3DJ5IGOK3/G&#10;EOtTfEDStb0TW7STTpFjMUpuI0Nuh++nlGZBMSDu+YZGcYOMjpwUkpTjFat3/ryWzEopSkpv+v8A&#10;PQ6bV4Lzwzo0qWGoavcab5ZVxHd/6RB5ZVgVZgWUgDayjIKtkDiq1p4G1++0aQX2p63pYSZ5fNXV&#10;t11IDtHkyHy/u/LuwpzljjGaz/H3hDVvGHiyOxuxbt4IuLFpV1K1uSl3He7SnyBWwCFwc45K8MDw&#10;eus9H1+40zTIY9TmttKtLTy3mur1Jrm5CrgNIcMCSACSSSTnJHWvYTjJWaV++v8AX4A+aN2m32Wj&#10;3/y9SGx+Hs+ja5FKPFviK+trIZezvbtZYpWZcYwUyB0Oc5BHAzk1LL8HzGkVyvjfxesMShWg/tYh&#10;XGQcscZJ7Z6kHFcj4B+OjeKoLln8OXen2KNJnULm6jbz5gCY4Ts3EKVwfM4UAc4zVXwH8avG/im7&#10;jsNQ8GaLp1ibkxTyWfiGGWSJefm2tguc7TgZJG7uADyyce52whUaXus5j9p11k1i1KkFftk+CM4/&#10;49bKiq/7SQcX9kW4Y3k/Ht9lsqKs0jsd5Bay3Xwl1UiVUijgtDgDLE4i/IdPXNd1qFvb21lPNe3E&#10;pgClXQHG/PYbcEk9AAetcUq28PwS1i5uEB2w2gDBcvnEQAGOck8YHeuxEj6tqFoBHcQWdmRIpuFK&#10;PNNjjg8lVGTk8EkYyBk+PiZP2u/RfqcXLerJvsvzZY0mC707RLG38qMTxxIjKzbQgA6cDkgYGBwT&#10;TNV8QQ6Lp95d3MyQWtum+WeVsAKOv/6u9ZOseLdPaa5trC4OpalCMm2t5MDdkDbvwQG5zt5OAeK4&#10;3xtaz3lvDq/iKaLSrDTCshsJHyjTmRQjnA+bHAB4CliQAQCFGhJpOSt+f3GbrxvaLv6bfeOjsNT8&#10;TTXkE8xe01p2t7eMlvIgi2sd+Co3SFFY7TldzKM4BzUt/wBmyKW91V7nxT4ksLJ7gGyh03WHVRBs&#10;X5XUxgKdwbATgDaM8GtnwbplxoEljqN1d32qIkTXd21xcbjbvOQI9sSjb8sY5AOFB4yOvS+KPGVt&#10;LBFbWV7JEkj5nuoEJaKMfwrkEF3OEUckkkgcVDnd2jsdEVyK73Ob074UXfhmKwi07xr4pu7S3YFr&#10;a6uoJjIA2drFoS5XqMA5wcAjAx0loDZzOunJEn7xnkO0gIWxkH1yQD6jHNZdrpniTy0a/lGq2zDJ&#10;s7eRbedVPQO/AkOOCAUBOetc/wCHvAeo2vjDU9b1TWNebSpJvPs9FjM6pbMDwGxIVdfvfIAQcjrg&#10;VVOrKlfXR/iZzgqtm90a2teJ7X+3rTT/ABJatCZpfK0+4Acwu5A48xcbGOSApIJwcZyBWzHp+myX&#10;aRW9hapDGCXljiDMRj+8c8n1OTjNMhntbicxmVJnYgmOX5XJz12MAffpxVq5sUYiO02pc4LM+SQD&#10;7+/+enFUpUp2v7r+9f5/mZuNSF7a/n/X3GtaT21uC8cRDEBQxJZj+J6D2rP8V6Zba7Ba219I5CTp&#10;c+SjYRihyquP4l3YODwSoznGDlalP4ovNLgfRLXT4b0vhm1BmeMR8/MoQgls7Tg4GM85xXP6/b6x&#10;c6K+k6nrUV3rt3KoaPSQLabyyeExliq44LZBxnB9ceSTlZvX1NFOPLdL8Cfxh4zg8IabPeQWk+s3&#10;Nu6iW0sTvljDbiGcDO0fKRk4BPANZekeOLTX9atry/0nVZdOSAzW8kti4t4CRgtJwSXOSAcbQuTn&#10;nNZVjpKeCBK9n4BvdVkikcO64ZZPLO0FVCkAYwRuJYgg/MSSOk/4WnrN2kcCeA9WgiuB5a3MjFIo&#10;hvZPm+T5TgKeMgBupwaXPBe6jF1o9fyZo+JNeuLizttP8GyWF3qMy+ZEhUPBFFgnc2wrgZKjnk84&#10;BPIbqlt4vtdIF4kWnS3EMZ3WkEkgaXjnD4AHzc7cE44Bzyb3hrxJcPpGuXb+FZNIurJspZL967by&#10;9/ytsXJz8ueec5rDuviNrOpKIB4J1a2gBXd57BGIbOcfKQSDxgkAkgg96UakU1YpzXLr+pmR/E/V&#10;AbZLLwRLqt4WKymC98xoFHQkOgZeOcMFP14NdLqHi/W7ewa903w1qWpgsCod0gZ1zyVRiX6ZwCoy&#10;cdBzWLf/ABW1oJPAngPWfLKK4ljXKuCQD1UEADnkAnGAK6DVPFusWnh/SL220CbVZLooh0+DMc0Q&#10;CFmY7lHIK4wcEkgA80+eMlf8xKrFbfgn/X3Fbwl44tfF8tqTaz6XqIDu+naqvlSow4zxnPJzgc4B&#10;JArttV1BUSC2jSUNOfLV40OwN7nsPr16da8Yhkv/ABbrek2t54Y8RQ6dMQZDd3jSpBIVyXPdCj5U&#10;EcE88DJHW3XifUvCt5HpWpLJqFupWRLxowkxRSDkqCBIMcErhgQcryCeiMIVGvZ623Wz/rqZxraO&#10;T01/rsbviHZpmjT7zlkXYhdiBn7oJPcZOT9D6VY0C5t76ztr6O3kggaMXL+euyRifu7h6kYODyAA&#10;OMYrE1nxbpU11BO95bPZxObiVjIq7dgyoO4jaNxU5OB781d8I6tZ+KBKZ72xmmDCQ2VjdrOVB6GX&#10;ZnB7Y5AA+tZKL5XKX9fI1TXPyx1/rv8AcW9PvE1GC91HUd0ECyFYolk+aVeADgdSWyAO4xxzWA3j&#10;fR4vF39hG1s5NVigZhp0F2J5kIAJ3IgJUgEckc54OCCde+WDxRGL1yYYoWY6dKpKmBgSPP8Adj2H&#10;TacHOTUHhfw5pluZfEI0uzh8S6mojvbmCARyu0ZK4d/vMAR0PbFXGok3K2na5Tp3XLfXvZGva3dp&#10;f2CXX9n3MVxcxFPs96GDRA8EEN0+h5xXmI+E/hrw0v8AaqeH7HUtLW5KajaXdhHcERN1kQOpO5cj&#10;leSM8HpXrGn2YvJVAcvDGN0jg8O3Zc9/X8vWpZot1tKCxAUEqAM444P9axm/e5lo+nkHs7pd11/r&#10;8fuMWXX/AAnq9pNLpGoxvcWoiaK3ghKTIEI/1cRAZlI4wAQeADnFePeHvjv4jtbbXn1m2tba1iln&#10;vYl1e3+wGxiB+RWw7g5O0Z4yzrgnkV0fjjTptM8K63e6pdjWb6GIXFrPbwBHt2UjaV29CACSRx3I&#10;rjZ/iXoOvJFqHjfT7GyvtTaPTjZ2Oow3wbZg/vJcGIA5U4GdvUkYOPYhUk3y1Gmu6v8Ala/9dAwk&#10;nUlJcuq13S3fm7efnse3aHqy69rT3GrQSW8duiwwR2sMkkFzJLyZUkUEFCu0A5wMtk45Ot4s0rXV&#10;JtPD9vpkcLxqZbi8uZA6SFhkCPypEYbM8nnJ7YzTNC8SajaadbWI8LarPlQFIurPbgdAm2RUKgDj&#10;A6DnmuwScxxPJJA8bFBM6S4LLnovBIOOnBI44zWnNHaN/wAf8julCcbSm0/Rp2+5v/K9z45+Kui6&#10;zoGladZ67Ja3GpLqN4zNYuxi2mCzK7couMDGQFAFFdP+05uOrWhYgsbycnHGP9FsqKpKysjRSb1e&#10;p18cMZ+FurXNyPOWG0tDCvl5MRxGWYHJyegyACAO+TUWo/GrTdSsLm2Gk6sfMUophWNZACPvA+YN&#10;v1GCD2ro/h5qFta6Dh7zUElWCA+RaWvmLjyVxzsIBPuw6U7xGfFdip1Xw3eJothbxs9zHqUUdxJd&#10;BRux5mPkJ5GN5AJ4A6VxVMM6k/axnbTt69bnG5Wm7xTTstb/AIWa79TyUfF+fwnremaVZrY6LpTL&#10;5cbXNsHld2UhcsrcfMGPOSSCPugkdBZaRpviSWay0m71jVbaN49Rje6mhuQkuGCMA8owAfm2kYBK&#10;kg16v4a8OWni7Tr6HXrG6kuhciaeeVHhSWQ5ZWjO4llUHaDwAOMDJFcY7eHtK8WeLVurRrgrfRrH&#10;O8ck8g/0aPI3ckD2HGMDGMVhVo14STb5pPy8m+5jKpThGKSUY7fn3bNXwtFa+C/DBlu0tzqMarmz&#10;gm81hJ5aRpGvqx2AdOCSBwM1s2Xg3CW2oXspn13HmPOzFlicjlY1OQqjJHGDjnPOaoaPPZ6vcWr2&#10;MKWkVsXjiK2oVg+3r8wGOOcDOc9QavarqFzot1bO63F7BK5WV1UERHscDkDt3A7kZrNxmny/a/rQ&#10;XPBrmt7v9amkdNlILXV0Ix/diG38c8/pTTDp+0OHeYsMgq7HPP14FU7+8Wd1M8UqW0a75GMbAEDo&#10;vTufwxx3qxDDdvEH2w24IzuYlj9OnH4VlZpX2KTi3Za/iP1S0tG02Z5bO6v1bGLeIhpAc8Mm4jBH&#10;XIII7Vx58SS+GtRFlc2moul8yR2Us8CBjKRzG7qSo4wdzYBww5IGepvJxpsLNc3ypEo3SOBtIHqS&#10;xwv61ktZSfEMu7iWz0SMDyGViklzJkESjphVI+Un7xycYAJFa2v36lXd9CxaSajdyy6S6w6MiwK6&#10;TCTzZnU5DsnAUMDjk7sblOOcU/QtPl8LtPE7JeWjsZRdqGM7OT0lznecYG7sABgVn61od5oUlg41&#10;Oa7hefy42u8MbaZj+7YNjcVZsxsCTw4xjGK3rLWkvbRG+zeVcs7RSQFixjZThhx1Gec8AjB70Xau&#10;t7jaWj2sQHxDpt1cXUEF2n2gKrSQqwJxng+47cZq5FI13Cd8XlRdQzggE/Q9RVTV9dj0S2V5DGhy&#10;IoY4o9zyP/cjXqzdsD9ACapT63cuIzd6XqMWRtZ2iVwnthSSR0GVBAPfqQpcrV4/mCvszTintVgM&#10;ZWQhSCueARnt7Dp/KuS1fWtV1+DU7jTQ9pFBAhsovLVzdK+752BwR9wgAEEAgk5OA7TJP+EyS2G2&#10;5stKTdkFiks5VipPynITI4BwWzkjAwdW+8Nyw+ItIvrTV57aK0QCWwWFCs8QyFjJ42jnORk8ema2&#10;hGKqXk9tdb629O5jOTcOWK300tpf17FTRdF1ebTrC4a9jt4pLceet0qyywXAOG8rYQuPvDByAcEd&#10;CDPospPjO+Ivrq4tLS18rNywKmc/MQuAACEwSB13jPTjT1Wa0sbK4v7p5BBaqZpFh3sEGOcquSRj&#10;sMn0FeXeG/iP4Y1G+OnQeIWtNXub+Y6dZNBcL54ZmctJGyLkFPl5xgISCCTSlJTvK39O5cYSSUf6&#10;0seqRwJLeM0ErWyeWWldTjfyPXp35HJrJ1vURdO+kQR2+q3bxho0uIyUhz/y0k5OABzxgk4A6khm&#10;laq7afdXV+Vi8u4a3URkyCTa20BVwDktkbeT05q/4d0m50zToZZrZvtM6K9yC4LmXPJJzz6YHQAA&#10;cCoTts9R8ul2jkfEXwrbWrhJL2JdeF3b/Zb6a6YRuRncAuOETORgAkZIOQSRv6KlppG/S7LQn0u7&#10;+yqAViQGVQNg/eKeccctjrmrV38QNE0vUhbXN60UqgiSKONpiG6BSEDbTnPXGeBzXnsmk6Dp3j28&#10;8TTvcaTc6jbu8a3tzIsRfKkFVYARv8pJCk8NgHggNtSaUilhqiTnBP8Az9L6+fU9C0R7Ox8NWN7c&#10;smIrVHknm+7HhRnA7D9fxrHbxBp19qc8167WGnanCq7pW2mVkdg3C5KsQUGTg4wCCRgebeIviXPp&#10;fhVLbRtSvIL9LsLa3t1pLSRJGPmMb4V0xj/lpnJHGVPNc1Z+ONF8NtdXcF/fQXN1qc4j0+O1W9j8&#10;tpWX/WcgSZCkEbgFUfKcs1bQUVrK/wAv0XqR7Oc01HT1/V7bdD6htL60ttNgSwjBgaMGCKFCBt7A&#10;Dt264rM1u+uLHSJRndfXTJbQIFG1ZHPb1AyTz12kcV5T4C13WNeSPVLPW9WvYoZystjOtt5koXjD&#10;+Ta/KpPOAQ2ecjgVsXXxGGk+LbYeKlsdIhghMtpG+oRRNNIx27wkzo5AXcAdvUtjnpzuzf8AVzf2&#10;UlpdferfmdlaeC9O0fRxZss9zcvgs7XMmQB06MB+AwCecV8/3fwRPxd8R+IZdF1aPwxZabq7RPPa&#10;QuUuWEa70ChwnB4JAGQQM5BNek+IPi3pHiO2ezstf0zS47lJYxd/2ras6lV+9jzOFGQTnBPTHJNW&#10;9J0RfBGiWCWt3dzeHpZBcPc2uxyQyZaQspIZGPzEgZG4kEgYGzVSq+ao9+/+XyMZRpUYciim9PTr&#10;176/L1PF/CV94g+CfxE0nTNTv/EWv2VzKbaLRg6rBcqZCv2tc3BwwOCoIB6ZGQSPrbSPGT+MNPuL&#10;mysLmApObaW2l2eajKeQcMQBznrmqEWhaWzxXHkhyo3LcK28HJznJzxnnivPNO8e+Grfx5qN/L4v&#10;07w6BI8EmmmcrJdgDYJZQTgZI4IXJABzzSpVpRnGENY9u22pFnGSt1/q/wAjkP2lFmTUrVZypl+2&#10;z52tux/otl196Ki/aIliubqwliIMUl3M6snIINrZYI+tFeyehHY9u+E2nRXHhxJ1G26EcAWRiSFH&#10;kp27jjp+NY1laP8ACm6I8UazqGvaXJczXlpqOrSNOkM8pUeUzHPloigleAuGcgjGK6D4MSf8SMIw&#10;G3yoCrA/9Ml4P866/wARaHY+IdMnsNQiFxZXC7JI9xU49QRgg+4qbvZmFtbrQzdMXXL95rjWgmnQ&#10;MdsNrbyb5SMnJZhkAHg4XJHcjoOZ0a3t4vEXjBN7xEahEVkLEuD9mi59/wAfp0qH4a6nqGl2dz4S&#10;vrS+e78PtHbwXNw3mfa4GXMbh+M4AK89AFJJJIFXRvPfxd4yaSB2J1CMFVZTg/Z4vfmuHGyclBrT&#10;X9Gc0kouKbvr+jNfxR4h0jw/pJ1nWdRi0+xtWQy3cpKoh3YBPXAycfjis/TPiB4a8Z6rPp+j61b3&#10;9ysJkKQbjhQQCc4wRkqKt614ftvFGk3GmXulm8sbkBZYp22K4znBwc4yB060tvBY+BNBisonjtLC&#10;zTAALFIl7KMkk8nvkknAHQV59rLzNrpo2pZIp7WPzQEMiZeNuvI6VgX/AIpttFeKxl82W8cFYFii&#10;aV5B2O1QcHtk4Ge/NQ2Wm32uQ/bdUvbvTorgbo9PtdsciJnjzJMFtxGCQNoGcc4yde10bT9P0ya2&#10;0+zW2GPMJjGXdh0LE5LE+pyT61Xup2ZDu1dGdp3hefW5o73XkAiU7oNMOGVT2eU/xPjoB8qnpkgE&#10;UfFnws8OeKRanXdMlv4bEOLV4LqeF4g+NwPluu4fKPUgdAOc73ivxjZeCNDN/qHnzJEBkW0DSyuc&#10;cAIoJJP4AdSR1rD8NxeIfGFm95r5i0ywuJzJBZ2LOsphwNgeQ4IOck4Ck5xwByudrTobxpKXv7ef&#10;9b+h5loXwPHgTWRr95rV3qNjeSRQG2hM7CLdLuMuclyWwF47up7A16PovhyRptRm0PxBdRPcnLrc&#10;xJMgkX5TuUqrA/dyMgnGTk81qweDxo+vfbxfTy2UajyLCSV3QS4wXO4nJx3GDnPrUktvaSzS3QnN&#10;rOVLvJDIYmZB1JPRgBng5x2xVSlLpt/X9fqV+5lbmvfvp+V/1+Rj+GGeLXZzd6fdz3dvGY59TvLh&#10;WCPgZjijUAKp4OQBkYJya39auVOj3stw5t0+zO7ODhoxsPP1A5+tYFjok0VlLcPe39vPesZQpmDM&#10;hdQFUhgQTgKORwemK5zxdqFzrbx6JdxTi5uRHH9nU7FGMBnYqcnc2VXoAMsegpSfO1aNv+AEKMf5&#10;/wANbvZLv9/qdV4QW5fSTcRRx2wVwggYgqFVFB6Z2ncW4OfoM1eWPzryZ7u4e0d1VFRXHzf7WT17&#10;jA/EdKPC3haDwNpp061knu4pXaVmubgyyhyOeXP3eOB2HGO9XNXt5rmzljtlgiu1jLQTXSmSJGzj&#10;ayowYg89CBjgntVuScr9PxORw5dEwjtZYo3KTRBFQsQ8REhI9eeeP/1VixeENE1fXLfWZ9Ns59Ys&#10;12wXzKGnhznKhuwyzcdeTXK6hqnxL0/xpotlbaRpGqaHOEW/1OBZYmgBbD/K853EDBBweMjGay9W&#10;kvNI8d3Wn6X4Ug1WK4iklM73LQ+XOVDs+SjZ3AKuQRgqcg9KdlJPXUHem129To9MguZ/EccNm7Xc&#10;+n3tzOyldsKIQ4+b1kdywBJ4CMQAM5l+JPja8tdQsfDGmJa3upXqlrpHkKGKN8ogCg5JZsc9AFbP&#10;UA1bvxVH8MrGLWb7TpUhlscT2drK1y0TrICG8wgFh+9YliAScE45qto89pda7qvjWW0t/sSSR28E&#10;srRRBiUG+Zy7KNxBVASchcAAEmo5b2itPM6Ie7erLVLp/X9WF8J+JT4d1uXwSvhfUbKxtdwGvzyI&#10;sV6w+Z3hUkvId5A2jJG4VZ0v4ReGF8SXfie400Jr+tOFuFkmLr82C4AYnBIyDtwMDHIHN7w/qcni&#10;DxTo1+kcQs0aW3R7R45oj8rFlJSRwGBC8gZJH3jjFccPhlrtr8QNVvdf8TeIL7TtVlK6daadqM9u&#10;lqS4LltrjaAq8YyB25rVU5c/Lfz0f9fP0OV1OdOT06df666epzPxR8deHdZ1PxHZ6VdXGgXMCw2s&#10;eo2VkpMrwySrNARkYXou4gcEkdq5/wAG6r4Y02R59T1n+0UivxPBjR9j20Q2iWJSpDBt4wCxOByD&#10;yQe28ZeHfBemXslmmlajcxtJJd6jFEmouLhHLPIysish3HkgcnJwBkVvah8DvA3izTbWDV/Crrpp&#10;RLiCKW/nkJJX+4WBQgHGDg88gYrFRnGF1b8L/wCZyyWJleOj9b/n2KXhzwN4A+JOsxajpGnrLaXU&#10;dw9wbyDMjzJInJ3fMeZD3weD611OrfDfQNd8Yo3ivRtI11Ps6rYTX1gjyxFCd0au2cD5s4PXJweC&#10;Kh8KeB/D3gfxD4c0TwtYHR7KzW4upYIXZuHxgOWJJDEMcHIypIAxmu08VabFq9pPYP1mX93IOqN6&#10;/wCeoyO9W5OKjd7r9f6/I3hGfLdq0l2em35Hm2mzfAzR72K5tLTwpaXcNwsiTJYpHIsu/YCDsHO7&#10;AyPp0r003qXs9uBGI4QWKxkYwAOCfQdOO1Y0HhnRviJomjf27pq3s+njaolnYmKQfKwO0jOSgOGz&#10;nAJFOaSz1DUjHYzQv5Ez2krMx3FlOWjI7Hv7jBGcikknJq/c6JT5oKSW9inb6uPCNpP9peJPD3my&#10;Rpd4OLQk8BuPuEkAN2Jx0xjjPh1ceDpZ9E17TrZtW8XxwixRor1ViSQAx/dZ8DjJLKpIDZxk4rpP&#10;iXqNlpHhu/Gs3S6ZZPJGRPKGEbErtOGUHac4Iz3UE+3lXwp0KDVPjHNqOl3mlX93bzxrcQXUYjjS&#10;TC/NCMH96FXIKkgZODycawkoVlJxbv289fw6nOpOLX3fj/wC/wDtHQ3kF9aC/eBrpr24Zvs4ZUX/&#10;AEaz+UE8n6nGfQUVY/agO7Xk4JP9oXHB/wCvWyor1z1I7Hr/AMJZ5n0YWlsYEn+zwS5kbLFfLUZC&#10;jnHbJwMnjoa3tc1O+mng021kjstTvHeOBbg/ukCrkuSOWJH3VGM4OejAeW6V8I7Hx5pGm6o8wtdU&#10;tktoILraxeJdiMQNrrkZ5wc8jIxyDzniPQbHxP4k17TdR8Rr4VtDqMtpaxrDC80gijRXeOaRCIyW&#10;y3GSC3Ykk8tWuqKjeN76GM4NRlKN5NdP+Dpt8zsBpmna54uFva20erw/YmN1P/acgMswcDdIQoyA&#10;MgAdBwFArqdL0200iCZLDw/e20skgaTypVIdwMZLmQ8dBk9u1fM/gr4QarrM5tJXu9Ie2Qny7i3m&#10;5iDYRwolHDA5I5wwPXAJ6O3+BMlpepYXOrapewSbpJbm3tpUECEk5LtLzjAGBlsEY4zXkL205uUo&#10;6nDb2ac5KLfk/wAtD6P0fU4ryzNwJ95VmR4mUB42BwUbBPPB6cEcjrmvIvEOk+Jbb4g3eqy+JZp9&#10;FiQamNFePajrHKp2IeclQrEngncowBk13VzFa2kCXdhqUUE1lAIZ5yFlEqqAAJQOScjqMEZbsSKx&#10;LO5s/FV08a6gZdRuEeFXFtJGkERU5EYcDcT13ck8HAAAranCbvLl0W+mxtOpFJRvq/M7aETaiEnk&#10;mFvBIoZMcuVIzn0HH1rQ+0RJG/luAEGSQvOK4rRItU8OKlrq8zXlu+2KKddrKhHG3IVSM8ABh7Bi&#10;cA7HiTVBp+gSSWh82aUeXCAvVzwBj1zgY9azmlfR3X9fMuneVlbVmHE91438VWc8GG8OQxb5fOVl&#10;aVz93aM8nIByegJxzyO0vZ2ivrOJGKRElcL0J28A+3/1q8P0f48a/o+mR20Hwi8WOlttgjVfLLyn&#10;kFsevGT/AL3OK6/wV428T+L9XllvPAmo+GrSN2iN7q1zEuwY3b1jB3MDwuRjBznvVKLS10Nasru0&#10;Nlt6HoeoBvIDklyo6AcmsjUtNmvtIezlkFsk0ewGAgshK/56dfWrM06z74rWX7RxumlLZ+gHoM9u&#10;uM9aSGeNWityY1aUH5Q2cP14+vNJJp6GEmnvsc/e+JkbwnYX92rNeTxqogg+/JcKTlFHruVunQA1&#10;y3w58SW3jC40TxG9pc2kmpAGVbuDYTLGZFITPIUMI+OQRtPGDWnP4BsPGmo67p91G02lllzvYkwT&#10;uA7+UDwp+6+R3fGOKXw18AvCvhbRbvTGtJ703DiU3twyiRdqlUCtGF2hdzYGDyzcnNOWkGos2oyi&#10;pqU/T/gmjrPxN8MaNrs9rq+prZS20YmZZYpCCGzhsqpBAKsPrjjpnZsdfsPEEMOo6ZMtzbM3lq5Q&#10;pyGwRhgCD1rzEfD3WvCXxCHjKWRvEphsG0+J2kWEwRE5JZNp3NjI3AjPQ4roI9T1PxUulpPPJplt&#10;OhmjiiUm5uwpyOQTsQnBzwSCACM5Ba9uVX/rUHGMV70l/Xlub2ueLtI8KzXsstx5tyse2LT7ch5p&#10;pCC21Y/XgcnAAOSQKwfD+j3nh7w0viK+vpbnVxau2pRzy74yB8zxx4IClW3AHkZyMDPDfEGj211Y&#10;wRwxqtvFdxupjDJGblpFRR5gwWRCSzFT8xwN3HEfjDwDq1v4dkTRJor6/jkRv7OvZRbWFyqsNxkV&#10;ATjocAjJABJBOZle1kXCNG6bbXy/qzf4HL+GtG8Q63Dew6rd2yXqRrPp8t2sk08Ubjdn5i20DKhm&#10;XJBAUBcA16hY2UVl4aXSJYrS68uMl9lt+5eQtnoxbJ5zzkk8nFYkf9p6VY2WuXqrNqUE4guF0qMi&#10;KQOuzChySAG2c8kkdDjFcx4wuvEfiue2mtJdc0e5gKSKtgW8h41YlxJGyp8/QEgkFc4B4x1tynTt&#10;a6Wvz+79TinUvPmbs9l6eWpreE9E0Lwd4v1d/C9l9i06wgSGS1jVVt1lYmSTZzkOS+WzgAgAcZrZ&#10;1/4d+Hr/AFF77UdMW4v3YXM8gkkGZQPkJwwHH5Enoc1Y0SQyrFps0CQtLapeNMzF45F43Png7icA&#10;g8jqCeMy6s1zNeyQkrPbXC+ZMArb3ycKi45VQNxLHJ9AMCsoQ6N66/1+ZHO4pv8Aq/8AVit4nuNU&#10;8OXVrrOlJPfy26eVd6UhLNdQjLExL2kVjxjG4fKecEZ2tePNUttU067sNChvvDLWX2ufWp75YmhB&#10;Ylk8naXL9AAcAk4JBBqJ01/4ZaW8ukaCNf05g08sl1qbQ3II52KvlsWB7Ac+oFTaR4p0zxRYaK14&#10;9tYSzsuoXtisyuYFQkhG4GSZAg2gZPIA4NTOMYyai7rv/wADoawk3Fcys+xu+CYS4tr94WF3frJd&#10;zl8ljuPyD6KpVQOBgdBmuguG3ajLlcbVAA9K42bUNXvdbWWOGcJdTiIHTYUd7Ndo/wBa7n5T1yMA&#10;A8EE1TOk6hrM2pTWmtXaaaEa1leeRnE/H72Rc/dbI2gjAB3cdMOrC9n3+f8AXYKctGuxV0nX7Lwr&#10;4t1HXbqea00rW547aAgjyCwbZ5rDsSx+8OCHBPC5rvdc0KcXUV9o72VpdvOjXaSwA/a0C7OXHzB1&#10;X7p5HGCCOnD+NfhjceJtWnuP7duItCgsfITw6kKCAyhNqvv+8MA4wMc859fQ9BmhOjWVxG7yRGBC&#10;jStucjaPvHuffuc1lK26LhdPlf8AX/DFC+e38L2k+o6jeymOzgdmDPljgdeO+OKytE8I3PiGzn8Q&#10;azcrDLqECNFHYpkQlcvE2Ry7qSDngYBA4JzoXUYubiW5O+ZmZliiByHfGD/wED14z9K8w8e6X4u0&#10;e+0/R/B2sw6Jb61IPJeS7ZI7K8Rt7xqgBysqFgAuBuHOMitqbcasZT1/Rv8A4e3l+WFo82q0/rX9&#10;LHO/tCR30c1h/anli9a8uGkCcgH7NZj9cZorK+LWnXekaNo1rqGrXOt38d1cfadQuWaRpZTbWRbG&#10;QGCgkhQRkADJNFey99T0YJcqtqj6N+D88K+HIllByFgYEjIB8lefrXgnxJ8EeKF+LN5cabbaHDqO&#10;+5ubOfWlDRSxykA+VmNgfkLB0JB3EkAgg17p8IbeI6GksqR8RQFXbkgiFO3b6iofjtYRat4Ja9tb&#10;AXeqafcwTWrBDuyJVyARkgEZBPOAc1xYmK5ee/w6/gRfdM8yuvhX4mutDsNX0+/i0fxbCJIppbJt&#10;oMbbeItw2DlFOCqhhu5BwTa8OfHea2vn03xdo0mjXsbXEkqhWUpDGNyuIzkyAjIzGSB8pwATt6LS&#10;fi3aSwQz63YNoFi+nm5mvJrpHSKVZNkkRAwxPIIYAZ+bIGOcTx78UtSt9Zl8O6F4UtfGtzNEWjit&#10;tVjSVIzECXeOSPgYcAYLA8gkdK8yMlU9BezlFXOk1/xJ4N8G6PbeKbu4sbHRLoLLJqKxFkdWHyk7&#10;Ac8kDJ6HjIrLh+PXw88RTwWOm+J4Lu7uZ1trZI4ZsmXsB8nB6c8DHfg1z/hzVIPEdm2j6vBpF/4a&#10;itUsYPDUaB7uW6iwJMhfl8rejHecDoSABk9FZfDzwzpN/pQ0/QtFh1u0T7Sb422FSX7p8tQRkjJG&#10;eCBjPJ4uUtm220EKG8bW6/Kx2utXsSaQIXtnuZ76IoltGOWOOTn+EAkHJxjjHaue8LadeeJItOvt&#10;Ru4pHhB3m0jZfNkHy53kneOCcgAk4PGMVe1CAaZp1/ftLJdXMNvITLIxZj8pO0DooJxwuAeOtZvh&#10;XxJonhrwbZaZc+JtJXVLa38mVTfxbklHBX5jkYPGDjGAMVCi+Vy212/r5feOU1C0IK+ju/8ALt5d&#10;f07icwadATFGiFUxuAAyB7+lVdPikvbJZJ5WMOQ4UKRu7/iO2B2HU5rBh8Q2XiFNLGiT22p6dNL5&#10;ctxDMHSJVG5gSCfmyAMHB5JPvvyaml0wmQh4ozmJY2BaVvp6Z7dz7ddOVpepy8yb9C7dQRWwknQM&#10;C4BeNMAOcfz/ACzgVmRywBCkXyTAFljRfmB9dv1xVmZ5GjET8v8AekYDqfT8OlLFE8azSsDnAjjP&#10;oCASfr/gKhPqzRrsZHhIedqGvsFaFGu1fymUgoxhQsfxJzjoPXnjUN4TqstszoAU3BCw3YXA6enP&#10;X1rkrnWJ9G8TzXtvDLLo7Spb6pPKVWGJwAqPGfvMQSof+EDHIIIql4q167XxbPNpUtpG9vaGKGWS&#10;MzCeWR0GzgjAGVPBzkYNaRpupKy6r9DKU/Zxu+jOh1W8Gt358PQK32Xy2fUblXK7EG3MKkcl2DLn&#10;GNqnPUiubjS6vtdufDljcRv5bRhWvVLeVAGDuh24LqRhQCRx1J7mi6tp3h5tH0y41KO0nU3BuH1G&#10;ZY5JS4BY5zgqXZCpGSxUnsa1dE1KwtPHWtzyAPebI081VO1Igi7QD0ySGJAwQFXPBFCSg5RWpTfM&#10;oyen9f5nMeIfiJomg+JZtJ1zWLYxWcYEUr5igNzk/JFGuc+WOCWYkMcAAg1m+Mfjbp15pcY0zxBp&#10;9tLNNFbtLIzAwkncS42/dxgkKcnAAxnI3bvT/wDhZ1trMulQ6HLbQ3Zhxe2j3EUpB3OMqUBJYj7p&#10;ODkE5zjnfhrpmrXkOuxa74E0bwdchFSWS0UOzQsM+WBuZQ/+0SMAqQpyMZP2sJe7y/nb8bHrUf7N&#10;nS5q6qcy7OKT++N1+Pr29MS4+wSaZpFxK06wlJ5blYyFdEGVzjhSXA4PJAOM4JFzVby6a1gghdY7&#10;u4YsUIyyRnJyPQ4wMnIyehrBstd0vw/4jult7l0ijgEUiBpZ1lkHRFzkDYAwAGCS+OSK1vNn06Gf&#10;UtSkWGWVPOlzysMYHC+5HJJ7knHaqknpdas8lNP3Yv8A4BT0l0uPEU8kakafp1jsILbgrOwIiz3w&#10;I93PZlrU0phZPd3ty8lzczvk5UBbdMfJGcdB378msDRdUtr/AFTVYba7ji0W4aK4e5kHlbJiNhj+&#10;YDJIjU4PK5II5GK3ijTrLWNV03+zZ1Fy9wLdp7eYOQpjdtzLnDZ2kAtkc5weldCipO0tE/L567GD&#10;vFe7q0R+J/Hfm6nHpWkxDWdam4EMbEwwZOA0pX7q8MdvBbaegGTnXXgy2+H/AIji1u+sv+Ei1B4H&#10;WW8WFFdpW2kIgJCr90hScEDgHrnrdN8C2Gi+Fr/QpZriWO6BluLqKVopy5P3hIhGG4A4x0PWuAsf&#10;DUul6P4n0y08S6hrcAc3F3c67cyXSadEoH+jxkDcTjdyckHLEkgA3FpPlpq6+ev5Nf16Dabi3N2f&#10;5fo/np+Z2XhLQETUxq1tFdaTcziRbu1WdHjucgbHdecMDxuGGwCCSCBVjwvDNJbWmnTaZqEFparu&#10;H2iNNpZDkAsrcDtggk8597vhtU1XS4r22iRLe5A2rO0pYHHYsOVI54wO+Tnjcnj+y2E4TckTfeYM&#10;AefT0/GpnN0pyTirv71+LHCKqRi7uy/E800r4la9qlgb2XwRqGlaX5zi4utRu4oWjUPhpTG2HK4y&#10;RgHIHGcit/4eXdzrXhqQtchEtbu4tVAXIKo5Cn69+49hV7U7U6vp02nvlLFoNt0ZVyETHK7v4mPt&#10;9cjiuNXx1P4Sur3SLK7t3jeVLK0F4FSS0lZUYMyjBddrMckDlOCc4HNJOnG/QidVKab21Xz/AKX3&#10;nda1e2nhLSJdQnuDNc28DR2tvKwUyscYUDuSQvNUdI+HCeILFp9bnuL3UMgRsWCJBMrpLmALjaA6&#10;ryck7QDwSD55F4K8WeLPiNZXWkarc29pZtGupz6m8ZmkTzD89qpiZdpXnIxgnB5Ga9m8O6fdeG7Q&#10;2o1O+1kxST3AuL7yzNLztVTsVVA+gBIAyScmu2hQk251d+i7f1+HQ1ildT/D+v6R4B+0lv8A7Tt/&#10;McSP9uuMnjr9lss0Uv7SkLQX1kGbdIbydmZsck21kTRXoner2PX/AIV3MUWjxISGmaKALGvLH9wv&#10;b867u3W4trS4uzCztGrSRW5IVjgfdJ7c9+cZ5rjvhJGbrQoYwBtjW3kkZh0/crjHvkfgB716Lekx&#10;2T7Ax45x1qG7aGWrbPlTwj4qn8Y6ldprHhXVPDls2o3MN1dzzHY6yyyoAp2gZV3UhxyM5GMV1Wp/&#10;Cef/AISnwoula9dS6dZ3MkmpW+pXkkpmgKrhV2kAfMvU5OSMHqD6jc/DTwtrnh8/bNAsZ3njLSSL&#10;CA7ZHzHcMEHk89c89ayfA3gDwy1tdWl7pljc3ttO0RkeIB3jHMbEDodpwT3IY8ZwPNeFmr2tp6/5&#10;epjTnWp2UNvU4DRvh5q3h5tfcSaNq6T3r3MFo0O3yQSfk35yTt2/eOCd2SMgjpNFTSr+xW9EK6bc&#10;Wg8wjcUixypkK5wDlWVs5IIIJPBPVX/w78LRXaTDw5ZiBCRIVjOSMfeI7jPPqOteZ3el/wDCHa/4&#10;j/s2xgl0iPUIfKsmhMhtneFXZ4Sc7QxydvTdgjGSKwnh5RlHZNuy9fuOh42qk413dO+z179le+z3&#10;f5HeMLbxFpCIkp8q/iKb4jyOxx6kc9uCK4Xwf4HtPAGsX1ld6RFqs97I+oPqAgMzmVmxI+GLHJO0&#10;4GME8A8kTaLquo+A9eOna3K0mn6gSunanKFEdvIdirb4ByC5JbJ6NkZwRi5r/icWtoZLm4GkW7SP&#10;FBfLIWluZk3FkjGPlHysNzdQG4AwaUJXTX9ImrTlCaUde3W6/wA/108ixDqFleXljpWn+TbiOc3G&#10;pRBBE6btwRWU4IZz0J6hWAJ5xoeLbiDVtIvtC0+W6sbx0EZu9Mt2le0IZT1UjBxwVBBwelcPp/iD&#10;QJNXglj0+71XUNWOyS7lEJt4+XYlizAZ25GVBOABgE4PcW/iXR9FWYXNzaaTGwWOCOSVEBAyTsGR&#10;kc5JHfk05vmVl0/r9TJ0ZU3aaevftboeER6br1x8QDoyX+swad5rWqao884jnYLuB8p5ty/N8ud3&#10;OeRxz1upfCPUdI0lkb4jatd3cgcRRxSTGQtnon+kYwh7kEAfeyOK3fitr/iCXwl9v8HHSbr90rpD&#10;fwrKty5ZduHMiqAF3HBznoOhB5ptZ1jT9N8Jx21pp2napqeZ9ZhjwqOix5KxOwYIDtPAOCxyTyQc&#10;+WLVnuSsIp+9GOnqyv4s+HF1o9hZWtxqaX+sXm1pJ2tPKV2LeYQ/lsFctkDGzcfUYJHRW91pOu3P&#10;lK934YubRUjjlspInCY+d0BeFlQEuwJIB6YIJIqPU/Ez+JPES2WiWlxqd7HHCkqkiEWtqqAF3zko&#10;zNnlckhcAHqNTxPfwWVobJ3tdfWKIGS1FpvhRF+8UZAdo5UbGBIzjdzmuh1aibfN5a9vn/X4nUsN&#10;QpWpzi7vWyto/wDPpq9d+xz/AMQPAWnap4at7bWdf1rW7tFYafp9x9jaWa52gKqKttuyGGewAJJP&#10;pc8P6LouhePjo3/CXa1q/juS2S7vrAJamIxJyY3kNv8AJFlx8obdgqQOlc/8KfGviS91r+0rDwFH&#10;pFlCZLWdZbiYu5Ow/uswlioAJCnjkAOBkV6npfjSHVtVzDpOpC9nMqwtcWjRl8AjHzfdUDku2ABj&#10;AJIFNNtpW39P8jnlKEG1e9vL9NfzMvxj46tPAWhi01290/QbO4QQWLWv7lEXcqsgHZgGypGATxgE&#10;c4SeOfh7e2drZReItE07RrGX7RNAdSQtKFHIdBk5+7yWBGM844p/FHwHf+J9e0+fVbB7mw09kvIL&#10;e3sxcwTtGCWR33bhuDEbShBPHOcVa0TRtW1SO8Hh3wongq1kbbNKIkgd22YEm0Dc20EYAVc8DdgE&#10;GIR5fei9fUzk1NWlt2LnhvxPo3iF4JvDWlTaZHfyzJaanbbDaTsm75+MqwJVvunccEEVp+M/Eqwa&#10;pYWmty6bBYy3sIuIY7sM0YHzKJA2MozBRwOOAcgkit4g8K+JR4h8OWmjx6da+FrW2hju5Jw6XcTR&#10;u3MSDCZYMBuOcHkg8V0Wm+CNJgnsJ/JkluZ5WaWWWZ2ZmBOSwJwTwBkg4AwOgq/3bldq3p/wWS+a&#10;MbRd/wCvJFH4t61r8Xw6vb7w5Lb2t+jxNBcTRxzIAXGWO/KkYzz19Oeax73ShoulaLNq17Lea217&#10;DI9xBCscpIfJWOOJQpxkrypIGST1Nc/8SVOn6y8Q8CeINX0ebKo+iW0F1bMcDzMxtkxNkgZAG4A4&#10;zg1H8I/EdnczT+J7fSdSgswsultEIjLKjxMOZVi3DLNuwwyQAoJwaajyR92V/IG5N3krLvp/w56N&#10;LqOueINUTS9P0x9Ij8sT3F3qa7SqnKqyKCdzcZ+bABwDjkVrf8Iw+lWH9naft+wNI8ssnmfvpWI5&#10;MhP3j05yOABgYFVJkXUbVPEVlevcmNRFPawIwEsYf5oyCQwZTuPY5yCDnFa0zW9/p7RWhKpfRgmS&#10;FirCIj7+eoOCcHgg9Oaz53pFFuKtcitI7yOEKiXcSKdojBVh168E8VW1zW4/DemX9xLGlwFV7iZY&#10;kZiFUZY4GQWwOnGT3GSa4fV/hFc3Ov6bqOi+LNa0bSNLI+0WcuoXFyt6Q4b5i0vHdcnIwTkcYruN&#10;h1S4fSog0TPD5ksjjKmM5G0DIzkg8jH16UJXei0BtJLW7MLwr4stvHnh1L+0F3aWtxLILs6lF5Lx&#10;SIFAGMkYxg9SD+lZ8vw+0L4mazqcl5bvqWnRxxWVrd+YQS4YtMyMOdpYIMjAJXHTIOLqfwM8M6J4&#10;gn1WO8vba3kVoINPiZDFAWZDlFOd43Jnacg5I9K9G8JLBrfhy2nnlWwnXzLSU2cbKEZXKMNnQZwD&#10;tHAz3rWhD2lWPO7R3Wm7Wn4XX9Ixnb2toq7Wv9fn6k1p8P006WxuvCottMgsFkVYIkVIbhifmxtH&#10;y5wwLdWO0noDWVr9rd/EVZoNIMukQ287LeXc12Y5A6H5lWNCcjO4ZOFOcjIwT3FxYW+iW8aW4uI4&#10;y5gjtIGwJM9NxPQA85BHX04qddFjfRI7a8tozcSR75NiqXic9SpHTBxgj04r2ov2b54MJU+e8Zdd&#10;/wCv6/U+YPjxa3VkNOivLiW8cXc+15du8L9lssA7QoOPXAPrnrRT/j5OJ2sD5huJkvbiOWQ9Xdba&#10;zBbj168cc0Vm3d3PSpaQVme+/CJlHg9t+ChjgBDDIP7lK6W41BbO0ltnlBIGYgAd3BHy+5GR05Ir&#10;hPhrPPB4aAgAleSO2QQyEhWJiXkeh/PgV1Gs+EteubmK803xLHpThAJFl01LhSdwJIyyleOOPr2x&#10;UJJK7MpNt2W50+n262FhbwscMygEMeSx5P65NcTq9nDp91PqOoTEaYANksUW2eykLAb1lXkJySQc&#10;gd+MiqqaV4zluIp5PF9tMyRtDAF0ZVYyMMeaf3pzjrtGAQDyKgn8N+LNOm3z+Mre/tih8+3bRkTz&#10;G287WEny8nvnsDnkmouz16kyjpo9Udle22sQ2n7m6s54guPPnhIfHPO1SFY9DkbR7V5BN4JvNF1X&#10;xEun+G7vVUl+zXNrcwXKBz5aJlCGccFkIweBngV38Wi+KbK+Bv8Axmuo2oG57IaVFCSMdDICcc88&#10;D8hXGfE/VNem0q+1TQ4LtE0edInlsZC05kUZP7oDDx4blTkk4OBg5460Oem3rprp/wAEiurRU107&#10;eha8OarpnxR8Pz2N4IFgnjCBFnK3C7geGQgNHIBzjnrkEg887Z+Gl1o6GJ9t1HPPcRKEUh1hDnzA&#10;SWOWKxqhxjOWOScGsPTvC1tZaNo2oaf4ebxd+4S8k1CTUZbdWn/i3w7hGQBgDgghcEY69B4FvJdU&#10;8Vz+JLk3sVoLSG1tYLS38y0tmxlwCud2d3+sGAQQONvPkxarTslr87HoU41cPho1pzTT84tpvy3X&#10;4bHN63c+EvhrpcVjcqFsTcSSWsd7pJeJg8hVMXCR7BuO7hiT0OOQTzkHga18PW0V1HpF94je4nkk&#10;+y3Swk2ysxVJbcyypiN+SQCxwq9RyfZBrFppMlzpdzaz39jAxni8q2M6xIGX5WGCQVJyAMkLzxjF&#10;c54gl8Ra54n0yXxHB4Yi8CQSTSyap9qIlCsjLCr+Zt2sSyk7cjPGQeuqTaUpphUxE4SdOnKy3S02&#10;6f13ON0zTX0Hw3Bf36C20uykKxy6je20MEKF9xk8tDIpRgcKFxgHJQEA1N8NPAmnfEUXc9zceJ47&#10;K2nlNpJFqObK7gLYR4pVXO7AHCuMDBHUgel69c+CNe0W1sZtQ8Oy3MuyOONZrZxNkbFXac7lORx1&#10;9DkA1amsNV8NaZZWUEdjZ28kiWjNaTMoCHP3EK/IcZAJY4OBycVT5XG1rPvrr9/9fiYTxFac3Jyf&#10;pskvJIr+FtR8W6TqlxZHSNCcvh55bGaYr5gXrLKYBl8BRzliTngVzGkJf3njSTw9rehSz2NnaZj1&#10;C0hJtGwvmbJZMLzulJCHO4hTzgmvWtKngjt4LbT7dY414MSKAsS57+/X1JP51l6fO9zqGuSRqsUJ&#10;ZYgpxlnQHccenKjJ646YwTnOcnpIqhLk5qkHqlo/uOUEviY+IbTRLdLFrCCByPtUrI08efkxtHKj&#10;cqlRnlRnCkZ6nwUdOh0xNVheBb28yk7xHcgcH5oVH8ITbtwMY2896yfEt29p9k1OJJJjp0jvOsUi&#10;qTCYyHUFsDdnaQMgkjA5rmbDxXZwJPrNoLhLSW+dWAhc2pg3nMhYgAN3yMEjA54FbtynFW6HEpcs&#10;nre5u6/8XfDJ13UfDludTv8AWdPCPcWmnabPOQj7M4KoQeHU5HAzzjBrp9I8QWOsQrdWZu7YysSb&#10;e8tXhbIOPmVwGUEDr0IwRmqOjaZot3qLa/bW1ibmRcDUbcq7S5ABw456BRg44AGKvSKiXBhtgiYG&#10;53wMJnvjuT6e355J290uVviNE6qJZHVIs/KN6kjAGepPHP8AOozZBFiMEqjyZdgIycZ+8D65z7Gs&#10;8RFJ0tosl2BkLSHJHPU+p59gAPwrn/HOueMNA08y+FdLsdegjG2WC43rKZCTlg4YLgfKTnnrjtSt&#10;2Be87M6O6ZmlazSZoLZAwUAjc7A8j6c/lVDw/wCHItC0B4NHit7V3mLbZVJQfw4wpHYAYBAFHh6e&#10;7u9LsNS1mCO1vp4I5J7eNeIZCuWQEk5G7P4AHJrR0++C6XcsFYlZcqCCM7jnj1H3ufb0p3tH3SbX&#10;lqcZa/234cvJ9R1OJLe3lkYXy2suQFyqpOEOecZDEHOOSDgVpw67ZaNayppk8F9pTkiBbe6iLpJy&#10;WTLMNw6EDJIGR0xjcggfVppLx38lEX92wGRu9fcDr6E/SuUuLw6X4sudXudNM9uUt7cXaxRlYvmb&#10;Mhycg/OowATtyQTggayaqP3lbyX4GaTgvd19Td0rX01S3ltbWwullhVVaOZAAAVznOSpHXnOSeeQ&#10;QStveXFsskT2sumrEFJkbBEvHLbhnHORzgDPvT01lLLxBqunx3BkLCOaSQjAhkZTlSf91VPOSM9e&#10;QAmta/Bovhq51PVSWsoeVjMe95T0GF4ySeg5yKzuknzLRjdlqpar7ira2i3OsukU7XAecH52baoC&#10;hz5ZA4Pbj881P4HgL+Bkuw0sANxO8agbgSZ2ZUxg5PYkYPXnjNeDL441/wCK/wAQrC38M+Iok8M3&#10;k32X7KInH2YKmWJCMoJwC20nByBuzkD6M8JaBqnghle98RWt/oUkSRwWkGlC2WHp824OxOTngj+I&#10;c5GT3UOec41GrJKy79PLTbYzp0Wrylpe/wDX9M6LSNWTWyUxJDdRxAOXTBOep9uQRg4PHIwRmst6&#10;91qZEl8bYE7gcqgIxwOeTzjp6Vnpdva6/cackYa5vJtiHJVTHGgdwx9TkjIzwVGa4f4vWngWbQNQ&#10;g+Id3Bpt7dMLS2v1w00Ryso8lgjGPkrnjBHrzXpSileSNYycrQl3PJvjZptxpTQw3Usc7HU7t1ki&#10;bcCptrLHT8aKzfiJomi+HfCPhvTfD88tzosFxcrby3UbK7AwWhOQyqc7i38I+lFKU3N8z6nXTpRp&#10;wUFsj6Q+ENsx0eG5l2rbwRRFT3LGBP0wT+ddjczzXVrKzuVOCyIeMEdK8J0bS9ajm0/WbLW7rS9O&#10;it7S3uPKKPCq7QxaWJo2LDOBlWUgZyehr11fBum2Iikh1K8gviheS+EwkecHrvBBUjuAAAO2Oc4X&#10;fYvkj1l/X6f1oZ/iTxeLDUNNtbCAXuqz7XFrGwyqsMHPXGTkY443NkAE1Rf4iWF5fxaRd+dok53K&#10;RqcflCUgjd5b8q3OBkce56Vm6z8PtfTxNFqPhTxmujKUijla/skupHw/zqCy4UFcdMEYwMZyOz8T&#10;+G9N8R+IrSea1aS6tY3hjn3uFRHHz5TO1iRwCwJGSRjmr5rtWRlyqKfM7+n9fezI0TxLrOrWk99J&#10;oivG5KxPFMApwSGJZ8EjOeVU8DvXj/gf406Rc6v/AGDq/iS5hmuLyaaSS1sYwqEnbtDqzFiSpG4J&#10;ggEggDNfRelpHCosWQQrEp2wqgCOueqY+7z1HT2xVSz8IaOk5ik0TT3e3YEM1pGSVJJU5x1Bz79+&#10;5pNXd/w6DjNLSK+b3/r0SPJdB+Ha+KvB2mp/blwbcW8kEllKzGHa0mSCsbISfkA+YkYLDGCQfQ9I&#10;0FPDGi22l6bOojgTbHCyqobv/CBgZ9OAO3FUbf4TyQjyrbxLrEEMJwojEO3aWJ2/c5wc9cnkV5fr&#10;njqeyubzSfDmo+I7nxZaq0kulajax2hCYGHBaMlhkqcDOQTgjFeMqFSnDbZeX/DfkcqqVuRQcNu1&#10;j0O11OeUwCxgjM1xdTzwR3EpjwmOcbVbcGO5sjjHcHFc5448PWfivQbvRvFGjSW+jXDASNa3BfeQ&#10;ysoJVfl+YjBPXaQcZGcn4I+KtX8UtOdW0220+9+zpOha6WaVFJxhlUAqDwwU4HJPIxXceN9YPh/w&#10;F4hvbaC21G6tLG4uFhuU3RSuiFgrgHgZwOTnnrWEHJpNfcerXdJVF7t0/ta31+dr2sttbeZ83+KP&#10;Afwb8D3WhLd6Pq0t3Laxzi6gmuHwV7IyggbWJ5OAOxyDj3nxz4tj0rQ7WS/s9VmspbmKKWOxMdxI&#10;6HkZ2ncSSFyBzjIBJ68b8DvG3xE8YWdja3uiWWh6NbQxyQ3E1lKVurY/wxuJcK4GAMggjB5rY8OX&#10;0fxV8R6xoPivSE02/wBAHmLpcM5KusjMFuRIu0k7QoGMAElh1GNNb6vYxnKGyhp6u/8Al+BraZ8X&#10;tEhuA0Ud3/ZV1bvdxXUVq4QOn3omGAyykAHaQCSQBknnntY+N2keF/8ATjbXSQajI5ha9he3dsKg&#10;f5CpcqCoOQCMMBkVz9r8H/Cmg634pi1iGPUdbvZGurNr2FRGi4/5Zj1Ybd3YlDjkEn1q8+HttpWm&#10;apceFtG0zR9dktmWC6hiBLkNvEZGPuMwAI44ORyARU42kpP/AIf8f6sZQnS5ZQgn9+2z7f0mWfDW&#10;h29/plpqE7xajeOCwkb5olBOcRg5wMYOep6k80/XdBdL4ajYIwndgLm1MpWK7XGCfQOBghuM4weD&#10;kO8Oa+NRtUvYkBjuYklaKNgXiYDDocHkqwKkDkEY+m080WpRBFkYysMhcFW2n6+3ek+ZSckYKzXK&#10;+n6Hm+laHYQ6jepZane6RGuBLbGJIJhuJJbgAOAeM/NgE4NbujKDcvp13OzX8Z3eZGzRtcp2kVSS&#10;G44IGCCDjggmbxXq1lBb3GlrYnVbl4jI8CoGVFwQCWPCLnIyeTzgHmiHwzf674S0ZbidbPVrSMAy&#10;lfMbgYBznIbhWyM4PBzW/O5e89P1+7X1MORJ8q1/T79DRn0xxC00Fw0zABXZSwcD6En8uCfUcVOk&#10;ECpELqSN4MAxW8X3SPUjuc+uai0HxHBqSgXbpa6rbHy7qAMATjjOD1Q9Qe2cZ4NXmtNPjjlKWxlE&#10;hLkhckH0z2H0rJy6M0UFujlPDfiiTxdpJ+1+GtT0Qpd3FtFYaoqJNMi/8tQoPMZB4I7dffSvY/Lh&#10;mRbgbyGklmPAyABtX26AH3Y9a8y1vx/Ld/FjSPC0mj6ppl3DIbm11lbhZoFi8vLBxtztkG5CpbKn&#10;a3YV02l3B1+aW5j1aNoYp2zatZ+cbbaQ8ZyCMNtKuQ2QAwIAwSdIb276iqRdr2/E9AvCkVvFbYKF&#10;xllXGAo7fTPFcf42lik8K6pGDs8+PKF1wuCPLXnpkk9PTB6GnW/iNpnL6rDch48RyCyhZ4ZSR8mx&#10;lzhG54HIJIOMZOBr9zLq2s29xqsFw9nAr3UGlRQtKr+WPkSRR8oO9ixLEBdgGc5qKcUn73/DDm3J&#10;afLzOx0TSwlxqwe9eSFnCysx++6Rqjt6gDAGOx3cdK5Xxnq+k2g0i31G80q3eG+idp3uAI440++z&#10;/wAKgjI7EllGM4qj8SfiRD4V8N2VjLbX9/ZNLHHrFzosXnuhkJcqvK8sQwJ6KpySOK77RvBHhb4h&#10;+FLuyNhAuk3arFKbAmBmKn7p24OMbT1IOe9aU4VKqd9r6/J9P6f4GXJGpJKO39f1cyPhZe+A9Iud&#10;R0LwFe6ekkmbiay0+5WZT0BbueOBnJA6HmvQmtRpmnyC5jSfTwrtLGwLMqkfMfcZyccdTjpiuHnl&#10;1T4e29ppnh7wld6nomliKOJYrq3Q4BK7fnYOTjk5BySMHrW9rfjrWbeTGm+DL3WLOREMcsd9bIp3&#10;KCylWfIKng57g4zxXruT0Z0qK1W39fMPCLXWs3I1xIC9qlt9nsVnyjEHBeQgjIDbVAzg4UnHzVF4&#10;w8L6T47tLQa3YQXaWcvmIRJJFhsfewrjPAzhs4HSsmLxZrPhOa+sLXwXezx3Qja2jt7q3CmRoyXQ&#10;DPBULyTwxDYJ7v0DXtf1nWbHT77wZdaXAX8y6upb63lSPv8AMqtk/wAKYAzwTjA5T1epS91aHkH7&#10;SL776zZpTM3224BbeDz9msu/9KKsftPJHFrFskaKirezjag4B+y2Xp9aKDqjtqeufDK0S48KFJQW&#10;gnghidQcE5hUY9uDWyPBGp28ALeJbuAQqqp+6jKCMcAFdvzEDAyc84qn8J7f7V4MZAxDCOBgVOCD&#10;5KV108730OPs0rzbclMYUN9eh5+vHapV7GErX1OH8E6ms/iXWtPn1Oe6t7EriK+2ieSX7ztGABmP&#10;BUd8HOMDGeyN225rtkALKdkYHJUdyfTn8+lcrrfhC5uLqPUtMTZfSopugJzDvyvDBsHDIQvb5gCC&#10;DwKwF8aa3C82lz29tqerCV7b7LaM6zJhcqW+UgI2M7zt4bIGRitvZqXws5/aOC99HooninuEf5re&#10;dDlWB+UDuPcH3+tPvtSErvHaSMxGC7dnHcA9uD1ri7TxxZSW+zUILjTdTZPLl04xtNLCQT8x2A5X&#10;HIYcEd62PDmu6Xq+pahHZXAmMcAJYKQjDuQcckHAOOhODjpWTi1v0NuaL26leP4beH9Y1GXWBpht&#10;ZJywup0nmg8/I2tuRWCse2WBBPIz1rkviLYW3hPRtA03QLGS10g30pmlhmuJDGDG3LFSZCCccAgZ&#10;ABIFdfc+M7UltLhju7+aCVkmSzgaQA434z90EAjIzn2ptz4z0aG2W2e5GnXHmY8u+UwsADyTuxkY&#10;yOM/nWVWl7SLgtLkSalGzZ5nDH4Zt9I06ziN/YXdu6x2181pMkpZvlYeZgZD5xgnHT0GNC20ybR9&#10;Junu7SG70S8Msd3Au0SOqMw37MBSNmQQOTtBHJJqTx5rF1rGqaebK7ku/DKzW6SJbOgIuhLkb1Yb&#10;8ZMZ4wMfWrmhXtz4u0O7GlSxWo01G06eO7jbfHdDy2YHp0BJyM5JA4Ga8hQ9nNx2svT7twhOc4Sg&#10;9eVpLTa9/wAO3z0udksUVhZ29jaAJEFAUK27A7DPf8cn1rK+Ht/ba7YXuswslw1zcSRGVV5WKNii&#10;JnuOp44yzHvWBqqSXOuJa6jrIigjj+1z75BbRsrblC4UgsMgk5JHCgjrmx4e1+y0lbjSNMsLmSwt&#10;5C0UtpblYSrHONxx8wJIwOoAPGaXK7D5kmSfEbSk8UaVBpyoI7ue7jjtpwSHt8MGZ1IwQQiscdD0&#10;II4q++vaz4Wsc6nHBqiIdovYgYM/7Tr8wUepGAOoHYQadc2mu+Ipbq0u2uZ7NQ9vb7toRSAshK9m&#10;zlTu5AK4wDk9ZuiuoZFdpbbKEE4KsB3w3TPPUZpxsrJrRbid9bPXoeR698SdI+F+smK6hitJ9XkF&#10;+traW1zNDOX2qzJPt2BidpICgZbJPJJ9SgdoLdJxzF5DeXgEkKxUgfXHH4Vhat4Xin0a6tNPubma&#10;WVWA/tCZ5YHzwRIgILKRkYGM1kalNr91HptlqlnJbJaD7UdT0ObMCvGWIikjfD7NgHPIJIB6ZOtq&#10;bklGW/kQ3Plu1qvMn068t4tSvICd13f3iMgCknMaRhgfQKcrz3yOua6fw/MbYQwO5KyKTGxJOCOq&#10;/THP5jtXM+Doxf6XJqEJZp7+4ubosMnYOUC56ZJGeOMkketdO1rFMlkVTdApVgFJBUbeD7c496J8&#10;q937/XUzhdvm+78DP8XxLpl7a6zbrHLLZk+dEMFpLdiPMUDuRw4HcrjvUDeLbW+0+eW3lFoBN9ni&#10;ini8rzZcrhTux/eU8A5HIJqHxr4TtNVsVu9O8NWOu3wmKyfbL1rQgYIYmQI5Y9BgjjJII78jZadr&#10;0HiQPpej6bpQVIxcNJdG9V4AWClSyKQxxgkckAcnAxcY0pJR5rPzVkvxfy0CTqJ81tPLVvb0/Mve&#10;M9EOgo+pzWl143nnUQG2t7cFoQAxyo3hQmfqSSMknGMv4d+KfDPxPe71XTrTU7fUrGNNOvpWHkR3&#10;JaPKAhXIk2jOCRkEkDtXounreo0U86RJKS7PDbswhK54+Vs4P0xznsafNBFYIhWJVkk+cRQRgAHH&#10;Awo+vPoKzlNytFa+a0LjGKTk1Y4u++KvhKDxHP4Wt7+W61XT486gtrCxaBQAC0pUAZ5XkZxznHNX&#10;Itc0C2nlupNXspXlt2tfISctiFj0QLnntzzwT61N4I8IWV1438TeLoIoWuZ5BYBosgSpEfmbBJAy&#10;2Bkc4XJJruLXR7J57G6i062tbm7A80RKACcHdkgDJ4xk9a0pUqlRc8ZaPuv+CjLlc7Nadv8APc+W&#10;m1jS9W+Jt5q3iHVdS0mwgnt47WwsIna31OPCxieRCnRnx8vQDjnGa+kvAt1/xUl89rHqFla3Vp9p&#10;NpqMLxMZhIUZgjgFcAL0wGDKccA1oweFtP1jRbFrizhuRHGbTc8Y3BY3IQg9vug8dDjGKz5fDGs2&#10;2oW93/bsclzp/mJYrLGSZUcjclwQfmGAoBABBUNgnIPo0o8lNQudPIotO2p2Oqxqtu0ccZfcN8uB&#10;kAf41WgNlfRkw2geRfkZW+VcjsfUc/lVjQNWTXtLE7W5tp95guLdmDGOReGXPcdweMgg4GcVz3ib&#10;Tj/alpZx3FzaRXQmJkt53iJlVVKZKkcYDHHQ45z0prTQ0avrYxfFl+NB1GzuLSLzZ7OUXV1BE+FS&#10;DaylsdAcuCBxuAYDvXXXOk2OnafJLdbpbhwC8gOWc4/hHYfTGOvWuTOlPqkl3oFpCIXni+0XN4zG&#10;YIS3yl84LMxB4PZW6cCuh0uPV9f022u7lLRJJYw+VZipJ7Y7fTJx0yetW2+5CUb7aHzp+0lJv1C0&#10;faV3Xs52nnH+i2VFH7R9nNYX9pFPIkkovbglkBx/x7WXAHpRRsdcdYpntnwacW+lKWyqTQ267scb&#10;hEuAfTIP44/P00FY049685+EkYl8JxowJUi3OQcEERIf516DdAyqYg7RkjBZcAis2zHZsyzcuzG1&#10;tYhJFEMO8jYUH0z3PsPxxVOy3abrKJK6v9oO2RV+6jAZXGfYHnjr0rbmtkWzWJCVCkYYHke+e5+v&#10;WuQ16a8h2+TKrzcyC4KDMbYIRiuQCoYrxkZGRmtI+87Ixl7quzoprIW11byiLJBaMyLwdhUkZ9QD&#10;27E8Vzer6P8A2xJDfPPc2EcCtFELV9k0oYgFM9gxAORg5HBHU4aaN8R0uYZL/wAVaZ5e4AhdILKf&#10;QHEo2nr3Iz37Vp+INI8XrqpntddsUtHuBJb2r6flgOMI8m85xycgDJxnpgpPUuSTTszV0DQodB0m&#10;Owt5lFxb3DyqZmLklmJJJPLA5Iz196Zr+kWWrI9o1lGSzhpJZ49ykj69eMjHes6303xfcPFHc6/p&#10;9z5sYa3ng00xtA2TkspkIcbeMHGCO/Sse58N+NbnV5ZbjxXpz2kch3RDSsMFwRkHfgnODk9ORjnN&#10;VztO/Unki48u6K/jW3k0fRNKubW1tYba51G2tZ47dSi5E6mNjx13Ark9nwegqt4Uu0m8ZeNY4Ld0&#10;eS4gM9wHzDKdrYKjaMsqhVYgkHaowCDmT4nTG+im8I2NhLOl3HBfmeOZEW2jScF2G4jnjPHQ81ka&#10;Ndajd2N759zcSQaLCDFOsZtxcHb1kjB52Lz8pAJYcDFePibSrt36f5jpfBU5Vtyrsvl/l289t3w+&#10;sGt+LNVu7rThCttjTYJJkVvNKlnLe33lAB/2vWut/suCJAroiQINykAb4yPQ9xjt+HIrCilsvDJ0&#10;/SrmYzXusXMrwi0g6ALuaTqdqKNo3EnllHORXQaw4SyZ1Bzgkd/x+meayc7v3dCFCy9/U5/XS4S2&#10;1e1Q3FxZs0i4jAkkixhkOMbh1IGOoUgEgZ1IdQh1i1W5t5RcWjgNG6EFXB7/AOehrH1rxZZ6NCLe&#10;2ljeUOsJnYEwQ49SPvHH8I59cDJHGxXOjaVZoE1mS70hwW1CwsGjQsxbIfr908hlQgkY5OCCuVzV&#10;7Bzcrs2dpaas06Oulra3UKXDJPctdKscPTI4zlgM8cYPeq+mvJqxvbu41uS202KSWFDaskanYPmc&#10;syncMZbIIAAwQeaij8QeBL6OCcpbInljYXtSgRQcAMCo2jthsYrXvdUsdb0G7tNMeOW0MLQM1uyn&#10;YpTGFxwOOh6VTaWij/X9egoprVv+v67nHeCPH+iWj2OjaR4i0fxJbyXLQW0Wny5nCA4LnBIbB3Fi&#10;ABjJz2PQ6w3iSLWJ7Owj0P8AscwkKlxHN5wcocZCkKV3YOBgkZ5BrlNE+H9p8JvD2mxaI95qcGn3&#10;TXCR3ToxRJEZHVNqrtQZZsf7xFdpbR6zdI76i9lBcvGPlsi7BHz1Dt1GMduvrTcW/fuPmSfKlczo&#10;dON1qem6jrmpRi9tonQRpKYLUuxwXWJmPzbcJklsDOAMmo5746L4luTHa3F7DeW0Rk+z7WMJRmVT&#10;8xGAwboMklWOMAmuN1rwPp3jHW4H1+I+Lru1jcRCOZ4DZlZQVWXyjsAJyckAkKeCOB1r3H9mWpgU&#10;G/1qeUvPDaDeQWGAPmI2hVwFBwT2HJpciU+S9xOV4c9i3Y+J9SvIbjZ4dvQluQGVZomlZSoYHZu7&#10;g9M84xmrs2tJZ6IfEplje2WIPBCqlmkZvlUdRgkkLjsSc+zPC/iHSDq+pQ/bFTUZLgQtb3bGKYBY&#10;1KKI2wQMMx4GCSSCeDXA+O3v7zRdT0iwvNTsLOG4W6uJJrXbJbAyq4MRwMjqep4GOCc0nCXLKUFs&#10;vwM6s1Bav/hz0f4e2uoaPpdrp32W3lu0DXdwUn4QyO+5cY6huOeDhiMkVovqc01rNZaZbmfVbadi&#10;CW3RWrbs/vGyMjO75RliOMDrXLeC/Alx4Oh83xBq934gnkijT7RHbRWUIZc5cCFVYEj5cEsSAORm&#10;uy8L2UNj9s0yxnktra1kQQAJztdd2GVu4IYbjgnuSck+3GPs4KKVkv0LjGK91O9uht6VFb2+kQmG&#10;QzwIjSmRuruxJYn0OdxI6AmqKRNFK0rkbHQSLIRyQe39KkuJzp1jdW9wUVpSTG6AqrZ4Ix2PfHfP&#10;HereuIAltxiOPOV6DAFJq2xvGV9zkdUvLrw20V5p04iiur0RXgktjNEMsoWQkOuw4YDJyCAAcEZM&#10;l5rFxrFvpfmwLLqUV9JGGt1wkiLvR3UZJAxznkZxzzUviW4fTNIuNTiAeK1Md1LGWCmTymD4GeMn&#10;BABxklRkYrL8Jf8ACQ2UWqGTS7W0vZ5mkaO8vWb7HG7MyRqFj+dfmJ4IBYsM8VWjISknua/g5xLq&#10;mu72MM4mjWWMkZWNUyjf8C3MMgn7pHY1d0CeXbeWglaO2s7iRFC8FlPzjPvhwPqKz7DRzo073cty&#10;bme5mQ3M+womwcKoXJwqjJGSTksSeTVy+trrRdUinsE+1W+oTkT2kjBTuEfWNj0YhB8rcHB5Gc1M&#10;u5cNrM+d/wBpCXzdUhLAqVv7hTuOc/6LZf40Uz9pCSSXU4GltmtXN/PmNypP/HrZc/KTRTsbxWh6&#10;Lp/xY0j4Q/Di21XV4bm6SeW3t4rexQSTOxtwSQmRkADJIzgHNey6Hq8Gv6TaapZOstreQpcROGyG&#10;VlDAjHXgivBph4XHgjQm8TPq9onnxi1v9DSdrq3c2o3ACBWkKsoIPylRhScEKa6rwz8dPh/oOkWe&#10;k2UeuWdtZQJBFaf8I5qbGFAMICfs5ycDqSScE5NZPUk9Iu459RuoYo3MEGT5u3qV/oScDPYZ9qh1&#10;HSooNMuEgiJkkOGBYknAOBk9q4o/tD+Co3eVZNdYbSQB4Y1MZx2/49+D+lZdt+0ba3F5bR3HhLXr&#10;WGeTa07W+5Ylz98gDcQBk4AJ4IxnAq+ZrQjkvqemaZeSvaxB0G8IFYEYBIGCfp715t8SvE2p6Tr1&#10;lbWGq/2dZC2UFTNAMsGb5gHBJGBjI7evboNI+IPhzULqaCHU41dGUCG9jktHcNnbtEqoW6H7oOCK&#10;4X4y3trF4ktndpEeOzQM0booiQyN93epyTwuRzyABzXLipNU207HtZRTjPFKMo30e6v+ZlzeOPEq&#10;sqLrf2E3Ewijlla2kVU/5aPgdBg54yQQTgjg+reF7d73S9KN5qMesg7xJcwsrxSsN2OijIGAMcAE&#10;YOetfP097d69f2pg0iScCSCGCR9VjUOwAyn+q3ZJIBBJJHcA4r2zwJY2mmQ+fd+H30HVoyY2urt4&#10;nkuSQC8gMRIAJAGSATgcVy4Sc5Te7+//AIY9rOsNSp4eN1GL305b/nf13s+hieMIktvHQEKwWon0&#10;VkZmwFx5/I+hGQccgHOOKisdWTWNZkaV54JL2EKVtpyFEgXEsbcddoUggAkAkHipvjD4V8U6tp2q&#10;a7o0una7DbWYFpoEmixzztID83l3HmAgEHO3aT8vHJryPwZomueGvEaWV9ZamJ3tTc3Ueos8MAjj&#10;VdqwyKv7tlLMuRJznBBBJpVqU1NzvufDQfJ+7lZRbbT7O23o7fJ/M9Y0GXSvCV232vVUbU792LT6&#10;jOqzT+WDhUXgBEXoqgADk9SSa5rmoap4n0rT7TUHtBIjSlYF3HGPlLcEBQNx+bhunXFeJePPFMet&#10;eOdM0e0sdRkiiRydUuYGUxo+dsay5IkG6NgHBOTgZJBJu6h481f4UsIobS501ryBJDPqtosrXITK&#10;AosTDCgbR8wBOc4IArH3dH17EVZSpO0kdO0tv4f1I2l/pur+IhpweKKU2F2bdgCThQkJUg5AwGII&#10;GCTjn1+DxHbXEds8Fm4LxiQLcIUeNSO6kZB7YOCOc9K+a9R+L3xDsoImPhu9v5JG8xYLXQ5N4jzx&#10;Kd8gBU9VIPfkDFU5/jf8TLZYZZvAviG3twh33B0IKysemMz4Knpg4PQg5q5z57OSseasbRpXST+4&#10;+qbPWYpFaQQHbJyQGOD9B2/DrXL+Jd02oWd3YabNdO262ns4ro2ysoHDEjuvPTscc8V598Jvi3qH&#10;iXRdUk1/TbvS7uC4WCygnsWillXby21WcEA4GRjnIxXolj4m0KAPO+omKVVLFbzMbnPOQrAEg4HT&#10;OeAKUKkYP2j1XmdCr068Eoyt18/60OQ8Z6pH4Jt4tUv4vEFxpV8xgn03Rd93tlOchs4cIwBG5SD6&#10;gA074c/Et/G9/r+naOmpWttZRwymfWrdop4RIG4iBzuGFDAtggtyD0rqF8eaNHYiJLuXLLlgbeXd&#10;7/w9eaxNJ1Lw5omqXupQMIrrUGzdSt5paUDhWb5Tj1wOeKqdSM3aVk9lsi41aUI6Sv8AO5taVpUd&#10;vq1xp0V5fWdkttGIbU3OGlzkmQNjeQM4yWJySTjgnSuIYtA8NTS2f+jXDymG1EY6MzYz9TySxycZ&#10;OaxNV8T6ZeWgih1SAXtsC1vcIsgMUnPHKHIwcEdxnjpXKeIvHl/4o17w9omj6TqsyQI1zdNYRKH3&#10;bGUJEZWRS2C7ZBJAGRk9M4tTfLBpt9n0KdWOltX+p311qHhhrkaXPPHFdwt5oilmZJiT1OScsTnk&#10;HJ6cDisvxhpV3dafpehXWqmRNVvRbgMSrABGMZC7skb9uSCBx0BrqdE8EaXr3hy90SfRbnRoHBHl&#10;3sUHnlio/fo8bucg45Y5JHORVPUvhRpGpaRrWlane3V2bq2FpcalJhp0TI2RxDG1DxngZ6Z6gjrd&#10;Cs0qd7x0f47LrrtoR7OTleaXr/W+n6mV4A8Ka98JfCGsHUfGtz4r1tCGafU5pZVhiRPupFvbDc5L&#10;cE5BPQZ7a30nz9YfUpm1G5YxBJnE3kAIfmX93HgkjOcHJAP4HJ8LfCew+HPgW78N+H0fbOHllvbt&#10;laaWWTjzJGAGdowMDkhQK6HR9Em0lM6dqU1/M53XQ1CRnWdsY3A8+WTjooKgcbe9endJbHY1Jy3K&#10;eoNcyr/ZIe8njuQ72lwFZJYsdQzsOANwKyckEAHJwTRufhpBqAw/iTxQJVAV4n1VgR8qjPAwQduc&#10;8gkt6kVfutfubLxdbzX2nNb2MloYpJROrm3KuCXIXPyHcoLHBBAyMAkO8d3OoxwWUvh4pca2oka2&#10;tZlZoJ0IAbeVI2qMqQ3QHAwc8TdbFWadzA8WeFo7jw8WuNW1YNpscSzQR3pVJ0jYfvHGOXK7vmGM&#10;sATyBhbHwCJNdUP4h8RR/a4nkhYX5LBFcYBDKflG/IB/HPGG+LR4r0vwgJ3stP1G6EYhezLs8l2r&#10;DDqTlVXjc2RnAXgGtLwfY65PHpWrXVxYanDBZCC0CGSNsOF3MXIO84VBkquCG9abta5KbukWvEXg&#10;CHV7i6kk1rXLFJgoK2F80KAALyBggfdycYB3NnOeOV8MLaadeajpkV5r2pruSPTdQlujcpJKFUlU&#10;yAgZCpJJypBbJ6iu9k0efxhETqkpgtFLKLKykdQ/JBEknBYYGMAAdc54w+3uzY3TTm3P2dIhCqxr&#10;gRYPTA6DGBxwMUl1RTdrM+ZP2hl1I3ls2qCKO9e/uC0du2UQfZrIAZxznqfrjkAElWP2lrtbzVLa&#10;UHIN7Pjgj/l2sqKrbc3jqtD0jwhrWq6Lo+hHSvDv9vSXM8EEsv2hYRZIYEzJkgk9OgxkA5I4z10P&#10;iPxyFLy+DdKjfcFdl14nfHj74P2fnnjBwepyO/nlpo8Gq+G/DRl8NQ+I2hu7doxPdiAWp8hD5g/v&#10;HjGByBuGeSDN4G0e7fWvtFh8I9G0C5tBmK9ub3y9x5/1RWJ/7xOTjgn0rJk2PY9e1a8sPD95f2dg&#10;2oX9vA00Viku0zMBkJuwcZ6Zwfp2rnbfxb43vLSzuYPBdkFnijeSG61sxSwFkUsrKIG5BLDg8gA8&#10;ZwNHxDpNz4i+Heq6fquk211c3tlNDPptvdt5UhZSPLEpVSARgZ28c8Hv4jqHhiTTp7e1i+Cen6ol&#10;jHbW0dy+oKzkJbjqxGSEOFBOc9cDipv0Et7Hs0WlL4ou5JfFfhjSYpLdlFpIZVvtwBY5+aJTGQdp&#10;47ng8Vy/xJu7Cz8RQwT+F7fxC7Wyv5zH540LkYPyH5e/B69h1rQ+Gmt6zMYNK1LwNL4V06GANbNF&#10;MkkKYPMbYxtPIIA3A88jHOD8V7H+09elSXSBdWwtUijnN06+YrFiy7QRgdvcH2GM6qlKFobndgql&#10;KjWUq1+Xyvf8GvzK2nfEaLwzBew6V4Ia0tsCR/s7tGXAA3/K0YyQM8jIIGQeMV1Pw+8bv45lmubK&#10;wt7axQvBLdfbA7h1IKps2DqrZyDgHjnqPHrHTdXhSSKD4ZXsqxNk3EOtAyudgHykZye20kcDGRXq&#10;/wAL5dXuLa8h1fwfa+FIo5EEa284k+0Ej5mwqDA6DJ5JzwKypRrJ2k9PL/hjvxlbATg3Rg3N9W3/&#10;APJO7MH4xfBifxTZSavpd7fad4pi2G3TSbryVu9rfKkofKFQCxzgc9TjivEtN+Dni/4aeM9M8Y+M&#10;HtZ/Ddkzx3JnvzNEsbBRnyTkZBAbOcAhjgYUV9lxxnazFd8uCqM3UfT8K53xb4Zi8X2U2jyESEwO&#10;6guyrHKP9U2V9Gwe4wDwa6qic4NLsfNVE1BqO/Q8o8WePvhP4qjhlvPFekx3katDDOZF3FTyU2sP&#10;mXIBwehGQQea5jwr4a0zxxo0V1F9l1Gx8x4bH7BdmeG9kB4CkEEKuGJDEEZ4Py7jra5rlrJpyWl/&#10;p2gS+IbN5LSS51SETtGqNtwrGMlgcMMEjhhjJJFcneeOJ/BInvdCj0OPV3iECLp2msifOTl3xgKq&#10;bSQdpyXYHOSR4aqRei+/sdVCrTVP23tUv7t9X6rt57/eez6ba6YstoNQhtRCZo4tLa7cOzOEyyws&#10;/wAxXK5APX5iMgCk1rwVYJ4h0SJo7m5t767m86B5i20eRIf3fdfUAYwemOK8O8TeM9I1WXSILnx1&#10;a+GNXtIre6YXqhFExDNuijddxjJLYzgAgdAAD2Ph34t6Fo1x4UXXPiLputahFcXM8tzHIgG0xuiK&#10;qqOecLjk5OMniuiMqkeWz0utPmjgqwp1Fe17tfme9yeC9I0vRJbdbNbm2h/fBLxjODtXgHeTxgYx&#10;wB14PNc/4s8RznwvaSRaKuLpFktxb3CM8USDzTxgYGxDwpPUDFQ3firxHrSnTJPDs1t9uhBiaeZV&#10;Eq43PH0G19oYYbA9+Qak1bUP7K162ln0e4i03y/skSqyO24qWISNScjaijORgbhjmvacpP4jZQil&#10;7qVj0SOWKSMXCyhoJFEiuDwQRnP071yvijxJFBBLhgzyRvFaW4P7y4lI4VV6k5x06Dk4qj4V1XUd&#10;E0SO31jTG/stWZYWt2aeS1jz8kUy4ySo43LkYAz6mW0W7kuZPEdj5SwOogtrG6hKSPGGbdlj80ZJ&#10;zwQcBVyOoE25WaX51oamhRX9k5sLyW3aUxeYk0CMGB4yrbmO4AtgEnkdeaxtVsH1Dw+dQiMtzq6B&#10;LuJ5seZ5sZz5agY2j7yYA/ibJJJJ2PD2qpqt1dX8qSW32dfJkjnG0xOTlhjocDaMjIPY1nGZ9L1R&#10;Lae3mP2u7maF1ZSoViXBC53ADPJxgHnOCMtvW7Elo0ja8Oalb6nox1KzlWeG6dpUZD1BPGe4IGBj&#10;seDUWlbbnM7Nu/eM0S54Jz8ze+MgZ6AjjrWJq8UvhiYajZqVsLmZY70LyqK3BmI7FTg5HUZB6DD5&#10;Ly+1zVNOv9Ft7a50XTXkiE/nAPd5j2kIfuhA2MnkkrwBjJpu12upCV2k+h0d9Hb3iXcbs2VAjAQ4&#10;KtjPHvg1wVvY6tb+K5RJq93A0ORYqihhNAfmcsCNsjAlVxwwVAwPNaMPiTUIJ763n0OVbm3cBngn&#10;WcO0hJQ4446jnkEDIAOareJddh02WzaB5La+gDtH/a1s8cLFhtJZyVAI54Uk4JAHIqdh/FuS6z4I&#10;TxBdWjT3d1qF/KDJBcrK1vFZRDbuIRCNzNkDDZznnABBgi0rTLW/g1fSbAWOlxp5F7JDNLArs0uN&#10;0JVgDhixZsEMCBnjjU0PR7fXPPeS4TU5iGBlkICQKzcqka9MkFsEkkbck1peOI/sPg6TTbCEtdSI&#10;sFlBEm4hlIwQoxkKBuI4GB70NW0Y4u+qOc17T5IfFqmSe68Q6TZ2sklxZGfdJbMzJ8xC43gpu+Rs&#10;nG4AEHA6zR531K3VbKdDYKgMdwEOTntg8ZAxzjuOOtVNCuIr3T9SsZp5IbqYnzpLgbZd7r3UgYIB&#10;XAGRjGCetQWuuajpFitnLpVwWhOwzwBTEBn72c8L1PqBgEUeTE7N3Wx0k0iaPZJFFlnyQoY5JJOS&#10;T+pqhZAi4uHc4EiMxB7UXAMwsHKSIZFZmWQfNnA4NV7PTZdQSedrh1yzRiGLC4APQtg/0pWvuVey&#10;Vj5q/aSWUalbmZ3kLX07K2QSV+y2WKKl/aWtI7PU7OJIxGou5/lXJ5+y2X5/Wim9Toh8KOytdEv9&#10;Z8OeFBY+Gx4iEGo20kxN99lW0TyEBkYZHmpjJKc5wBtOeO78HfDuPTtSW91Lwl4X026tSHsrnRlZ&#10;nRipV/vRrt+UgZBOQSDjHPyNqfxS8Sadey2sF7AsNu3kRhrGBmCKcKCxQk4HGSSarH4veKsj/T7f&#10;/wAF9t/8brO1xWZ97eIbY3mgajarZR3zTW0kf2WU4SYFSNjex6fQ18v+KPg5qWqeJ9RlPwlivVuI&#10;IoxdLrbQxIFhVAqqCSoUblyB0VeO48pPxf8AFWc/b4M/9eFv/wDG6P8AhcHiv/oIQf8AgBb/APxu&#10;jlEotO9z6d8C+EfHWl2dhfw2C2jAug0vXPE13cCCMkqAUWNoyQAu0DIAPXNaPjbwTNrviaS9n02d&#10;ZDbQp51qHlV2G7I+8MAE45GSOa+UT8YPFZz/AMTCD/wAt/8A43S/8Le8VYH+nwf+AFv/APG6aVh2&#10;Z9V+CvDPinw4F/svwx4X06GWOMzu93Ot05VML5u2EhmBwMljxnk9+90W31JrWE6pFbQ6hyZksnZ4&#10;VbPRWYKSMY5IH0r4W/4W54pQnF9bj/uH23/xul/4W74pwW+3W+c9f7Ptv/jdOwcrP0BhVh95CTnr&#10;ism80y6mtr97e8fT72ddkEyRCQxEZw21uGPJ4PHSvhP/AIW/4r/6CEH/AIAW/wD8bo/4W74q5P2+&#10;3z/14W//AMbotYnkufRuheLfHnhTxHcSfEA2CaHLagwyRyW0TedhNxUsyFv4soBkHkZ4zJ8Gzo2k&#10;zazbNq194g05nU2+pam7XUko5Zs5BZVG8DLcE7sY4FfM918UfEN3lLiaxuFU/KJtLtXA+mY6SH4m&#10;6/CWEctjEBkAJpdqvH4R0ddyuXRpdT6k1X4LeDNf8XJr9ton+jiFbV0VWSGd9wwY4+OVAyWHBwAP&#10;4jXW6B8KPDvhe+TULHRYLS+AwLy8l810/wB1c7QeT0wK+M0+K3iWI70u7VH/ALy6dbA/+i6c/wAW&#10;/FEpO+9tmweN2n2xx/5DqVCmnpFX9DneHUnzOx913WlQanmEI9ydwZ7xnKshB/5ZsuMN/u4A5zno&#10;Wf8ACM2NtdW7pbGS5iO8TyyM7r0/iJPUgccZx0r4YPxd8VDj7fb4xjH9n23/AMboHxb8UZH+nW/A&#10;/wCgfbf/ABurZqqdlY+6dZums2SxtABqOolmWRl3LEFADPjjJxjCjqeuACRU07w1Ho+m2tjbTMYL&#10;dBG08v8ArCMk9cckZbnuWJNfEH/C2PE7yIzXlqWU5Vjp1tleSOD5fHHFKPi34pbGb63PP/QPtv8A&#10;43TTa0E6Sep9ha/4Mn8Q65YRRyXVra2m66WczM3mygjYrx5wRy5JPPCjIojA8E+Iwuo3J1NNdcLb&#10;3XlAS25UKuxtvWLkEMeVJwc5zXx6Pi54pA3C+t93TP8AZ9t0/wC/dRXHxP8AEN0sfnT2U23hfM0y&#10;1baGHzYzHxmi99w9nbY+4J0k13WLrRPNK6dbW6PciIkPI7lsRlh0XaMkDBIIyQDzuaXbpFp6WiRr&#10;BHaYhCxrhQABjA7DGOOxyK+A7f4qeJLNQlvc2kCE8rHptsoP5R1M3xb8Up92+txuGTjT7bk4/wCu&#10;dLoPkd7n2r4Q0TUVvZ7/AFHyEimmllSNVLPKS2EcnjaAgAC4J5LE5OB1d1Yw3Xlyyg7EO4qRkHgj&#10;kfQ1+fx+LnilSFF9bgYHH9n23/xug/F/xU5KtfwEehsLf/43Q3d3FGnZWPtu68KaTc33m2/h+GG5&#10;ZQi3cQ8nAHIJKEEEfn6HrR4bsToHiW4sJZGv2lhMsV5MS8yAFd0ZdiePmBA7D1GMfEp+LvipRxf2&#10;4/7h9v8A/G6b/wALb8UeYT9ttty5wf7PtsjPXny++B+VNu6sxKlZ6H21q2i/2v4y00PAsaBJJriY&#10;EgyIuFWL3BZwcnoF4xmtK80aBlcwWgQow2qp2mUA8g+oIyOa+FR8W/FJJf7db7x8ob+z7bODjIz5&#10;dIfi34oPzG+t93r/AGfbf/G6SbWw3ST3PuyK6823l1B858wqY5OPKAO3Ht0yfrT9KZzeXMqRypbu&#10;qsQ6lcuM9M47Y56dK+D/APhaviXIH2u1ww3Ef2dbcn1/1dO/4W74qKkG/t//AAX2/wD8bp6agqb0&#10;uz1j9qCQTatZyD5Q13McHt/otnwaK+f/ABn4/wBd1sWVvdXcfkwmSVEgtoofncRhmOxRknYvXPSi&#10;jY1UXbU//9lQSwMEFAAGAAgAAAAhAOh7XJ7eAAAABQEAAA8AAABkcnMvZG93bnJldi54bWxMj81q&#10;wzAQhO+FvoPYQm+NbKc/iWs5hND2FAJNCiG3jbWxTayVsRTbefuqvbSXhWGGmW+zxWga0VPnassK&#10;4kkEgriwuuZSwdfu/WEGwnlkjY1lUnAlB4v89ibDVNuBP6nf+lKEEnYpKqi8b1MpXVGRQTexLXHw&#10;TrYz6IPsSqk7HEK5aWQSRc/SYM1hocKWVhUV5+3FKPgYcFhO47d+fT6trofd02a/jkmp+7tx+QrC&#10;0+j/wvCDH9AhD0xHe2HtRKMgPOJ/b/BmSTIHcVTw+DKfgswz+Z8+/wY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OVeRqawFAADuEgAADgAAAAAAAAAA&#10;AAAAAAA8AgAAZHJzL2Uyb0RvYy54bWxQSwECLQAKAAAAAAAAACEAvFAFYqhJAACoSQAAFQAAAAAA&#10;AAAAAAAAAAAUCAAAZHJzL21lZGlhL2ltYWdlMS5qcGVnUEsBAi0ACgAAAAAAAAAhAGUrcMu4pwAA&#10;uKcAABUAAAAAAAAAAAAAAAAA71EAAGRycy9tZWRpYS9pbWFnZTIuanBlZ1BLAQItABQABgAIAAAA&#10;IQDoe1ye3gAAAAUBAAAPAAAAAAAAAAAAAAAAANr5AABkcnMvZG93bnJldi54bWxQSwECLQAUAAYA&#10;CAAAACEAGZS7ycMAAACnAQAAGQAAAAAAAAAAAAAAAADl+gAAZHJzL19yZWxzL2Uyb0RvYy54bWwu&#10;cmVsc1BLBQYAAAAABwAHAMABAADf+wAAAAA=&#10;">
                <v:shape id="Picture 51" o:spid="_x0000_s1027" type="#_x0000_t75" style="position:absolute;left:2639;width:2410;height: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/CLxQAAANwAAAAPAAAAZHJzL2Rvd25yZXYueG1sRI/BasMw&#10;EETvhf6D2EJujRzjpMaNEpJAoORSHPcDFmtrm1grYSm226+vCoUeh5l5w2z3s+nFSIPvLCtYLRMQ&#10;xLXVHTcKPqrzcw7CB2SNvWVS8EUe9rvHhy0W2k5c0ngNjYgQ9gUqaENwhZS+bsmgX1pHHL1POxgM&#10;UQ6N1ANOEW56mSbJRhrsOC606OjUUn273o2CqXLz8ZJWY+nyTWbf++w7LzOlFk/z4RVEoDn8h//a&#10;b1pBun6B3zPxCMjdDwAAAP//AwBQSwECLQAUAAYACAAAACEA2+H2y+4AAACFAQAAEwAAAAAAAAAA&#10;AAAAAAAAAAAAW0NvbnRlbnRfVHlwZXNdLnhtbFBLAQItABQABgAIAAAAIQBa9CxbvwAAABUBAAAL&#10;AAAAAAAAAAAAAAAAAB8BAABfcmVscy8ucmVsc1BLAQItABQABgAIAAAAIQCqv/CLxQAAANwAAAAP&#10;AAAAAAAAAAAAAAAAAAcCAABkcnMvZG93bnJldi54bWxQSwUGAAAAAAMAAwC3AAAA+QIAAAAA&#10;">
                  <v:imagedata r:id="rId32" o:title=""/>
                </v:shape>
                <v:shape id="Picture 52" o:spid="_x0000_s1028" type="#_x0000_t75" style="position:absolute;width:2356;height: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w5wgAAANwAAAAPAAAAZHJzL2Rvd25yZXYueG1sRE9da8Iw&#10;FH0X9h/CHfim6USHVKPIxoYMQWzdni/NtSk2NyXJbPfvzYOwx8P5Xm8H24ob+dA4VvAyzUAQV043&#10;XCs4lx+TJYgQkTW2jknBHwXYbp5Ga8y16/lEtyLWIoVwyFGBibHLpQyVIYth6jrixF2ctxgT9LXU&#10;HvsUbls5y7JXabHh1GCwozdD1bX4tQoWx6spD/N5+VMXp+PBv+8+v796pcbPw24FItIQ/8UP914r&#10;mC3S2nQmHQG5uQMAAP//AwBQSwECLQAUAAYACAAAACEA2+H2y+4AAACFAQAAEwAAAAAAAAAAAAAA&#10;AAAAAAAAW0NvbnRlbnRfVHlwZXNdLnhtbFBLAQItABQABgAIAAAAIQBa9CxbvwAAABUBAAALAAAA&#10;AAAAAAAAAAAAAB8BAABfcmVscy8ucmVsc1BLAQItABQABgAIAAAAIQBCcow5wgAAANwAAAAPAAAA&#10;AAAAAAAAAAAAAAcCAABkcnMvZG93bnJldi54bWxQSwUGAAAAAAMAAwC3AAAA9gIAAAAA&#10;">
                  <v:imagedata r:id="rId33" o:title=""/>
                </v:shape>
                <v:line id="Line 53" o:spid="_x0000_s1029" style="position:absolute;visibility:visible;mso-wrap-style:square" from="2389,1512" to="2496,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8d0xQAAANwAAAAPAAAAZHJzL2Rvd25yZXYueG1sRI9Ba8JA&#10;FITvBf/D8gRvdaNosamrWEUQeiiJXnp7ZF+TaPZt2N1q9Ne7BcHjMDPfMPNlZxpxJudrywpGwwQE&#10;cWF1zaWCw377OgPhA7LGxjIpuJKH5aL3MsdU2wtndM5DKSKEfYoKqhDaVEpfVGTQD21LHL1f6wyG&#10;KF0ptcNLhJtGjpPkTRqsOS5U2NK6ouKU/xkFs33rN9f1z9Z+u+Mt+5pkNMFPpQb9bvUBIlAXnuFH&#10;e6cVjKfv8H8mHgG5uAMAAP//AwBQSwECLQAUAAYACAAAACEA2+H2y+4AAACFAQAAEwAAAAAAAAAA&#10;AAAAAAAAAAAAW0NvbnRlbnRfVHlwZXNdLnhtbFBLAQItABQABgAIAAAAIQBa9CxbvwAAABUBAAAL&#10;AAAAAAAAAAAAAAAAAB8BAABfcmVscy8ucmVsc1BLAQItABQABgAIAAAAIQBOs8d0xQAAANwAAAAP&#10;AAAAAAAAAAAAAAAAAAcCAABkcnMvZG93bnJldi54bWxQSwUGAAAAAAMAAwC3AAAA+QIAAAAA&#10;" strokeweight=".5pt"/>
                <v:shape id="Freeform 54" o:spid="_x0000_s1030" style="position:absolute;left:2464;top:1465;width:127;height:93;visibility:visible;mso-wrap-style:square;v-text-anchor:top" coordsize="12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UFivwAAANwAAAAPAAAAZHJzL2Rvd25yZXYueG1sRE/NisIw&#10;EL4v+A5hBG9rqoJbq1FEFBRc2FUfYEjGttpMShO1vr05CB4/vv/ZorWVuFPjS8cKBv0EBLF2puRc&#10;wem4+U5B+IBssHJMCp7kYTHvfM0wM+7B/3Q/hFzEEPYZKihCqDMpvS7Iou+7mjhyZ9dYDBE2uTQN&#10;PmK4reQwScbSYsmxocCaVgXp6+FmFewnRv/sRr+XfFQRep36yd86VarXbZdTEIHa8BG/3VujYDiO&#10;8+OZeATk/AUAAP//AwBQSwECLQAUAAYACAAAACEA2+H2y+4AAACFAQAAEwAAAAAAAAAAAAAAAAAA&#10;AAAAW0NvbnRlbnRfVHlwZXNdLnhtbFBLAQItABQABgAIAAAAIQBa9CxbvwAAABUBAAALAAAAAAAA&#10;AAAAAAAAAB8BAABfcmVscy8ucmVsc1BLAQItABQABgAIAAAAIQDs1UFivwAAANwAAAAPAAAAAAAA&#10;AAAAAAAAAAcCAABkcnMvZG93bnJldi54bWxQSwUGAAAAAAMAAwC3AAAA8wIAAAAA&#10;" path="m,l18,27r6,19l18,65,,92,127,46,,xe" fillcolor="black" stroked="f">
                  <v:path arrowok="t" o:connecttype="custom" o:connectlocs="0,1466;18,1493;24,1512;18,1531;0,1558;127,1512;0,1466" o:connectangles="0,0,0,0,0,0,0"/>
                </v:shape>
                <w10:anchorlock/>
              </v:group>
            </w:pict>
          </mc:Fallback>
        </mc:AlternateContent>
      </w:r>
    </w:p>
    <w:p w:rsidR="00685122" w:rsidRDefault="00685122" w:rsidP="00145F86">
      <w:pPr>
        <w:spacing w:line="360" w:lineRule="auto"/>
        <w:ind w:firstLine="851"/>
        <w:jc w:val="both"/>
        <w:rPr>
          <w:rFonts w:ascii="Arial" w:hAnsi="Arial" w:cs="Arial"/>
          <w:b/>
          <w:sz w:val="28"/>
          <w:szCs w:val="28"/>
        </w:rPr>
      </w:pPr>
    </w:p>
    <w:p w:rsidR="00145F86" w:rsidRPr="00D13D6D" w:rsidRDefault="00145F86" w:rsidP="00145F86">
      <w:pPr>
        <w:spacing w:line="360" w:lineRule="auto"/>
        <w:ind w:firstLine="851"/>
        <w:jc w:val="both"/>
        <w:rPr>
          <w:rFonts w:ascii="Arial" w:hAnsi="Arial" w:cs="Arial"/>
          <w:b/>
          <w:sz w:val="28"/>
          <w:szCs w:val="28"/>
        </w:rPr>
      </w:pPr>
      <w:r w:rsidRPr="00D13D6D">
        <w:rPr>
          <w:rFonts w:ascii="Arial" w:hAnsi="Arial" w:cs="Arial"/>
          <w:b/>
          <w:sz w:val="28"/>
          <w:szCs w:val="28"/>
        </w:rPr>
        <w:t xml:space="preserve">Этап </w:t>
      </w:r>
      <w:r>
        <w:rPr>
          <w:rFonts w:ascii="Arial" w:hAnsi="Arial" w:cs="Arial"/>
          <w:b/>
          <w:sz w:val="28"/>
          <w:szCs w:val="28"/>
        </w:rPr>
        <w:t>2</w:t>
      </w:r>
      <w:r w:rsidRPr="00D13D6D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Изготовление</w:t>
      </w: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5010CE">
        <w:rPr>
          <w:rFonts w:ascii="Arial" w:hAnsi="Arial" w:cs="Arial"/>
          <w:i/>
          <w:sz w:val="28"/>
          <w:szCs w:val="28"/>
          <w:u w:val="single"/>
        </w:rPr>
        <w:t>Определитесь с типом материала</w:t>
      </w: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010CE">
        <w:rPr>
          <w:rFonts w:ascii="Arial" w:hAnsi="Arial" w:cs="Arial"/>
          <w:sz w:val="28"/>
          <w:szCs w:val="28"/>
        </w:rPr>
        <w:t xml:space="preserve">Важно придерживаться единого стиля. Выбирая </w:t>
      </w:r>
      <w:r w:rsidRPr="003848FD">
        <w:rPr>
          <w:rFonts w:ascii="Arial" w:hAnsi="Arial" w:cs="Arial"/>
          <w:sz w:val="28"/>
          <w:szCs w:val="28"/>
        </w:rPr>
        <w:t>материал</w:t>
      </w:r>
      <w:r w:rsidRPr="005010CE">
        <w:rPr>
          <w:rFonts w:ascii="Arial" w:hAnsi="Arial" w:cs="Arial"/>
          <w:sz w:val="28"/>
          <w:szCs w:val="28"/>
        </w:rPr>
        <w:t>, ну</w:t>
      </w:r>
      <w:r w:rsidRPr="005010CE">
        <w:rPr>
          <w:rFonts w:ascii="Arial" w:hAnsi="Arial" w:cs="Arial"/>
          <w:sz w:val="28"/>
          <w:szCs w:val="28"/>
        </w:rPr>
        <w:t>ж</w:t>
      </w:r>
      <w:r w:rsidRPr="005010CE">
        <w:rPr>
          <w:rFonts w:ascii="Arial" w:hAnsi="Arial" w:cs="Arial"/>
          <w:sz w:val="28"/>
          <w:szCs w:val="28"/>
        </w:rPr>
        <w:t xml:space="preserve">но помнить, что созданные человеком </w:t>
      </w:r>
      <w:r w:rsidRPr="003848FD">
        <w:rPr>
          <w:rFonts w:ascii="Arial" w:hAnsi="Arial" w:cs="Arial"/>
          <w:sz w:val="28"/>
          <w:szCs w:val="28"/>
        </w:rPr>
        <w:t>элементы</w:t>
      </w:r>
      <w:r w:rsidRPr="005010CE">
        <w:rPr>
          <w:rFonts w:ascii="Arial" w:hAnsi="Arial" w:cs="Arial"/>
          <w:sz w:val="28"/>
          <w:szCs w:val="28"/>
        </w:rPr>
        <w:t xml:space="preserve"> должны быть едины с природной средой.</w:t>
      </w: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010CE">
        <w:rPr>
          <w:rFonts w:ascii="Arial" w:hAnsi="Arial" w:cs="Arial"/>
          <w:sz w:val="28"/>
          <w:szCs w:val="28"/>
        </w:rPr>
        <w:t>Два основных материала, которые доступны в любом регионе и просты в использовании— дерево и металл.</w:t>
      </w: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010CE">
        <w:rPr>
          <w:rFonts w:ascii="Arial" w:hAnsi="Arial" w:cs="Arial"/>
          <w:sz w:val="28"/>
          <w:szCs w:val="28"/>
        </w:rPr>
        <w:t xml:space="preserve">Дерево — экологичный материал, простой в использовании, легко вписывающийся в ландшафт природной территории. Указатели из массива дерева выглядят благородно. Но важно </w:t>
      </w:r>
      <w:r w:rsidR="003848FD">
        <w:rPr>
          <w:rFonts w:ascii="Arial" w:hAnsi="Arial" w:cs="Arial"/>
          <w:sz w:val="28"/>
          <w:szCs w:val="28"/>
        </w:rPr>
        <w:t>у</w:t>
      </w:r>
      <w:r w:rsidRPr="005010CE">
        <w:rPr>
          <w:rFonts w:ascii="Arial" w:hAnsi="Arial" w:cs="Arial"/>
          <w:sz w:val="28"/>
          <w:szCs w:val="28"/>
        </w:rPr>
        <w:t>читывать тот факт, что такой материал недолговечен.</w:t>
      </w: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010CE">
        <w:rPr>
          <w:rFonts w:ascii="Arial" w:hAnsi="Arial" w:cs="Arial"/>
          <w:sz w:val="28"/>
          <w:szCs w:val="28"/>
        </w:rPr>
        <w:t>Металл — долговечный материал, устойчив к погодным услов</w:t>
      </w:r>
      <w:r w:rsidRPr="005010CE">
        <w:rPr>
          <w:rFonts w:ascii="Arial" w:hAnsi="Arial" w:cs="Arial"/>
          <w:sz w:val="28"/>
          <w:szCs w:val="28"/>
        </w:rPr>
        <w:t>и</w:t>
      </w:r>
      <w:r w:rsidRPr="005010CE">
        <w:rPr>
          <w:rFonts w:ascii="Arial" w:hAnsi="Arial" w:cs="Arial"/>
          <w:sz w:val="28"/>
          <w:szCs w:val="28"/>
        </w:rPr>
        <w:t>ям. Из недостатков можно отметить высокую цену, вероятность корр</w:t>
      </w:r>
      <w:r w:rsidRPr="005010CE">
        <w:rPr>
          <w:rFonts w:ascii="Arial" w:hAnsi="Arial" w:cs="Arial"/>
          <w:sz w:val="28"/>
          <w:szCs w:val="28"/>
        </w:rPr>
        <w:t>о</w:t>
      </w:r>
      <w:r w:rsidRPr="005010CE">
        <w:rPr>
          <w:rFonts w:ascii="Arial" w:hAnsi="Arial" w:cs="Arial"/>
          <w:sz w:val="28"/>
          <w:szCs w:val="28"/>
        </w:rPr>
        <w:t>зии и «отсвечивания» на ярком солнце.</w:t>
      </w: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010CE">
        <w:rPr>
          <w:rFonts w:ascii="Arial" w:hAnsi="Arial" w:cs="Arial"/>
          <w:sz w:val="28"/>
          <w:szCs w:val="28"/>
        </w:rPr>
        <w:lastRenderedPageBreak/>
        <w:t>Не рекомендуется использовать пластик</w:t>
      </w:r>
      <w:r w:rsidR="003848FD">
        <w:rPr>
          <w:rFonts w:ascii="Arial" w:hAnsi="Arial" w:cs="Arial"/>
          <w:sz w:val="28"/>
          <w:szCs w:val="28"/>
        </w:rPr>
        <w:t>,</w:t>
      </w:r>
      <w:r w:rsidRPr="005010CE">
        <w:rPr>
          <w:rFonts w:ascii="Arial" w:hAnsi="Arial" w:cs="Arial"/>
          <w:sz w:val="28"/>
          <w:szCs w:val="28"/>
        </w:rPr>
        <w:t xml:space="preserve"> такой </w:t>
      </w:r>
      <w:r>
        <w:rPr>
          <w:rFonts w:ascii="Arial" w:hAnsi="Arial" w:cs="Arial"/>
          <w:sz w:val="28"/>
          <w:szCs w:val="28"/>
        </w:rPr>
        <w:t>матери</w:t>
      </w:r>
      <w:r w:rsidRPr="005010CE">
        <w:rPr>
          <w:rFonts w:ascii="Arial" w:hAnsi="Arial" w:cs="Arial"/>
          <w:sz w:val="28"/>
          <w:szCs w:val="28"/>
        </w:rPr>
        <w:t>ал явл</w:t>
      </w:r>
      <w:r w:rsidRPr="005010CE">
        <w:rPr>
          <w:rFonts w:ascii="Arial" w:hAnsi="Arial" w:cs="Arial"/>
          <w:sz w:val="28"/>
          <w:szCs w:val="28"/>
        </w:rPr>
        <w:t>я</w:t>
      </w:r>
      <w:r w:rsidRPr="005010CE">
        <w:rPr>
          <w:rFonts w:ascii="Arial" w:hAnsi="Arial" w:cs="Arial"/>
          <w:sz w:val="28"/>
          <w:szCs w:val="28"/>
        </w:rPr>
        <w:t>ется вредным для экосистемы планеты.</w:t>
      </w: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5010CE">
        <w:rPr>
          <w:rFonts w:ascii="Arial" w:hAnsi="Arial" w:cs="Arial"/>
          <w:i/>
          <w:sz w:val="28"/>
          <w:szCs w:val="28"/>
          <w:u w:val="single"/>
        </w:rPr>
        <w:t>Определитесь со способом изготовления и крепления</w:t>
      </w: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010CE">
        <w:rPr>
          <w:rFonts w:ascii="Arial" w:hAnsi="Arial" w:cs="Arial"/>
          <w:sz w:val="28"/>
          <w:szCs w:val="28"/>
        </w:rPr>
        <w:t>Рассмотрите варианты производства навигационных указат</w:t>
      </w:r>
      <w:r w:rsidRPr="005010CE">
        <w:rPr>
          <w:rFonts w:ascii="Arial" w:hAnsi="Arial" w:cs="Arial"/>
          <w:sz w:val="28"/>
          <w:szCs w:val="28"/>
        </w:rPr>
        <w:t>е</w:t>
      </w:r>
      <w:r w:rsidRPr="005010CE">
        <w:rPr>
          <w:rFonts w:ascii="Arial" w:hAnsi="Arial" w:cs="Arial"/>
          <w:sz w:val="28"/>
          <w:szCs w:val="28"/>
        </w:rPr>
        <w:t>лей. Продумайте каждый этап от создания визуальной модели до установки и крепления.</w:t>
      </w: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010CE">
        <w:rPr>
          <w:rFonts w:ascii="Arial" w:hAnsi="Arial" w:cs="Arial"/>
          <w:sz w:val="28"/>
          <w:szCs w:val="28"/>
        </w:rPr>
        <w:t>В зависимости от используемого материала подберите вариант изготовления, максимально комфортный для вас:</w:t>
      </w:r>
    </w:p>
    <w:p w:rsidR="00145F86" w:rsidRPr="005010CE" w:rsidRDefault="00145F86" w:rsidP="00145F86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5010CE">
        <w:rPr>
          <w:rFonts w:ascii="Arial" w:hAnsi="Arial" w:cs="Arial"/>
          <w:sz w:val="28"/>
          <w:szCs w:val="28"/>
        </w:rPr>
        <w:t>производить изделия самостоятельно</w:t>
      </w:r>
    </w:p>
    <w:p w:rsidR="00145F86" w:rsidRPr="005010CE" w:rsidRDefault="00145F86" w:rsidP="00145F86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5010CE">
        <w:rPr>
          <w:rFonts w:ascii="Arial" w:hAnsi="Arial" w:cs="Arial"/>
          <w:sz w:val="28"/>
          <w:szCs w:val="28"/>
        </w:rPr>
        <w:t>нанять компанию по производству (прежде чем отдавать компании комплексный заказ, рекомендуем заказать одно изделие и убедиться в качестве работы, исполнительн</w:t>
      </w:r>
      <w:r w:rsidRPr="005010CE">
        <w:rPr>
          <w:rFonts w:ascii="Arial" w:hAnsi="Arial" w:cs="Arial"/>
          <w:sz w:val="28"/>
          <w:szCs w:val="28"/>
        </w:rPr>
        <w:t>о</w:t>
      </w:r>
      <w:r w:rsidRPr="005010CE">
        <w:rPr>
          <w:rFonts w:ascii="Arial" w:hAnsi="Arial" w:cs="Arial"/>
          <w:sz w:val="28"/>
          <w:szCs w:val="28"/>
        </w:rPr>
        <w:t>сти команды и соблюдении ею сроков)</w:t>
      </w:r>
    </w:p>
    <w:p w:rsidR="00145F86" w:rsidRDefault="00145F86" w:rsidP="00145F86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145F86" w:rsidRPr="00D13D6D" w:rsidRDefault="00145F86" w:rsidP="00145F86">
      <w:pPr>
        <w:spacing w:line="360" w:lineRule="auto"/>
        <w:ind w:firstLine="851"/>
        <w:jc w:val="both"/>
        <w:rPr>
          <w:rFonts w:ascii="Arial" w:hAnsi="Arial" w:cs="Arial"/>
          <w:b/>
          <w:sz w:val="28"/>
          <w:szCs w:val="28"/>
        </w:rPr>
      </w:pPr>
      <w:r w:rsidRPr="00D13D6D">
        <w:rPr>
          <w:rFonts w:ascii="Arial" w:hAnsi="Arial" w:cs="Arial"/>
          <w:b/>
          <w:sz w:val="28"/>
          <w:szCs w:val="28"/>
        </w:rPr>
        <w:t xml:space="preserve">Этап </w:t>
      </w:r>
      <w:r>
        <w:rPr>
          <w:rFonts w:ascii="Arial" w:hAnsi="Arial" w:cs="Arial"/>
          <w:b/>
          <w:sz w:val="28"/>
          <w:szCs w:val="28"/>
        </w:rPr>
        <w:t>3</w:t>
      </w:r>
      <w:r w:rsidRPr="00D13D6D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Установка и эксплуатация</w:t>
      </w: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5010CE">
        <w:rPr>
          <w:rFonts w:ascii="Arial" w:hAnsi="Arial" w:cs="Arial"/>
          <w:i/>
          <w:sz w:val="28"/>
          <w:szCs w:val="28"/>
          <w:u w:val="single"/>
        </w:rPr>
        <w:t>Тестирование размещения</w:t>
      </w: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010CE">
        <w:rPr>
          <w:rFonts w:ascii="Arial" w:hAnsi="Arial" w:cs="Arial"/>
          <w:sz w:val="28"/>
          <w:szCs w:val="28"/>
        </w:rPr>
        <w:t xml:space="preserve">Для оценки верности выбранного месторасположения знаков навигации требуется тестовый период после их размещения. Для того, чтобы убедиться в </w:t>
      </w:r>
      <w:r>
        <w:rPr>
          <w:rFonts w:ascii="Arial" w:hAnsi="Arial" w:cs="Arial"/>
          <w:sz w:val="28"/>
          <w:szCs w:val="28"/>
        </w:rPr>
        <w:t>правиль</w:t>
      </w:r>
      <w:r w:rsidRPr="005010CE">
        <w:rPr>
          <w:rFonts w:ascii="Arial" w:hAnsi="Arial" w:cs="Arial"/>
          <w:sz w:val="28"/>
          <w:szCs w:val="28"/>
        </w:rPr>
        <w:t>ности их расстановк</w:t>
      </w:r>
      <w:r w:rsidR="00035F11">
        <w:rPr>
          <w:rFonts w:ascii="Arial" w:hAnsi="Arial" w:cs="Arial"/>
          <w:sz w:val="28"/>
          <w:szCs w:val="28"/>
        </w:rPr>
        <w:t>и</w:t>
      </w:r>
      <w:r w:rsidRPr="005010CE">
        <w:rPr>
          <w:rFonts w:ascii="Arial" w:hAnsi="Arial" w:cs="Arial"/>
          <w:sz w:val="28"/>
          <w:szCs w:val="28"/>
        </w:rPr>
        <w:t xml:space="preserve"> (выбранной высоты и точках размещения знаков), можно провести опрос </w:t>
      </w:r>
      <w:r>
        <w:rPr>
          <w:rFonts w:ascii="Arial" w:hAnsi="Arial" w:cs="Arial"/>
          <w:sz w:val="28"/>
          <w:szCs w:val="28"/>
        </w:rPr>
        <w:t>посети</w:t>
      </w:r>
      <w:r w:rsidRPr="005010CE">
        <w:rPr>
          <w:rFonts w:ascii="Arial" w:hAnsi="Arial" w:cs="Arial"/>
          <w:sz w:val="28"/>
          <w:szCs w:val="28"/>
        </w:rPr>
        <w:t xml:space="preserve">телей и на основе их ответов провести </w:t>
      </w:r>
      <w:r>
        <w:rPr>
          <w:rFonts w:ascii="Arial" w:hAnsi="Arial" w:cs="Arial"/>
          <w:sz w:val="28"/>
          <w:szCs w:val="28"/>
        </w:rPr>
        <w:t>корректиров</w:t>
      </w:r>
      <w:r w:rsidRPr="005010CE">
        <w:rPr>
          <w:rFonts w:ascii="Arial" w:hAnsi="Arial" w:cs="Arial"/>
          <w:sz w:val="28"/>
          <w:szCs w:val="28"/>
        </w:rPr>
        <w:t>ку плана системы навигации.</w:t>
      </w: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5010CE">
        <w:rPr>
          <w:rFonts w:ascii="Arial" w:hAnsi="Arial" w:cs="Arial"/>
          <w:i/>
          <w:sz w:val="28"/>
          <w:szCs w:val="28"/>
          <w:u w:val="single"/>
        </w:rPr>
        <w:t>Установка знаков на постоянные места</w:t>
      </w: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010CE">
        <w:rPr>
          <w:rFonts w:ascii="Arial" w:hAnsi="Arial" w:cs="Arial"/>
          <w:sz w:val="28"/>
          <w:szCs w:val="28"/>
        </w:rPr>
        <w:t>По итогам периода тестового размещения можно переходить к установке знаков на постоянные места.</w:t>
      </w:r>
    </w:p>
    <w:p w:rsidR="00685122" w:rsidRDefault="00685122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</w:p>
    <w:p w:rsidR="00145F86" w:rsidRPr="005010CE" w:rsidRDefault="00145F86" w:rsidP="00145F86">
      <w:pPr>
        <w:spacing w:line="360" w:lineRule="auto"/>
        <w:ind w:firstLine="851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5010CE">
        <w:rPr>
          <w:rFonts w:ascii="Arial" w:hAnsi="Arial" w:cs="Arial"/>
          <w:i/>
          <w:sz w:val="28"/>
          <w:szCs w:val="28"/>
          <w:u w:val="single"/>
        </w:rPr>
        <w:lastRenderedPageBreak/>
        <w:t>Эксплуатация</w:t>
      </w:r>
    </w:p>
    <w:p w:rsidR="00145F86" w:rsidRDefault="00145F86" w:rsidP="00145F86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5010CE">
        <w:rPr>
          <w:rFonts w:ascii="Arial" w:hAnsi="Arial" w:cs="Arial"/>
          <w:sz w:val="28"/>
          <w:szCs w:val="28"/>
        </w:rPr>
        <w:t>Навигационные знаки необходимо поддерживать после уст</w:t>
      </w:r>
      <w:r w:rsidRPr="005010CE">
        <w:rPr>
          <w:rFonts w:ascii="Arial" w:hAnsi="Arial" w:cs="Arial"/>
          <w:sz w:val="28"/>
          <w:szCs w:val="28"/>
        </w:rPr>
        <w:t>а</w:t>
      </w:r>
      <w:r w:rsidRPr="005010CE">
        <w:rPr>
          <w:rFonts w:ascii="Arial" w:hAnsi="Arial" w:cs="Arial"/>
          <w:sz w:val="28"/>
          <w:szCs w:val="28"/>
        </w:rPr>
        <w:t>новки: проверять и ликвидировать последствия вандализма. В случаях их порчи (от рук человека либо природных условий) производить пл</w:t>
      </w:r>
      <w:r w:rsidRPr="005010CE">
        <w:rPr>
          <w:rFonts w:ascii="Arial" w:hAnsi="Arial" w:cs="Arial"/>
          <w:sz w:val="28"/>
          <w:szCs w:val="28"/>
        </w:rPr>
        <w:t>а</w:t>
      </w:r>
      <w:r w:rsidRPr="005010CE">
        <w:rPr>
          <w:rFonts w:ascii="Arial" w:hAnsi="Arial" w:cs="Arial"/>
          <w:sz w:val="28"/>
          <w:szCs w:val="28"/>
        </w:rPr>
        <w:t>новый или экстренный ремонт/демонтаж. При необходимости меняю</w:t>
      </w:r>
      <w:r w:rsidRPr="005010CE">
        <w:rPr>
          <w:rFonts w:ascii="Arial" w:hAnsi="Arial" w:cs="Arial"/>
          <w:sz w:val="28"/>
          <w:szCs w:val="28"/>
        </w:rPr>
        <w:t>т</w:t>
      </w:r>
      <w:r w:rsidRPr="005010CE">
        <w:rPr>
          <w:rFonts w:ascii="Arial" w:hAnsi="Arial" w:cs="Arial"/>
          <w:sz w:val="28"/>
          <w:szCs w:val="28"/>
        </w:rPr>
        <w:t>ся схемы троп и мест отдыха.</w:t>
      </w:r>
    </w:p>
    <w:p w:rsidR="00145F86" w:rsidRPr="0097342D" w:rsidRDefault="00145F86" w:rsidP="00145F86">
      <w:pPr>
        <w:jc w:val="both"/>
        <w:rPr>
          <w:rFonts w:ascii="Arial" w:hAnsi="Arial" w:cs="Arial"/>
          <w:color w:val="17365D" w:themeColor="text2" w:themeShade="BF"/>
          <w:sz w:val="28"/>
          <w:szCs w:val="28"/>
        </w:rPr>
      </w:pPr>
    </w:p>
    <w:p w:rsidR="00145F86" w:rsidRPr="002E1B94" w:rsidRDefault="00145F86" w:rsidP="00C209D0">
      <w:pPr>
        <w:ind w:firstLine="851"/>
        <w:jc w:val="center"/>
        <w:rPr>
          <w:rFonts w:ascii="Arial" w:hAnsi="Arial" w:cs="Arial"/>
          <w:b/>
          <w:sz w:val="44"/>
          <w:szCs w:val="44"/>
        </w:rPr>
      </w:pPr>
    </w:p>
    <w:p w:rsidR="00162BA1" w:rsidRDefault="00162BA1">
      <w:pPr>
        <w:rPr>
          <w:rFonts w:ascii="Trebuchet MS" w:eastAsiaTheme="majorEastAsia" w:hAnsi="Trebuchet MS" w:cstheme="majorBidi"/>
          <w:color w:val="76923C" w:themeColor="accent3" w:themeShade="BF"/>
          <w:sz w:val="40"/>
          <w:szCs w:val="40"/>
        </w:rPr>
      </w:pPr>
      <w:bookmarkStart w:id="5" w:name="_Toc105068515"/>
      <w:r>
        <w:rPr>
          <w:rFonts w:ascii="Trebuchet MS" w:hAnsi="Trebuchet MS"/>
          <w:color w:val="76923C" w:themeColor="accent3" w:themeShade="BF"/>
          <w:sz w:val="40"/>
          <w:szCs w:val="40"/>
        </w:rPr>
        <w:br w:type="page"/>
      </w:r>
    </w:p>
    <w:p w:rsidR="00C209D0" w:rsidRPr="002E1EBE" w:rsidRDefault="00E85D10" w:rsidP="00F224AF">
      <w:pPr>
        <w:pStyle w:val="10"/>
        <w:rPr>
          <w:rFonts w:ascii="Trebuchet MS" w:hAnsi="Trebuchet MS"/>
          <w:color w:val="76923C" w:themeColor="accent3" w:themeShade="BF"/>
          <w:sz w:val="40"/>
          <w:szCs w:val="40"/>
        </w:rPr>
      </w:pPr>
      <w:r w:rsidRPr="002E1EBE">
        <w:rPr>
          <w:rFonts w:ascii="Trebuchet MS" w:hAnsi="Trebuchet MS"/>
          <w:color w:val="76923C" w:themeColor="accent3" w:themeShade="BF"/>
          <w:sz w:val="40"/>
          <w:szCs w:val="40"/>
        </w:rPr>
        <w:lastRenderedPageBreak/>
        <w:t xml:space="preserve">Глава 2. </w:t>
      </w:r>
      <w:r w:rsidR="00C209D0" w:rsidRPr="002E1EBE">
        <w:rPr>
          <w:rFonts w:ascii="Trebuchet MS" w:hAnsi="Trebuchet MS"/>
          <w:color w:val="76923C" w:themeColor="accent3" w:themeShade="BF"/>
          <w:sz w:val="40"/>
          <w:szCs w:val="40"/>
        </w:rPr>
        <w:t>Элементы благоустройства территории</w:t>
      </w:r>
      <w:bookmarkEnd w:id="5"/>
    </w:p>
    <w:p w:rsidR="00162BA1" w:rsidRPr="00162BA1" w:rsidRDefault="00162BA1" w:rsidP="00162BA1"/>
    <w:p w:rsidR="002E1B94" w:rsidRPr="00EC55A0" w:rsidRDefault="002E1B94" w:rsidP="00C209D0">
      <w:pPr>
        <w:ind w:firstLine="851"/>
        <w:jc w:val="both"/>
        <w:rPr>
          <w:rFonts w:ascii="Arial" w:hAnsi="Arial" w:cs="Arial"/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C55A0">
        <w:rPr>
          <w:rFonts w:ascii="Arial" w:hAnsi="Arial" w:cs="Arial"/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Любые сооружения и конструкции на тропе должны быть органически вписаны в ландшафт местности, не ограничивать доступ и обзор достопримечательностей. </w:t>
      </w:r>
    </w:p>
    <w:p w:rsidR="00C209D0" w:rsidRPr="00DF76E7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734593">
        <w:rPr>
          <w:rFonts w:ascii="Arial" w:hAnsi="Arial" w:cs="Arial"/>
          <w:b/>
          <w:sz w:val="28"/>
          <w:szCs w:val="28"/>
        </w:rPr>
        <w:t>Элементы благоустройства территории</w:t>
      </w:r>
      <w:r w:rsidRPr="00DF76E7">
        <w:rPr>
          <w:rFonts w:ascii="Arial" w:hAnsi="Arial" w:cs="Arial"/>
          <w:sz w:val="28"/>
          <w:szCs w:val="28"/>
        </w:rPr>
        <w:t xml:space="preserve"> – это объекты баз</w:t>
      </w:r>
      <w:r w:rsidRPr="00DF76E7">
        <w:rPr>
          <w:rFonts w:ascii="Arial" w:hAnsi="Arial" w:cs="Arial"/>
          <w:sz w:val="28"/>
          <w:szCs w:val="28"/>
        </w:rPr>
        <w:t>о</w:t>
      </w:r>
      <w:r w:rsidRPr="00DF76E7">
        <w:rPr>
          <w:rFonts w:ascii="Arial" w:hAnsi="Arial" w:cs="Arial"/>
          <w:sz w:val="28"/>
          <w:szCs w:val="28"/>
        </w:rPr>
        <w:t>вой инфраструктуры экотуризма на ООПТ, направленные на обесп</w:t>
      </w:r>
      <w:r w:rsidRPr="00DF76E7">
        <w:rPr>
          <w:rFonts w:ascii="Arial" w:hAnsi="Arial" w:cs="Arial"/>
          <w:sz w:val="28"/>
          <w:szCs w:val="28"/>
        </w:rPr>
        <w:t>е</w:t>
      </w:r>
      <w:r w:rsidRPr="00DF76E7">
        <w:rPr>
          <w:rFonts w:ascii="Arial" w:hAnsi="Arial" w:cs="Arial"/>
          <w:sz w:val="28"/>
          <w:szCs w:val="28"/>
        </w:rPr>
        <w:t>чение соблюдения правил на территории и комфортности её испол</w:t>
      </w:r>
      <w:r w:rsidRPr="00DF76E7">
        <w:rPr>
          <w:rFonts w:ascii="Arial" w:hAnsi="Arial" w:cs="Arial"/>
          <w:sz w:val="28"/>
          <w:szCs w:val="28"/>
        </w:rPr>
        <w:t>ь</w:t>
      </w:r>
      <w:r w:rsidRPr="00DF76E7">
        <w:rPr>
          <w:rFonts w:ascii="Arial" w:hAnsi="Arial" w:cs="Arial"/>
          <w:sz w:val="28"/>
          <w:szCs w:val="28"/>
        </w:rPr>
        <w:t>зования.</w:t>
      </w:r>
    </w:p>
    <w:p w:rsidR="00C209D0" w:rsidRPr="00DF76E7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DF76E7">
        <w:rPr>
          <w:rFonts w:ascii="Arial" w:hAnsi="Arial" w:cs="Arial"/>
          <w:sz w:val="28"/>
          <w:szCs w:val="28"/>
        </w:rPr>
        <w:t>Основные задачи элементов благоустройства — систематиз</w:t>
      </w:r>
      <w:r w:rsidRPr="00DF76E7">
        <w:rPr>
          <w:rFonts w:ascii="Arial" w:hAnsi="Arial" w:cs="Arial"/>
          <w:sz w:val="28"/>
          <w:szCs w:val="28"/>
        </w:rPr>
        <w:t>а</w:t>
      </w:r>
      <w:r w:rsidRPr="00DF76E7">
        <w:rPr>
          <w:rFonts w:ascii="Arial" w:hAnsi="Arial" w:cs="Arial"/>
          <w:sz w:val="28"/>
          <w:szCs w:val="28"/>
        </w:rPr>
        <w:t>ция путей передвижения по ней, организация мест отдыха, обустро</w:t>
      </w:r>
      <w:r w:rsidRPr="00DF76E7">
        <w:rPr>
          <w:rFonts w:ascii="Arial" w:hAnsi="Arial" w:cs="Arial"/>
          <w:sz w:val="28"/>
          <w:szCs w:val="28"/>
        </w:rPr>
        <w:t>й</w:t>
      </w:r>
      <w:r w:rsidRPr="00DF76E7">
        <w:rPr>
          <w:rFonts w:ascii="Arial" w:hAnsi="Arial" w:cs="Arial"/>
          <w:sz w:val="28"/>
          <w:szCs w:val="28"/>
        </w:rPr>
        <w:t>ство рельефа, выявление особых ландшафтных характеристик мес</w:t>
      </w:r>
      <w:r w:rsidRPr="00DF76E7">
        <w:rPr>
          <w:rFonts w:ascii="Arial" w:hAnsi="Arial" w:cs="Arial"/>
          <w:sz w:val="28"/>
          <w:szCs w:val="28"/>
        </w:rPr>
        <w:t>т</w:t>
      </w:r>
      <w:r w:rsidRPr="00DF76E7">
        <w:rPr>
          <w:rFonts w:ascii="Arial" w:hAnsi="Arial" w:cs="Arial"/>
          <w:sz w:val="28"/>
          <w:szCs w:val="28"/>
        </w:rPr>
        <w:t xml:space="preserve">ности, выполнение декоративной функции. Элементы благоустройства включают средства </w:t>
      </w:r>
      <w:r w:rsidRPr="001548E2">
        <w:rPr>
          <w:rFonts w:ascii="Arial" w:hAnsi="Arial" w:cs="Arial"/>
          <w:bCs/>
          <w:sz w:val="28"/>
          <w:szCs w:val="28"/>
        </w:rPr>
        <w:t>организации рельефа</w:t>
      </w:r>
      <w:r w:rsidRPr="00DF76E7">
        <w:rPr>
          <w:rFonts w:ascii="Arial" w:hAnsi="Arial" w:cs="Arial"/>
          <w:sz w:val="28"/>
          <w:szCs w:val="28"/>
        </w:rPr>
        <w:t xml:space="preserve"> (лестницы, откосы, подпо</w:t>
      </w:r>
      <w:r w:rsidRPr="00DF76E7">
        <w:rPr>
          <w:rFonts w:ascii="Arial" w:hAnsi="Arial" w:cs="Arial"/>
          <w:sz w:val="28"/>
          <w:szCs w:val="28"/>
        </w:rPr>
        <w:t>р</w:t>
      </w:r>
      <w:r w:rsidRPr="00DF76E7">
        <w:rPr>
          <w:rFonts w:ascii="Arial" w:hAnsi="Arial" w:cs="Arial"/>
          <w:sz w:val="28"/>
          <w:szCs w:val="28"/>
        </w:rPr>
        <w:t xml:space="preserve">ные стены), </w:t>
      </w:r>
      <w:r w:rsidRPr="001548E2">
        <w:rPr>
          <w:rFonts w:ascii="Arial" w:hAnsi="Arial" w:cs="Arial"/>
          <w:bCs/>
          <w:sz w:val="28"/>
          <w:szCs w:val="28"/>
        </w:rPr>
        <w:t>ограждения</w:t>
      </w:r>
      <w:r w:rsidRPr="00DF76E7">
        <w:rPr>
          <w:rFonts w:ascii="Arial" w:hAnsi="Arial" w:cs="Arial"/>
          <w:sz w:val="28"/>
          <w:szCs w:val="28"/>
        </w:rPr>
        <w:t xml:space="preserve">, </w:t>
      </w:r>
      <w:r w:rsidRPr="001548E2">
        <w:rPr>
          <w:rFonts w:ascii="Arial" w:hAnsi="Arial" w:cs="Arial"/>
          <w:bCs/>
          <w:sz w:val="28"/>
          <w:szCs w:val="28"/>
        </w:rPr>
        <w:t>малые архитектурные формы</w:t>
      </w:r>
      <w:r w:rsidRPr="00DF76E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(декора</w:t>
      </w:r>
      <w:r w:rsidRPr="00DF76E7">
        <w:rPr>
          <w:rFonts w:ascii="Arial" w:hAnsi="Arial" w:cs="Arial"/>
          <w:sz w:val="28"/>
          <w:szCs w:val="28"/>
        </w:rPr>
        <w:t>тивные элементы, беседки, урны, скамьи, пр.).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548E2">
        <w:rPr>
          <w:rFonts w:ascii="Arial" w:hAnsi="Arial" w:cs="Arial"/>
          <w:bCs/>
          <w:sz w:val="28"/>
          <w:szCs w:val="28"/>
        </w:rPr>
        <w:t>Настоящим руководством выделяется три группы элементов благоустройства территории</w:t>
      </w:r>
      <w:r>
        <w:rPr>
          <w:rFonts w:ascii="Arial" w:hAnsi="Arial" w:cs="Arial"/>
          <w:sz w:val="28"/>
          <w:szCs w:val="28"/>
        </w:rPr>
        <w:t>:</w:t>
      </w:r>
    </w:p>
    <w:p w:rsidR="00734593" w:rsidRPr="00DF76E7" w:rsidRDefault="00734593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Default="007E7283" w:rsidP="00F224AF">
      <w:pPr>
        <w:pStyle w:val="2"/>
        <w:rPr>
          <w:rFonts w:ascii="Trebuchet MS" w:hAnsi="Trebuchet MS"/>
          <w:color w:val="76923C" w:themeColor="accent3" w:themeShade="BF"/>
          <w:sz w:val="32"/>
          <w:szCs w:val="32"/>
        </w:rPr>
      </w:pPr>
      <w:bookmarkStart w:id="6" w:name="_Toc105068516"/>
      <w:r w:rsidRPr="00F224AF">
        <w:rPr>
          <w:rFonts w:ascii="Trebuchet MS" w:hAnsi="Trebuchet MS"/>
          <w:color w:val="76923C" w:themeColor="accent3" w:themeShade="BF"/>
          <w:sz w:val="32"/>
          <w:szCs w:val="32"/>
        </w:rPr>
        <w:t xml:space="preserve">2.1 </w:t>
      </w:r>
      <w:r w:rsidR="00C209D0" w:rsidRPr="00F224AF">
        <w:rPr>
          <w:rFonts w:ascii="Trebuchet MS" w:hAnsi="Trebuchet MS"/>
          <w:color w:val="76923C" w:themeColor="accent3" w:themeShade="BF"/>
          <w:sz w:val="32"/>
          <w:szCs w:val="32"/>
        </w:rPr>
        <w:t>Средства организации рельефа</w:t>
      </w:r>
      <w:bookmarkEnd w:id="6"/>
    </w:p>
    <w:p w:rsidR="00734593" w:rsidRPr="00734593" w:rsidRDefault="00734593" w:rsidP="00734593"/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Средства организации рельефа </w:t>
      </w:r>
      <w:r w:rsidRPr="00DF76E7">
        <w:rPr>
          <w:rFonts w:ascii="Arial" w:hAnsi="Arial" w:cs="Arial"/>
          <w:sz w:val="28"/>
          <w:szCs w:val="28"/>
        </w:rPr>
        <w:t>— это конструктивные элеме</w:t>
      </w:r>
      <w:r w:rsidRPr="00DF76E7">
        <w:rPr>
          <w:rFonts w:ascii="Arial" w:hAnsi="Arial" w:cs="Arial"/>
          <w:sz w:val="28"/>
          <w:szCs w:val="28"/>
        </w:rPr>
        <w:t>н</w:t>
      </w:r>
      <w:r w:rsidRPr="00DF76E7">
        <w:rPr>
          <w:rFonts w:ascii="Arial" w:hAnsi="Arial" w:cs="Arial"/>
          <w:sz w:val="28"/>
          <w:szCs w:val="28"/>
        </w:rPr>
        <w:t>ты, обустраивающие рельеф, подчеркивающие особые ландшафтные характеристики местности, а также обеспечивающие посетителям комфортное и безопасное перемещение по ООПТ.</w:t>
      </w:r>
    </w:p>
    <w:p w:rsidR="00C209D0" w:rsidRPr="00643C5E" w:rsidRDefault="00C209D0" w:rsidP="00C209D0">
      <w:pPr>
        <w:ind w:firstLine="851"/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 w:rsidRPr="00643C5E">
        <w:rPr>
          <w:rFonts w:ascii="Arial" w:hAnsi="Arial" w:cs="Arial"/>
          <w:b/>
          <w:i/>
          <w:sz w:val="28"/>
          <w:szCs w:val="28"/>
          <w:u w:val="single"/>
        </w:rPr>
        <w:t>Тип 1. Наружные лестницы</w:t>
      </w:r>
    </w:p>
    <w:p w:rsidR="00C209D0" w:rsidRPr="002B6055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2B6055">
        <w:rPr>
          <w:rFonts w:ascii="Arial" w:hAnsi="Arial" w:cs="Arial"/>
          <w:sz w:val="28"/>
          <w:szCs w:val="28"/>
        </w:rPr>
        <w:t>Наружные лестницы — это функциональный и конструктивный элемент, обеспечивающий вертикальные пешеходные связи. Лестн</w:t>
      </w:r>
      <w:r w:rsidRPr="002B6055">
        <w:rPr>
          <w:rFonts w:ascii="Arial" w:hAnsi="Arial" w:cs="Arial"/>
          <w:sz w:val="28"/>
          <w:szCs w:val="28"/>
        </w:rPr>
        <w:t>и</w:t>
      </w:r>
      <w:r w:rsidRPr="002B6055">
        <w:rPr>
          <w:rFonts w:ascii="Arial" w:hAnsi="Arial" w:cs="Arial"/>
          <w:sz w:val="28"/>
          <w:szCs w:val="28"/>
        </w:rPr>
        <w:t>ца состоит из ряда ступеней, образующих лестничные марши, пром</w:t>
      </w:r>
      <w:r w:rsidRPr="002B6055">
        <w:rPr>
          <w:rFonts w:ascii="Arial" w:hAnsi="Arial" w:cs="Arial"/>
          <w:sz w:val="28"/>
          <w:szCs w:val="28"/>
        </w:rPr>
        <w:t>е</w:t>
      </w:r>
      <w:r w:rsidRPr="002B6055">
        <w:rPr>
          <w:rFonts w:ascii="Arial" w:hAnsi="Arial" w:cs="Arial"/>
          <w:sz w:val="28"/>
          <w:szCs w:val="28"/>
        </w:rPr>
        <w:t>жуточных площадок и ограждений/перил.</w:t>
      </w:r>
    </w:p>
    <w:p w:rsidR="00C209D0" w:rsidRPr="002B6055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2B6055">
        <w:rPr>
          <w:rFonts w:ascii="Arial" w:hAnsi="Arial" w:cs="Arial"/>
          <w:sz w:val="28"/>
          <w:szCs w:val="28"/>
        </w:rPr>
        <w:t>Наружные лестницы могут применяться в составе обустраива</w:t>
      </w:r>
      <w:r w:rsidRPr="002B6055">
        <w:rPr>
          <w:rFonts w:ascii="Arial" w:hAnsi="Arial" w:cs="Arial"/>
          <w:sz w:val="28"/>
          <w:szCs w:val="28"/>
        </w:rPr>
        <w:t>е</w:t>
      </w:r>
      <w:r w:rsidRPr="002B6055">
        <w:rPr>
          <w:rFonts w:ascii="Arial" w:hAnsi="Arial" w:cs="Arial"/>
          <w:sz w:val="28"/>
          <w:szCs w:val="28"/>
        </w:rPr>
        <w:t xml:space="preserve">мых или вновь создаваемых </w:t>
      </w:r>
      <w:r>
        <w:rPr>
          <w:rFonts w:ascii="Arial" w:hAnsi="Arial" w:cs="Arial"/>
          <w:sz w:val="28"/>
          <w:szCs w:val="28"/>
        </w:rPr>
        <w:t>экологиче</w:t>
      </w:r>
      <w:r w:rsidRPr="002B6055">
        <w:rPr>
          <w:rFonts w:ascii="Arial" w:hAnsi="Arial" w:cs="Arial"/>
          <w:sz w:val="28"/>
          <w:szCs w:val="28"/>
        </w:rPr>
        <w:t>ских троп</w:t>
      </w:r>
      <w:r>
        <w:rPr>
          <w:rFonts w:ascii="Arial" w:hAnsi="Arial" w:cs="Arial"/>
          <w:sz w:val="28"/>
          <w:szCs w:val="28"/>
        </w:rPr>
        <w:t>.</w:t>
      </w:r>
    </w:p>
    <w:p w:rsidR="00C209D0" w:rsidRPr="002B6055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2B6055">
        <w:rPr>
          <w:rFonts w:ascii="Arial" w:hAnsi="Arial" w:cs="Arial"/>
          <w:sz w:val="28"/>
          <w:szCs w:val="28"/>
        </w:rPr>
        <w:lastRenderedPageBreak/>
        <w:t xml:space="preserve">Как правило, при устройстве маршей наружных лестниц ширина проступи (горизонтальной части ступени) принимается равной 30 см; высота </w:t>
      </w:r>
      <w:proofErr w:type="spellStart"/>
      <w:r w:rsidRPr="002B6055">
        <w:rPr>
          <w:rFonts w:ascii="Arial" w:hAnsi="Arial" w:cs="Arial"/>
          <w:sz w:val="28"/>
          <w:szCs w:val="28"/>
        </w:rPr>
        <w:t>подступенка</w:t>
      </w:r>
      <w:proofErr w:type="spellEnd"/>
      <w:r w:rsidRPr="002B6055">
        <w:rPr>
          <w:rFonts w:ascii="Arial" w:hAnsi="Arial" w:cs="Arial"/>
          <w:sz w:val="28"/>
          <w:szCs w:val="28"/>
        </w:rPr>
        <w:t xml:space="preserve"> (вертикальной части ступени) — 15 см. Таким 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б</w:t>
      </w:r>
      <w:r>
        <w:rPr>
          <w:rFonts w:ascii="Arial" w:hAnsi="Arial" w:cs="Arial"/>
          <w:sz w:val="28"/>
          <w:szCs w:val="28"/>
        </w:rPr>
        <w:t>ра</w:t>
      </w:r>
      <w:r w:rsidRPr="002B6055">
        <w:rPr>
          <w:rFonts w:ascii="Arial" w:hAnsi="Arial" w:cs="Arial"/>
          <w:sz w:val="28"/>
          <w:szCs w:val="28"/>
        </w:rPr>
        <w:t xml:space="preserve">зом, оптимальный уклон марша — 1:2, однако в </w:t>
      </w:r>
      <w:r>
        <w:rPr>
          <w:rFonts w:ascii="Arial" w:hAnsi="Arial" w:cs="Arial"/>
          <w:sz w:val="28"/>
          <w:szCs w:val="28"/>
        </w:rPr>
        <w:t>от</w:t>
      </w:r>
      <w:r w:rsidRPr="002B6055">
        <w:rPr>
          <w:rFonts w:ascii="Arial" w:hAnsi="Arial" w:cs="Arial"/>
          <w:sz w:val="28"/>
          <w:szCs w:val="28"/>
        </w:rPr>
        <w:t>дельных случаях он может быть как увеличен до соотношения 1:1 (например, крутые лестницы на экстремальных тропах, так</w:t>
      </w:r>
      <w:r>
        <w:rPr>
          <w:rFonts w:ascii="Arial" w:hAnsi="Arial" w:cs="Arial"/>
          <w:sz w:val="28"/>
          <w:szCs w:val="28"/>
        </w:rPr>
        <w:t xml:space="preserve"> </w:t>
      </w:r>
      <w:r w:rsidRPr="002B6055">
        <w:rPr>
          <w:rFonts w:ascii="Arial" w:hAnsi="Arial" w:cs="Arial"/>
          <w:sz w:val="28"/>
          <w:szCs w:val="28"/>
        </w:rPr>
        <w:t xml:space="preserve">и уменьшен (при этом высота </w:t>
      </w:r>
      <w:proofErr w:type="spellStart"/>
      <w:r w:rsidRPr="002B6055">
        <w:rPr>
          <w:rFonts w:ascii="Arial" w:hAnsi="Arial" w:cs="Arial"/>
          <w:sz w:val="28"/>
          <w:szCs w:val="28"/>
        </w:rPr>
        <w:t>подступенка</w:t>
      </w:r>
      <w:proofErr w:type="spellEnd"/>
      <w:r w:rsidRPr="002B6055">
        <w:rPr>
          <w:rFonts w:ascii="Arial" w:hAnsi="Arial" w:cs="Arial"/>
          <w:sz w:val="28"/>
          <w:szCs w:val="28"/>
        </w:rPr>
        <w:t xml:space="preserve"> не должна быть меньше 12 см, а ширина проступи может быть увеличена до 90 см).</w:t>
      </w:r>
    </w:p>
    <w:p w:rsidR="00C209D0" w:rsidRPr="002B6055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2B6055">
        <w:rPr>
          <w:rFonts w:ascii="Arial" w:hAnsi="Arial" w:cs="Arial"/>
          <w:sz w:val="28"/>
          <w:szCs w:val="28"/>
        </w:rPr>
        <w:t xml:space="preserve">Максимальное число ступеней в марше, как правило, не должно превышать 18. Между лестничными </w:t>
      </w:r>
      <w:r>
        <w:rPr>
          <w:rFonts w:ascii="Arial" w:hAnsi="Arial" w:cs="Arial"/>
          <w:sz w:val="28"/>
          <w:szCs w:val="28"/>
        </w:rPr>
        <w:t>марша</w:t>
      </w:r>
      <w:r w:rsidRPr="002B6055">
        <w:rPr>
          <w:rFonts w:ascii="Arial" w:hAnsi="Arial" w:cs="Arial"/>
          <w:sz w:val="28"/>
          <w:szCs w:val="28"/>
        </w:rPr>
        <w:t>ми организуются промеж</w:t>
      </w:r>
      <w:r w:rsidRPr="002B6055">
        <w:rPr>
          <w:rFonts w:ascii="Arial" w:hAnsi="Arial" w:cs="Arial"/>
          <w:sz w:val="28"/>
          <w:szCs w:val="28"/>
        </w:rPr>
        <w:t>у</w:t>
      </w:r>
      <w:r w:rsidRPr="002B6055">
        <w:rPr>
          <w:rFonts w:ascii="Arial" w:hAnsi="Arial" w:cs="Arial"/>
          <w:sz w:val="28"/>
          <w:szCs w:val="28"/>
        </w:rPr>
        <w:t>точные площадки.</w:t>
      </w:r>
    </w:p>
    <w:p w:rsidR="00C209D0" w:rsidRPr="002B6055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2B6055">
        <w:rPr>
          <w:rFonts w:ascii="Arial" w:hAnsi="Arial" w:cs="Arial"/>
          <w:sz w:val="28"/>
          <w:szCs w:val="28"/>
        </w:rPr>
        <w:t>Ширина промежуточной площадки в случае линейного («прям</w:t>
      </w:r>
      <w:r w:rsidRPr="002B6055">
        <w:rPr>
          <w:rFonts w:ascii="Arial" w:hAnsi="Arial" w:cs="Arial"/>
          <w:sz w:val="28"/>
          <w:szCs w:val="28"/>
        </w:rPr>
        <w:t>о</w:t>
      </w:r>
      <w:r w:rsidRPr="002B6055">
        <w:rPr>
          <w:rFonts w:ascii="Arial" w:hAnsi="Arial" w:cs="Arial"/>
          <w:sz w:val="28"/>
          <w:szCs w:val="28"/>
        </w:rPr>
        <w:t xml:space="preserve">го») расположения маршей — не менее 1 м; если лестница имеет «Г»-образную или </w:t>
      </w:r>
      <w:r>
        <w:rPr>
          <w:rFonts w:ascii="Arial" w:hAnsi="Arial" w:cs="Arial"/>
          <w:sz w:val="28"/>
          <w:szCs w:val="28"/>
        </w:rPr>
        <w:t>«П»-образ</w:t>
      </w:r>
      <w:r w:rsidRPr="002B6055">
        <w:rPr>
          <w:rFonts w:ascii="Arial" w:hAnsi="Arial" w:cs="Arial"/>
          <w:sz w:val="28"/>
          <w:szCs w:val="28"/>
        </w:rPr>
        <w:t>ную форму, ширина площадки должна быть не меньше ширины марша.</w:t>
      </w:r>
    </w:p>
    <w:p w:rsidR="00C209D0" w:rsidRPr="002B6055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2B6055">
        <w:rPr>
          <w:rFonts w:ascii="Arial" w:hAnsi="Arial" w:cs="Arial"/>
          <w:sz w:val="28"/>
          <w:szCs w:val="28"/>
        </w:rPr>
        <w:t>В некоторых случаях лестничные марши и площадки оборуд</w:t>
      </w:r>
      <w:r w:rsidRPr="002B6055">
        <w:rPr>
          <w:rFonts w:ascii="Arial" w:hAnsi="Arial" w:cs="Arial"/>
          <w:sz w:val="28"/>
          <w:szCs w:val="28"/>
        </w:rPr>
        <w:t>у</w:t>
      </w:r>
      <w:r w:rsidRPr="002B6055">
        <w:rPr>
          <w:rFonts w:ascii="Arial" w:hAnsi="Arial" w:cs="Arial"/>
          <w:sz w:val="28"/>
          <w:szCs w:val="28"/>
        </w:rPr>
        <w:t>ются перилами с одной стороны или по обеим сторонам для обесп</w:t>
      </w:r>
      <w:r w:rsidRPr="002B6055">
        <w:rPr>
          <w:rFonts w:ascii="Arial" w:hAnsi="Arial" w:cs="Arial"/>
          <w:sz w:val="28"/>
          <w:szCs w:val="28"/>
        </w:rPr>
        <w:t>е</w:t>
      </w:r>
      <w:r w:rsidRPr="002B6055">
        <w:rPr>
          <w:rFonts w:ascii="Arial" w:hAnsi="Arial" w:cs="Arial"/>
          <w:sz w:val="28"/>
          <w:szCs w:val="28"/>
        </w:rPr>
        <w:t>чения безопасности</w:t>
      </w:r>
      <w:r>
        <w:rPr>
          <w:rFonts w:ascii="Arial" w:hAnsi="Arial" w:cs="Arial"/>
          <w:sz w:val="28"/>
          <w:szCs w:val="28"/>
        </w:rPr>
        <w:t xml:space="preserve"> </w:t>
      </w:r>
      <w:r w:rsidRPr="002B6055">
        <w:rPr>
          <w:rFonts w:ascii="Arial" w:hAnsi="Arial" w:cs="Arial"/>
          <w:sz w:val="28"/>
          <w:szCs w:val="28"/>
        </w:rPr>
        <w:t>и комфортного спуска/подъема.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2B6055">
        <w:rPr>
          <w:rFonts w:ascii="Arial" w:hAnsi="Arial" w:cs="Arial"/>
          <w:sz w:val="28"/>
          <w:szCs w:val="28"/>
        </w:rPr>
        <w:t>При выборе материала конструкций целесообразно использ</w:t>
      </w:r>
      <w:r w:rsidRPr="002B6055">
        <w:rPr>
          <w:rFonts w:ascii="Arial" w:hAnsi="Arial" w:cs="Arial"/>
          <w:sz w:val="28"/>
          <w:szCs w:val="28"/>
        </w:rPr>
        <w:t>о</w:t>
      </w:r>
      <w:r w:rsidRPr="002B6055">
        <w:rPr>
          <w:rFonts w:ascii="Arial" w:hAnsi="Arial" w:cs="Arial"/>
          <w:sz w:val="28"/>
          <w:szCs w:val="28"/>
        </w:rPr>
        <w:t xml:space="preserve">вать то, что в наибольшей степени </w:t>
      </w:r>
      <w:r>
        <w:rPr>
          <w:rFonts w:ascii="Arial" w:hAnsi="Arial" w:cs="Arial"/>
          <w:sz w:val="28"/>
          <w:szCs w:val="28"/>
        </w:rPr>
        <w:t>свойст</w:t>
      </w:r>
      <w:r w:rsidRPr="002B6055">
        <w:rPr>
          <w:rFonts w:ascii="Arial" w:hAnsi="Arial" w:cs="Arial"/>
          <w:sz w:val="28"/>
          <w:szCs w:val="28"/>
        </w:rPr>
        <w:t>венно самой территории — природный камень</w:t>
      </w:r>
      <w:r>
        <w:rPr>
          <w:rFonts w:ascii="Arial" w:hAnsi="Arial" w:cs="Arial"/>
          <w:sz w:val="28"/>
          <w:szCs w:val="28"/>
        </w:rPr>
        <w:t xml:space="preserve"> </w:t>
      </w:r>
      <w:r w:rsidRPr="002B6055">
        <w:rPr>
          <w:rFonts w:ascii="Arial" w:hAnsi="Arial" w:cs="Arial"/>
          <w:sz w:val="28"/>
          <w:szCs w:val="28"/>
        </w:rPr>
        <w:t>в горной местности, деревянные элементы в лесу.</w:t>
      </w:r>
    </w:p>
    <w:p w:rsidR="00C209D0" w:rsidRPr="00921287" w:rsidRDefault="00C209D0" w:rsidP="00C209D0">
      <w:pPr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 w:rsidRPr="00921287">
        <w:rPr>
          <w:rFonts w:ascii="Arial" w:hAnsi="Arial" w:cs="Arial"/>
          <w:sz w:val="28"/>
          <w:szCs w:val="28"/>
          <w:u w:val="single"/>
        </w:rPr>
        <w:t xml:space="preserve">Наружная лестница из природного камня. 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37FB5039" wp14:editId="3F416F14">
            <wp:extent cx="4510198" cy="2899954"/>
            <wp:effectExtent l="0" t="0" r="5080" b="0"/>
            <wp:docPr id="285" name="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8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037" cy="2903708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Pr="00734593" w:rsidRDefault="00C209D0" w:rsidP="00455C64">
      <w:pPr>
        <w:jc w:val="both"/>
        <w:rPr>
          <w:rFonts w:ascii="Arial" w:hAnsi="Arial" w:cs="Arial"/>
          <w:sz w:val="28"/>
          <w:szCs w:val="28"/>
        </w:rPr>
      </w:pPr>
      <w:r w:rsidRPr="00734593">
        <w:rPr>
          <w:rFonts w:ascii="Arial" w:hAnsi="Arial" w:cs="Arial"/>
          <w:sz w:val="28"/>
          <w:szCs w:val="28"/>
        </w:rPr>
        <w:lastRenderedPageBreak/>
        <w:t>Часто встречаемое решение ввиду долговечности конструкций и того, что материал подходит для использования на природных территор</w:t>
      </w:r>
      <w:r w:rsidRPr="00734593">
        <w:rPr>
          <w:rFonts w:ascii="Arial" w:hAnsi="Arial" w:cs="Arial"/>
          <w:sz w:val="28"/>
          <w:szCs w:val="28"/>
        </w:rPr>
        <w:t>и</w:t>
      </w:r>
      <w:r w:rsidRPr="00734593">
        <w:rPr>
          <w:rFonts w:ascii="Arial" w:hAnsi="Arial" w:cs="Arial"/>
          <w:sz w:val="28"/>
          <w:szCs w:val="28"/>
        </w:rPr>
        <w:t>ях. Элементы маршей и площадки выполняются из глыб или крупных обработанных фрагментов природного камня — базальта, гранита, габбро, песчаника.</w:t>
      </w:r>
    </w:p>
    <w:p w:rsidR="00C209D0" w:rsidRPr="00734593" w:rsidRDefault="00C209D0" w:rsidP="00455C64">
      <w:pPr>
        <w:jc w:val="both"/>
        <w:rPr>
          <w:rFonts w:ascii="Arial" w:hAnsi="Arial" w:cs="Arial"/>
          <w:sz w:val="28"/>
          <w:szCs w:val="28"/>
        </w:rPr>
      </w:pPr>
      <w:r w:rsidRPr="00734593">
        <w:rPr>
          <w:rFonts w:ascii="Arial" w:hAnsi="Arial" w:cs="Arial"/>
          <w:sz w:val="28"/>
          <w:szCs w:val="28"/>
        </w:rPr>
        <w:t>Кроме того, в соответствующих ландшафтных условиях ступени таких лестниц могут быть выбиты из массивов местных горных пород.</w:t>
      </w:r>
    </w:p>
    <w:p w:rsidR="00C209D0" w:rsidRPr="00921287" w:rsidRDefault="00C209D0" w:rsidP="00C209D0">
      <w:pPr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 w:rsidRPr="00734593">
        <w:rPr>
          <w:rFonts w:ascii="Arial" w:hAnsi="Arial" w:cs="Arial"/>
          <w:sz w:val="28"/>
          <w:szCs w:val="28"/>
          <w:u w:val="single"/>
        </w:rPr>
        <w:t>Наружная лестница из дерева</w:t>
      </w:r>
    </w:p>
    <w:p w:rsidR="00C209D0" w:rsidRPr="002B6055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4F19F9" wp14:editId="11A438C8">
            <wp:extent cx="4624252" cy="2973293"/>
            <wp:effectExtent l="0" t="0" r="5080" b="0"/>
            <wp:docPr id="289" name="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89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375" cy="2972729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Pr="00455C64" w:rsidRDefault="00C209D0" w:rsidP="00455C64">
      <w:pPr>
        <w:jc w:val="both"/>
        <w:rPr>
          <w:rFonts w:ascii="Arial" w:hAnsi="Arial" w:cs="Arial"/>
          <w:sz w:val="28"/>
          <w:szCs w:val="28"/>
        </w:rPr>
      </w:pPr>
      <w:r w:rsidRPr="00734593">
        <w:rPr>
          <w:rFonts w:ascii="Arial" w:hAnsi="Arial" w:cs="Arial"/>
          <w:sz w:val="28"/>
          <w:szCs w:val="28"/>
        </w:rPr>
        <w:t>Эти лестницы менее долговечны в сравнении с предыдущим вариа</w:t>
      </w:r>
      <w:r w:rsidRPr="00734593">
        <w:rPr>
          <w:rFonts w:ascii="Arial" w:hAnsi="Arial" w:cs="Arial"/>
          <w:sz w:val="28"/>
          <w:szCs w:val="28"/>
        </w:rPr>
        <w:t>н</w:t>
      </w:r>
      <w:r w:rsidRPr="00734593">
        <w:rPr>
          <w:rFonts w:ascii="Arial" w:hAnsi="Arial" w:cs="Arial"/>
          <w:sz w:val="28"/>
          <w:szCs w:val="28"/>
        </w:rPr>
        <w:t>том, конструкции маршей и площадок таких лестниц изготавливаются из обработанной деревянной доски и бруса – материала, со временем приходящего в негодность при соприкосновении элементов с землей и вследствие атмосферного воздействия. Наиболее практичными в данном случае будут деревянные лестницы, выполненные из лис</w:t>
      </w:r>
      <w:r w:rsidRPr="00734593">
        <w:rPr>
          <w:rFonts w:ascii="Arial" w:hAnsi="Arial" w:cs="Arial"/>
          <w:sz w:val="28"/>
          <w:szCs w:val="28"/>
        </w:rPr>
        <w:t>т</w:t>
      </w:r>
      <w:r w:rsidRPr="00734593">
        <w:rPr>
          <w:rFonts w:ascii="Arial" w:hAnsi="Arial" w:cs="Arial"/>
          <w:sz w:val="28"/>
          <w:szCs w:val="28"/>
        </w:rPr>
        <w:t>венницы</w:t>
      </w:r>
      <w:r w:rsidR="00455C64">
        <w:rPr>
          <w:rFonts w:ascii="Arial" w:hAnsi="Arial" w:cs="Arial"/>
          <w:sz w:val="28"/>
          <w:szCs w:val="28"/>
        </w:rPr>
        <w:t>, в</w:t>
      </w:r>
      <w:r w:rsidRPr="00734593">
        <w:rPr>
          <w:rFonts w:ascii="Arial" w:hAnsi="Arial" w:cs="Arial"/>
          <w:sz w:val="28"/>
          <w:szCs w:val="28"/>
        </w:rPr>
        <w:t>озможно также применение дуба и сосны.</w:t>
      </w: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C209D0" w:rsidRDefault="00C209D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 w:rsidRPr="00921287">
        <w:rPr>
          <w:rFonts w:ascii="Arial" w:hAnsi="Arial" w:cs="Arial"/>
          <w:sz w:val="28"/>
          <w:szCs w:val="28"/>
          <w:u w:val="single"/>
        </w:rPr>
        <w:lastRenderedPageBreak/>
        <w:t xml:space="preserve">Наружная лестница из дерева и сыпучих материалов/грунта. </w:t>
      </w:r>
    </w:p>
    <w:p w:rsidR="00C209D0" w:rsidRPr="00921287" w:rsidRDefault="00C209D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C209D0" w:rsidRPr="00921287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230388" wp14:editId="2E4B5F0F">
            <wp:extent cx="3189549" cy="4251959"/>
            <wp:effectExtent l="0" t="0" r="0" b="0"/>
            <wp:docPr id="291" name="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90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549" cy="4251959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Pr="00455C64" w:rsidRDefault="00C209D0" w:rsidP="00455C64">
      <w:pPr>
        <w:jc w:val="both"/>
        <w:rPr>
          <w:rFonts w:ascii="Arial" w:hAnsi="Arial" w:cs="Arial"/>
          <w:sz w:val="28"/>
          <w:szCs w:val="28"/>
        </w:rPr>
      </w:pPr>
      <w:r w:rsidRPr="00455C64">
        <w:rPr>
          <w:rFonts w:ascii="Arial" w:hAnsi="Arial" w:cs="Arial"/>
          <w:sz w:val="28"/>
          <w:szCs w:val="28"/>
        </w:rPr>
        <w:t>Лестницы данного типа наиболее применимы на экстремальных, п</w:t>
      </w:r>
      <w:r w:rsidRPr="00455C64">
        <w:rPr>
          <w:rFonts w:ascii="Arial" w:hAnsi="Arial" w:cs="Arial"/>
          <w:sz w:val="28"/>
          <w:szCs w:val="28"/>
        </w:rPr>
        <w:t>о</w:t>
      </w:r>
      <w:r w:rsidRPr="00455C64">
        <w:rPr>
          <w:rFonts w:ascii="Arial" w:hAnsi="Arial" w:cs="Arial"/>
          <w:sz w:val="28"/>
          <w:szCs w:val="28"/>
        </w:rPr>
        <w:t>ходных и прогулочных тропах, но могут быть использованы для благ</w:t>
      </w:r>
      <w:r w:rsidRPr="00455C64">
        <w:rPr>
          <w:rFonts w:ascii="Arial" w:hAnsi="Arial" w:cs="Arial"/>
          <w:sz w:val="28"/>
          <w:szCs w:val="28"/>
        </w:rPr>
        <w:t>о</w:t>
      </w:r>
      <w:r w:rsidRPr="00455C64">
        <w:rPr>
          <w:rFonts w:ascii="Arial" w:hAnsi="Arial" w:cs="Arial"/>
          <w:sz w:val="28"/>
          <w:szCs w:val="28"/>
        </w:rPr>
        <w:t>устройства территории повсеместно. Ступени и площадки лестниц с</w:t>
      </w:r>
      <w:r w:rsidRPr="00455C64">
        <w:rPr>
          <w:rFonts w:ascii="Arial" w:hAnsi="Arial" w:cs="Arial"/>
          <w:sz w:val="28"/>
          <w:szCs w:val="28"/>
        </w:rPr>
        <w:t>о</w:t>
      </w:r>
      <w:r w:rsidRPr="00455C64">
        <w:rPr>
          <w:rFonts w:ascii="Arial" w:hAnsi="Arial" w:cs="Arial"/>
          <w:sz w:val="28"/>
          <w:szCs w:val="28"/>
        </w:rPr>
        <w:t>стоят из деревянных элементов (брус, доска, спил, бревно), вмонт</w:t>
      </w:r>
      <w:r w:rsidRPr="00455C64">
        <w:rPr>
          <w:rFonts w:ascii="Arial" w:hAnsi="Arial" w:cs="Arial"/>
          <w:sz w:val="28"/>
          <w:szCs w:val="28"/>
        </w:rPr>
        <w:t>и</w:t>
      </w:r>
      <w:r w:rsidRPr="00455C64">
        <w:rPr>
          <w:rFonts w:ascii="Arial" w:hAnsi="Arial" w:cs="Arial"/>
          <w:sz w:val="28"/>
          <w:szCs w:val="28"/>
        </w:rPr>
        <w:t>рованных в грунт с засыпкой и уплотнением участков между ними гр</w:t>
      </w:r>
      <w:r w:rsidRPr="00455C64">
        <w:rPr>
          <w:rFonts w:ascii="Arial" w:hAnsi="Arial" w:cs="Arial"/>
          <w:sz w:val="28"/>
          <w:szCs w:val="28"/>
        </w:rPr>
        <w:t>а</w:t>
      </w:r>
      <w:r w:rsidRPr="00455C64">
        <w:rPr>
          <w:rFonts w:ascii="Arial" w:hAnsi="Arial" w:cs="Arial"/>
          <w:sz w:val="28"/>
          <w:szCs w:val="28"/>
        </w:rPr>
        <w:t>вием, песком, щебнем, древесной мульчей или грунтом.</w:t>
      </w: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C209D0" w:rsidRDefault="00C209D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 w:rsidRPr="00921287">
        <w:rPr>
          <w:rFonts w:ascii="Arial" w:hAnsi="Arial" w:cs="Arial"/>
          <w:sz w:val="28"/>
          <w:szCs w:val="28"/>
          <w:u w:val="single"/>
        </w:rPr>
        <w:lastRenderedPageBreak/>
        <w:t>Наружная лестница с конструкцией ступенек и площадок из м</w:t>
      </w:r>
      <w:r w:rsidRPr="00921287">
        <w:rPr>
          <w:rFonts w:ascii="Arial" w:hAnsi="Arial" w:cs="Arial"/>
          <w:sz w:val="28"/>
          <w:szCs w:val="28"/>
          <w:u w:val="single"/>
        </w:rPr>
        <w:t>е</w:t>
      </w:r>
      <w:r w:rsidRPr="00921287">
        <w:rPr>
          <w:rFonts w:ascii="Arial" w:hAnsi="Arial" w:cs="Arial"/>
          <w:sz w:val="28"/>
          <w:szCs w:val="28"/>
          <w:u w:val="single"/>
        </w:rPr>
        <w:t>талла</w:t>
      </w:r>
    </w:p>
    <w:p w:rsidR="00C209D0" w:rsidRPr="00921287" w:rsidRDefault="00C209D0" w:rsidP="00C209D0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  <w:u w:val="single"/>
        </w:rPr>
      </w:pPr>
    </w:p>
    <w:p w:rsidR="00C209D0" w:rsidRPr="002B6055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1C8A9672" wp14:editId="0BBA5EA5">
            <wp:extent cx="3280543" cy="2390562"/>
            <wp:effectExtent l="0" t="0" r="0" b="0"/>
            <wp:docPr id="293" name="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9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820" cy="240971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Default="00C209D0" w:rsidP="00455C64">
      <w:pPr>
        <w:pStyle w:val="a3"/>
        <w:spacing w:before="2"/>
        <w:ind w:firstLine="851"/>
        <w:jc w:val="both"/>
        <w:rPr>
          <w:rFonts w:ascii="Arial" w:hAnsi="Arial" w:cs="Arial"/>
          <w:sz w:val="28"/>
          <w:szCs w:val="28"/>
        </w:rPr>
      </w:pPr>
      <w:r w:rsidRPr="00455C64">
        <w:rPr>
          <w:rFonts w:ascii="Arial" w:hAnsi="Arial" w:cs="Arial"/>
          <w:sz w:val="28"/>
          <w:szCs w:val="28"/>
        </w:rPr>
        <w:t xml:space="preserve">Лестницы такого типа достаточно долговечны, но вместе с тем требуют регулярного обслуживания (чистки и окраски металлических элементов). Одним из их преимуществ при использовании на ООПТ является возможность «приподнять» марши и площадки над землей и, учитывая отсутствие в конструкции вертикальных </w:t>
      </w:r>
      <w:proofErr w:type="spellStart"/>
      <w:r w:rsidRPr="00455C64">
        <w:rPr>
          <w:rFonts w:ascii="Arial" w:hAnsi="Arial" w:cs="Arial"/>
          <w:sz w:val="28"/>
          <w:szCs w:val="28"/>
        </w:rPr>
        <w:t>подступенков</w:t>
      </w:r>
      <w:proofErr w:type="spellEnd"/>
      <w:r w:rsidRPr="00455C64">
        <w:rPr>
          <w:rFonts w:ascii="Arial" w:hAnsi="Arial" w:cs="Arial"/>
          <w:sz w:val="28"/>
          <w:szCs w:val="28"/>
        </w:rPr>
        <w:t>, осв</w:t>
      </w:r>
      <w:r w:rsidRPr="00455C64">
        <w:rPr>
          <w:rFonts w:ascii="Arial" w:hAnsi="Arial" w:cs="Arial"/>
          <w:sz w:val="28"/>
          <w:szCs w:val="28"/>
        </w:rPr>
        <w:t>о</w:t>
      </w:r>
      <w:r w:rsidRPr="00455C64">
        <w:rPr>
          <w:rFonts w:ascii="Arial" w:hAnsi="Arial" w:cs="Arial"/>
          <w:sz w:val="28"/>
          <w:szCs w:val="28"/>
        </w:rPr>
        <w:t>бодить под лестницей место для естественной растительности не з</w:t>
      </w:r>
      <w:r w:rsidRPr="00455C64">
        <w:rPr>
          <w:rFonts w:ascii="Arial" w:hAnsi="Arial" w:cs="Arial"/>
          <w:sz w:val="28"/>
          <w:szCs w:val="28"/>
        </w:rPr>
        <w:t>а</w:t>
      </w:r>
      <w:r w:rsidRPr="00455C64">
        <w:rPr>
          <w:rFonts w:ascii="Arial" w:hAnsi="Arial" w:cs="Arial"/>
          <w:sz w:val="28"/>
          <w:szCs w:val="28"/>
        </w:rPr>
        <w:t>гораживая ее от солнца.</w:t>
      </w:r>
    </w:p>
    <w:p w:rsidR="00EC55A0" w:rsidRDefault="00EC55A0" w:rsidP="00AE09D2">
      <w:pPr>
        <w:jc w:val="both"/>
        <w:rPr>
          <w:rFonts w:ascii="Arial" w:hAnsi="Arial" w:cs="Arial"/>
          <w:sz w:val="28"/>
          <w:szCs w:val="28"/>
          <w:u w:val="single"/>
        </w:rPr>
      </w:pPr>
    </w:p>
    <w:p w:rsidR="00C209D0" w:rsidRPr="00921287" w:rsidRDefault="00C209D0" w:rsidP="00AE09D2">
      <w:pPr>
        <w:jc w:val="both"/>
        <w:rPr>
          <w:rFonts w:ascii="Arial" w:hAnsi="Arial" w:cs="Arial"/>
          <w:sz w:val="24"/>
          <w:szCs w:val="24"/>
          <w:u w:val="single"/>
        </w:rPr>
      </w:pPr>
      <w:r w:rsidRPr="00921287">
        <w:rPr>
          <w:rFonts w:ascii="Arial" w:hAnsi="Arial" w:cs="Arial"/>
          <w:sz w:val="28"/>
          <w:szCs w:val="28"/>
          <w:u w:val="single"/>
        </w:rPr>
        <w:t xml:space="preserve"> Наружная лестница с конструкцией ступенек и площадок из бетона</w:t>
      </w:r>
    </w:p>
    <w:p w:rsidR="00C209D0" w:rsidRPr="002B6055" w:rsidRDefault="00C209D0" w:rsidP="00EC55A0">
      <w:pPr>
        <w:ind w:firstLine="851"/>
        <w:jc w:val="center"/>
        <w:rPr>
          <w:rFonts w:ascii="Arial" w:hAnsi="Arial" w:cs="Arial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07CDA182" wp14:editId="76B9A93A">
            <wp:extent cx="2600380" cy="3600450"/>
            <wp:effectExtent l="0" t="0" r="9525" b="0"/>
            <wp:docPr id="295" name="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9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019" cy="3624873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Pr="003D5BF6" w:rsidRDefault="00C209D0" w:rsidP="003D5BF6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3D5BF6">
        <w:rPr>
          <w:rFonts w:ascii="Arial" w:hAnsi="Arial" w:cs="Arial"/>
          <w:sz w:val="28"/>
          <w:szCs w:val="28"/>
        </w:rPr>
        <w:lastRenderedPageBreak/>
        <w:t>Несмотря на практичность и долговечности конструкций этого вида лестниц, их применение на ООПТ встречается нечасто. Однако в отдельных случаях, учитывая особые ландшафтные характеристики территории (скалистая, горная местность) подобное решение может быть оправданным при условии достижения визуальной гармонии ко</w:t>
      </w:r>
      <w:r w:rsidRPr="003D5BF6">
        <w:rPr>
          <w:rFonts w:ascii="Arial" w:hAnsi="Arial" w:cs="Arial"/>
          <w:sz w:val="28"/>
          <w:szCs w:val="28"/>
        </w:rPr>
        <w:t>н</w:t>
      </w:r>
      <w:r w:rsidRPr="003D5BF6">
        <w:rPr>
          <w:rFonts w:ascii="Arial" w:hAnsi="Arial" w:cs="Arial"/>
          <w:sz w:val="28"/>
          <w:szCs w:val="28"/>
        </w:rPr>
        <w:t>струкции с окружающей средой — например, отказ от отделки бето</w:t>
      </w:r>
      <w:r w:rsidRPr="003D5BF6">
        <w:rPr>
          <w:rFonts w:ascii="Arial" w:hAnsi="Arial" w:cs="Arial"/>
          <w:sz w:val="28"/>
          <w:szCs w:val="28"/>
        </w:rPr>
        <w:t>н</w:t>
      </w:r>
      <w:r w:rsidRPr="003D5BF6">
        <w:rPr>
          <w:rFonts w:ascii="Arial" w:hAnsi="Arial" w:cs="Arial"/>
          <w:sz w:val="28"/>
          <w:szCs w:val="28"/>
        </w:rPr>
        <w:t>ных элементов, устройство лестницы при примыкающей к ней отве</w:t>
      </w:r>
      <w:r w:rsidRPr="003D5BF6">
        <w:rPr>
          <w:rFonts w:ascii="Arial" w:hAnsi="Arial" w:cs="Arial"/>
          <w:sz w:val="28"/>
          <w:szCs w:val="28"/>
        </w:rPr>
        <w:t>с</w:t>
      </w:r>
      <w:r w:rsidRPr="003D5BF6">
        <w:rPr>
          <w:rFonts w:ascii="Arial" w:hAnsi="Arial" w:cs="Arial"/>
          <w:sz w:val="28"/>
          <w:szCs w:val="28"/>
        </w:rPr>
        <w:t>ной скале. Применение такого типа наружных лестниц возможно в м</w:t>
      </w:r>
      <w:r w:rsidRPr="003D5BF6">
        <w:rPr>
          <w:rFonts w:ascii="Arial" w:hAnsi="Arial" w:cs="Arial"/>
          <w:sz w:val="28"/>
          <w:szCs w:val="28"/>
        </w:rPr>
        <w:t>е</w:t>
      </w:r>
      <w:r w:rsidRPr="003D5BF6">
        <w:rPr>
          <w:rFonts w:ascii="Arial" w:hAnsi="Arial" w:cs="Arial"/>
          <w:sz w:val="28"/>
          <w:szCs w:val="28"/>
        </w:rPr>
        <w:t>стах, предусмотренных для рекреационной деятельности природных заказников, в рекреационных зонах и зонах хозяйственного назнач</w:t>
      </w:r>
      <w:r w:rsidRPr="003D5BF6">
        <w:rPr>
          <w:rFonts w:ascii="Arial" w:hAnsi="Arial" w:cs="Arial"/>
          <w:sz w:val="28"/>
          <w:szCs w:val="28"/>
        </w:rPr>
        <w:t>е</w:t>
      </w:r>
      <w:r w:rsidRPr="003D5BF6">
        <w:rPr>
          <w:rFonts w:ascii="Arial" w:hAnsi="Arial" w:cs="Arial"/>
          <w:sz w:val="28"/>
          <w:szCs w:val="28"/>
        </w:rPr>
        <w:t>ния национальных и природных парков.</w:t>
      </w:r>
    </w:p>
    <w:p w:rsidR="00C209D0" w:rsidRPr="00643C5E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Pr="00643C5E" w:rsidRDefault="00C209D0" w:rsidP="00C209D0">
      <w:pPr>
        <w:ind w:firstLine="851"/>
        <w:jc w:val="both"/>
        <w:rPr>
          <w:rFonts w:ascii="Arial" w:hAnsi="Arial" w:cs="Arial"/>
          <w:b/>
          <w:i/>
          <w:sz w:val="28"/>
          <w:szCs w:val="28"/>
        </w:rPr>
      </w:pPr>
      <w:r w:rsidRPr="001248AB">
        <w:rPr>
          <w:rFonts w:ascii="Arial" w:hAnsi="Arial" w:cs="Arial"/>
          <w:b/>
          <w:i/>
          <w:sz w:val="28"/>
          <w:szCs w:val="28"/>
          <w:u w:val="single"/>
        </w:rPr>
        <w:t>Тип 2. Подпорные стены</w:t>
      </w:r>
      <w:r w:rsidRPr="00643C5E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C209D0" w:rsidRPr="00643C5E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643C5E">
        <w:rPr>
          <w:rFonts w:ascii="Arial" w:hAnsi="Arial" w:cs="Arial"/>
          <w:sz w:val="28"/>
          <w:szCs w:val="28"/>
        </w:rPr>
        <w:t>Подпорные стены — это сооружения, удерживающие от обр</w:t>
      </w:r>
      <w:r w:rsidRPr="00643C5E">
        <w:rPr>
          <w:rFonts w:ascii="Arial" w:hAnsi="Arial" w:cs="Arial"/>
          <w:sz w:val="28"/>
          <w:szCs w:val="28"/>
        </w:rPr>
        <w:t>у</w:t>
      </w:r>
      <w:r w:rsidRPr="00643C5E">
        <w:rPr>
          <w:rFonts w:ascii="Arial" w:hAnsi="Arial" w:cs="Arial"/>
          <w:sz w:val="28"/>
          <w:szCs w:val="28"/>
        </w:rPr>
        <w:t>шения и сползания находящийся за ними грунт на местности с выр</w:t>
      </w:r>
      <w:r w:rsidRPr="00643C5E">
        <w:rPr>
          <w:rFonts w:ascii="Arial" w:hAnsi="Arial" w:cs="Arial"/>
          <w:sz w:val="28"/>
          <w:szCs w:val="28"/>
        </w:rPr>
        <w:t>а</w:t>
      </w:r>
      <w:r w:rsidRPr="00643C5E">
        <w:rPr>
          <w:rFonts w:ascii="Arial" w:hAnsi="Arial" w:cs="Arial"/>
          <w:sz w:val="28"/>
          <w:szCs w:val="28"/>
        </w:rPr>
        <w:t>женным рельефом. Посредством этих конструкций возможно террас</w:t>
      </w:r>
      <w:r w:rsidRPr="00643C5E">
        <w:rPr>
          <w:rFonts w:ascii="Arial" w:hAnsi="Arial" w:cs="Arial"/>
          <w:sz w:val="28"/>
          <w:szCs w:val="28"/>
        </w:rPr>
        <w:t>и</w:t>
      </w:r>
      <w:r w:rsidRPr="00643C5E">
        <w:rPr>
          <w:rFonts w:ascii="Arial" w:hAnsi="Arial" w:cs="Arial"/>
          <w:sz w:val="28"/>
          <w:szCs w:val="28"/>
        </w:rPr>
        <w:t>рование при организации рельефа.</w:t>
      </w:r>
    </w:p>
    <w:p w:rsidR="00C209D0" w:rsidRPr="00643C5E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643C5E">
        <w:rPr>
          <w:rFonts w:ascii="Arial" w:hAnsi="Arial" w:cs="Arial"/>
          <w:sz w:val="28"/>
          <w:szCs w:val="28"/>
        </w:rPr>
        <w:t>Подпорные стены могут применяться в составе обустраиваемых или вновь создаваемых экологических троп, а также использоваться</w:t>
      </w:r>
      <w:r>
        <w:rPr>
          <w:rFonts w:ascii="Arial" w:hAnsi="Arial" w:cs="Arial"/>
          <w:sz w:val="28"/>
          <w:szCs w:val="28"/>
        </w:rPr>
        <w:t xml:space="preserve"> </w:t>
      </w:r>
      <w:r w:rsidRPr="00643C5E">
        <w:rPr>
          <w:rFonts w:ascii="Arial" w:hAnsi="Arial" w:cs="Arial"/>
          <w:sz w:val="28"/>
          <w:szCs w:val="28"/>
        </w:rPr>
        <w:t>в едином комплексе с малыми архитектурными формами (скамьями).</w:t>
      </w:r>
    </w:p>
    <w:p w:rsidR="00C209D0" w:rsidRPr="00643C5E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643C5E">
        <w:rPr>
          <w:rFonts w:ascii="Arial" w:hAnsi="Arial" w:cs="Arial"/>
          <w:sz w:val="28"/>
          <w:szCs w:val="28"/>
        </w:rPr>
        <w:t>В настоящем руководстве подпорные стены классифицируются по основным материалам и конструкциям, применяемым для их во</w:t>
      </w:r>
      <w:r w:rsidRPr="00643C5E">
        <w:rPr>
          <w:rFonts w:ascii="Arial" w:hAnsi="Arial" w:cs="Arial"/>
          <w:sz w:val="28"/>
          <w:szCs w:val="28"/>
        </w:rPr>
        <w:t>з</w:t>
      </w:r>
      <w:r w:rsidRPr="00643C5E">
        <w:rPr>
          <w:rFonts w:ascii="Arial" w:hAnsi="Arial" w:cs="Arial"/>
          <w:sz w:val="28"/>
          <w:szCs w:val="28"/>
        </w:rPr>
        <w:t>ведения. При выборе материала конструкций подпорных стен целес</w:t>
      </w:r>
      <w:r w:rsidRPr="00643C5E">
        <w:rPr>
          <w:rFonts w:ascii="Arial" w:hAnsi="Arial" w:cs="Arial"/>
          <w:sz w:val="28"/>
          <w:szCs w:val="28"/>
        </w:rPr>
        <w:t>о</w:t>
      </w:r>
      <w:r w:rsidRPr="00643C5E">
        <w:rPr>
          <w:rFonts w:ascii="Arial" w:hAnsi="Arial" w:cs="Arial"/>
          <w:sz w:val="28"/>
          <w:szCs w:val="28"/>
        </w:rPr>
        <w:t>образно использовать тот, что в наибольшей степени свойственен территории — природный камень в горной местности, деревянные элементы в лесу.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643C5E">
        <w:rPr>
          <w:rFonts w:ascii="Arial" w:hAnsi="Arial" w:cs="Arial"/>
          <w:sz w:val="28"/>
          <w:szCs w:val="28"/>
        </w:rPr>
        <w:t>В соответствии с конструктивным исполнением те или иные в</w:t>
      </w:r>
      <w:r w:rsidRPr="00643C5E">
        <w:rPr>
          <w:rFonts w:ascii="Arial" w:hAnsi="Arial" w:cs="Arial"/>
          <w:sz w:val="28"/>
          <w:szCs w:val="28"/>
        </w:rPr>
        <w:t>и</w:t>
      </w:r>
      <w:r w:rsidRPr="00643C5E">
        <w:rPr>
          <w:rFonts w:ascii="Arial" w:hAnsi="Arial" w:cs="Arial"/>
          <w:sz w:val="28"/>
          <w:szCs w:val="28"/>
        </w:rPr>
        <w:t xml:space="preserve">ды подпорных стен применяются в </w:t>
      </w:r>
      <w:r>
        <w:rPr>
          <w:rFonts w:ascii="Arial" w:hAnsi="Arial" w:cs="Arial"/>
          <w:sz w:val="28"/>
          <w:szCs w:val="28"/>
        </w:rPr>
        <w:t>различ</w:t>
      </w:r>
      <w:r w:rsidRPr="00643C5E">
        <w:rPr>
          <w:rFonts w:ascii="Arial" w:hAnsi="Arial" w:cs="Arial"/>
          <w:sz w:val="28"/>
          <w:szCs w:val="28"/>
        </w:rPr>
        <w:t>ных зонах и на выделенных участках ООПТ. Кроме того, от применяемых материалов зависит их несущая способность, ограничивающую высоту сооружений.</w:t>
      </w:r>
    </w:p>
    <w:p w:rsidR="00EC55A0" w:rsidRDefault="00EC55A0" w:rsidP="00C209D0">
      <w:pPr>
        <w:ind w:firstLine="851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ind w:firstLine="851"/>
        <w:rPr>
          <w:rFonts w:ascii="Arial" w:hAnsi="Arial" w:cs="Arial"/>
          <w:sz w:val="28"/>
          <w:szCs w:val="28"/>
          <w:u w:val="single"/>
        </w:rPr>
      </w:pPr>
    </w:p>
    <w:p w:rsidR="00EC55A0" w:rsidRDefault="00EC55A0" w:rsidP="00C209D0">
      <w:pPr>
        <w:ind w:firstLine="851"/>
        <w:rPr>
          <w:rFonts w:ascii="Arial" w:hAnsi="Arial" w:cs="Arial"/>
          <w:sz w:val="28"/>
          <w:szCs w:val="28"/>
          <w:u w:val="single"/>
        </w:rPr>
      </w:pPr>
    </w:p>
    <w:p w:rsidR="00C209D0" w:rsidRDefault="00C209D0" w:rsidP="00C209D0">
      <w:pPr>
        <w:ind w:firstLine="851"/>
        <w:rPr>
          <w:rFonts w:ascii="Arial" w:hAnsi="Arial" w:cs="Arial"/>
          <w:sz w:val="28"/>
          <w:szCs w:val="28"/>
          <w:u w:val="single"/>
        </w:rPr>
      </w:pPr>
      <w:r w:rsidRPr="00921287">
        <w:rPr>
          <w:rFonts w:ascii="Arial" w:hAnsi="Arial" w:cs="Arial"/>
          <w:sz w:val="28"/>
          <w:szCs w:val="28"/>
          <w:u w:val="single"/>
        </w:rPr>
        <w:lastRenderedPageBreak/>
        <w:t>Подпорные стены из кладки природного камня без применения раствора</w:t>
      </w:r>
      <w:r>
        <w:rPr>
          <w:rFonts w:ascii="Arial" w:hAnsi="Arial" w:cs="Arial"/>
          <w:sz w:val="28"/>
          <w:szCs w:val="28"/>
          <w:u w:val="single"/>
        </w:rPr>
        <w:t>.</w:t>
      </w:r>
    </w:p>
    <w:p w:rsidR="00C209D0" w:rsidRDefault="00C209D0" w:rsidP="00C209D0">
      <w:pPr>
        <w:ind w:firstLine="851"/>
        <w:rPr>
          <w:rFonts w:ascii="Arial" w:hAnsi="Arial" w:cs="Arial"/>
          <w:sz w:val="24"/>
          <w:szCs w:val="24"/>
        </w:rPr>
      </w:pPr>
      <w:r w:rsidRPr="00921287">
        <w:rPr>
          <w:rFonts w:ascii="Arial" w:hAnsi="Arial" w:cs="Arial"/>
          <w:sz w:val="24"/>
          <w:szCs w:val="24"/>
        </w:rPr>
        <w:t>Толщина стены — 50–80 см; Перепад высот земли — до 0,8 м.</w:t>
      </w:r>
    </w:p>
    <w:p w:rsidR="00EC55A0" w:rsidRPr="00921287" w:rsidRDefault="00EC55A0" w:rsidP="00C209D0">
      <w:pPr>
        <w:ind w:firstLine="851"/>
        <w:rPr>
          <w:rFonts w:ascii="Arial" w:hAnsi="Arial" w:cs="Arial"/>
          <w:sz w:val="24"/>
          <w:szCs w:val="24"/>
        </w:rPr>
      </w:pP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Georgia"/>
          <w:noProof/>
          <w:sz w:val="20"/>
          <w:lang w:eastAsia="ru-RU"/>
        </w:rPr>
        <w:drawing>
          <wp:inline distT="0" distB="0" distL="0" distR="0" wp14:anchorId="4B9E0E54" wp14:editId="09989AE3">
            <wp:extent cx="4728755" cy="2730590"/>
            <wp:effectExtent l="0" t="0" r="0" b="0"/>
            <wp:docPr id="297" name="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9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711" cy="2726523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Default="00C209D0" w:rsidP="00C209D0">
      <w:pPr>
        <w:ind w:firstLine="851"/>
        <w:rPr>
          <w:rFonts w:ascii="Arial" w:hAnsi="Arial" w:cs="Arial"/>
          <w:sz w:val="28"/>
          <w:szCs w:val="28"/>
          <w:u w:val="single"/>
        </w:rPr>
      </w:pPr>
    </w:p>
    <w:p w:rsidR="00C209D0" w:rsidRDefault="00C209D0" w:rsidP="00C209D0">
      <w:pPr>
        <w:ind w:firstLine="851"/>
        <w:rPr>
          <w:rFonts w:ascii="Arial" w:hAnsi="Arial" w:cs="Arial"/>
          <w:sz w:val="28"/>
          <w:szCs w:val="28"/>
          <w:u w:val="single"/>
        </w:rPr>
      </w:pPr>
      <w:r w:rsidRPr="00921287">
        <w:rPr>
          <w:rFonts w:ascii="Arial" w:hAnsi="Arial" w:cs="Arial"/>
          <w:sz w:val="28"/>
          <w:szCs w:val="28"/>
          <w:u w:val="single"/>
        </w:rPr>
        <w:t xml:space="preserve">Подпорные стены из </w:t>
      </w:r>
      <w:proofErr w:type="spellStart"/>
      <w:r w:rsidRPr="00921287">
        <w:rPr>
          <w:rFonts w:ascii="Arial" w:hAnsi="Arial" w:cs="Arial"/>
          <w:sz w:val="28"/>
          <w:szCs w:val="28"/>
          <w:u w:val="single"/>
        </w:rPr>
        <w:t>габионных</w:t>
      </w:r>
      <w:proofErr w:type="spellEnd"/>
      <w:r w:rsidRPr="00921287">
        <w:rPr>
          <w:rFonts w:ascii="Arial" w:hAnsi="Arial" w:cs="Arial"/>
          <w:sz w:val="28"/>
          <w:szCs w:val="28"/>
          <w:u w:val="single"/>
        </w:rPr>
        <w:t xml:space="preserve"> конструкций</w:t>
      </w:r>
      <w:r>
        <w:rPr>
          <w:rFonts w:ascii="Arial" w:hAnsi="Arial" w:cs="Arial"/>
          <w:sz w:val="28"/>
          <w:szCs w:val="28"/>
          <w:u w:val="single"/>
        </w:rPr>
        <w:t>.</w:t>
      </w:r>
    </w:p>
    <w:p w:rsidR="00C209D0" w:rsidRDefault="00C209D0" w:rsidP="00C209D0">
      <w:pPr>
        <w:ind w:firstLine="851"/>
        <w:rPr>
          <w:rFonts w:ascii="Arial" w:hAnsi="Arial" w:cs="Arial"/>
          <w:sz w:val="24"/>
          <w:szCs w:val="24"/>
        </w:rPr>
      </w:pPr>
      <w:r w:rsidRPr="00921287">
        <w:rPr>
          <w:rFonts w:ascii="Arial" w:hAnsi="Arial" w:cs="Arial"/>
          <w:sz w:val="24"/>
          <w:szCs w:val="24"/>
        </w:rPr>
        <w:t xml:space="preserve">Толщина стены – 50–60 </w:t>
      </w:r>
      <w:r w:rsidR="001248AB" w:rsidRPr="00921287">
        <w:rPr>
          <w:rFonts w:ascii="Arial" w:hAnsi="Arial" w:cs="Arial"/>
          <w:sz w:val="24"/>
          <w:szCs w:val="24"/>
        </w:rPr>
        <w:t>см;</w:t>
      </w:r>
      <w:r w:rsidR="001248AB">
        <w:rPr>
          <w:rFonts w:ascii="Arial" w:hAnsi="Arial" w:cs="Arial"/>
          <w:sz w:val="24"/>
          <w:szCs w:val="24"/>
        </w:rPr>
        <w:t xml:space="preserve"> </w:t>
      </w:r>
      <w:r w:rsidR="001248AB" w:rsidRPr="00921287">
        <w:rPr>
          <w:rFonts w:ascii="Arial" w:hAnsi="Arial" w:cs="Arial"/>
          <w:sz w:val="24"/>
          <w:szCs w:val="24"/>
        </w:rPr>
        <w:t>Перепад</w:t>
      </w:r>
      <w:r w:rsidRPr="00921287">
        <w:rPr>
          <w:rFonts w:ascii="Arial" w:hAnsi="Arial" w:cs="Arial"/>
          <w:sz w:val="24"/>
          <w:szCs w:val="24"/>
        </w:rPr>
        <w:t xml:space="preserve"> высот земли – до 1,5 м.</w:t>
      </w:r>
    </w:p>
    <w:p w:rsidR="00EC55A0" w:rsidRPr="00921287" w:rsidRDefault="00EC55A0" w:rsidP="00C209D0">
      <w:pPr>
        <w:ind w:firstLine="851"/>
        <w:rPr>
          <w:rFonts w:ascii="Arial" w:hAnsi="Arial" w:cs="Arial"/>
          <w:sz w:val="24"/>
          <w:szCs w:val="24"/>
        </w:rPr>
      </w:pPr>
    </w:p>
    <w:p w:rsidR="00C209D0" w:rsidRPr="00921287" w:rsidRDefault="00C209D0" w:rsidP="00C209D0">
      <w:pPr>
        <w:ind w:firstLine="851"/>
        <w:rPr>
          <w:rFonts w:ascii="Arial" w:hAnsi="Arial" w:cs="Arial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E7ABF4C" wp14:editId="06098F5E">
            <wp:extent cx="4241800" cy="3241850"/>
            <wp:effectExtent l="0" t="0" r="6350" b="0"/>
            <wp:docPr id="301" name="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95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130" cy="3286429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Pr="00921287" w:rsidRDefault="00C209D0" w:rsidP="00C209D0">
      <w:pPr>
        <w:ind w:firstLine="851"/>
        <w:rPr>
          <w:rFonts w:ascii="Arial" w:hAnsi="Arial" w:cs="Arial"/>
          <w:sz w:val="28"/>
          <w:szCs w:val="28"/>
          <w:u w:val="single"/>
        </w:rPr>
      </w:pPr>
      <w:r w:rsidRPr="00921287">
        <w:rPr>
          <w:rFonts w:ascii="Arial" w:hAnsi="Arial" w:cs="Arial"/>
          <w:sz w:val="28"/>
          <w:szCs w:val="28"/>
          <w:u w:val="single"/>
        </w:rPr>
        <w:t>Подпорные стены из деревянных элементов</w:t>
      </w:r>
    </w:p>
    <w:p w:rsidR="00C209D0" w:rsidRDefault="00C209D0" w:rsidP="00C209D0">
      <w:pPr>
        <w:ind w:firstLine="851"/>
        <w:rPr>
          <w:rFonts w:ascii="Arial" w:hAnsi="Arial" w:cs="Arial"/>
          <w:sz w:val="24"/>
          <w:szCs w:val="24"/>
        </w:rPr>
      </w:pPr>
      <w:r w:rsidRPr="00921287">
        <w:rPr>
          <w:rFonts w:ascii="Arial" w:hAnsi="Arial" w:cs="Arial"/>
          <w:sz w:val="24"/>
          <w:szCs w:val="24"/>
        </w:rPr>
        <w:t>Толщина стены – 20–40 см; Перепад высот земли – до 1,5 м.</w:t>
      </w:r>
    </w:p>
    <w:p w:rsidR="00EC55A0" w:rsidRPr="00921287" w:rsidRDefault="00EC55A0" w:rsidP="00C209D0">
      <w:pPr>
        <w:ind w:firstLine="851"/>
        <w:rPr>
          <w:rFonts w:ascii="Arial" w:hAnsi="Arial" w:cs="Arial"/>
          <w:sz w:val="24"/>
          <w:szCs w:val="24"/>
        </w:rPr>
      </w:pPr>
    </w:p>
    <w:p w:rsidR="00C209D0" w:rsidRPr="00921287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CDCAF0" wp14:editId="6CEF1F18">
            <wp:extent cx="3513909" cy="3464368"/>
            <wp:effectExtent l="0" t="0" r="0" b="3175"/>
            <wp:docPr id="303" name="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96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226" cy="3476511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Default="00C209D0" w:rsidP="00C209D0">
      <w:pPr>
        <w:ind w:firstLine="851"/>
        <w:jc w:val="both"/>
        <w:rPr>
          <w:w w:val="95"/>
        </w:rPr>
      </w:pPr>
    </w:p>
    <w:p w:rsidR="00C209D0" w:rsidRPr="00921287" w:rsidRDefault="00C209D0" w:rsidP="00C209D0">
      <w:pPr>
        <w:ind w:firstLine="851"/>
        <w:rPr>
          <w:rFonts w:ascii="Arial" w:hAnsi="Arial" w:cs="Arial"/>
          <w:sz w:val="28"/>
          <w:szCs w:val="28"/>
          <w:u w:val="single"/>
        </w:rPr>
      </w:pPr>
      <w:r w:rsidRPr="00921287">
        <w:rPr>
          <w:rFonts w:ascii="Arial" w:hAnsi="Arial" w:cs="Arial"/>
          <w:sz w:val="28"/>
          <w:szCs w:val="28"/>
          <w:u w:val="single"/>
        </w:rPr>
        <w:t>Подпорные стены из бетона/железобетона</w:t>
      </w:r>
    </w:p>
    <w:p w:rsidR="00C209D0" w:rsidRDefault="00C209D0" w:rsidP="00C209D0">
      <w:pPr>
        <w:ind w:firstLine="851"/>
        <w:rPr>
          <w:rFonts w:ascii="Arial" w:hAnsi="Arial" w:cs="Arial"/>
          <w:sz w:val="24"/>
          <w:szCs w:val="24"/>
        </w:rPr>
      </w:pPr>
      <w:r w:rsidRPr="00921287">
        <w:rPr>
          <w:rFonts w:ascii="Arial" w:hAnsi="Arial" w:cs="Arial"/>
          <w:sz w:val="24"/>
          <w:szCs w:val="24"/>
        </w:rPr>
        <w:t>Толщина стены — 20–40 см;</w:t>
      </w:r>
      <w:r>
        <w:rPr>
          <w:rFonts w:ascii="Arial" w:hAnsi="Arial" w:cs="Arial"/>
          <w:sz w:val="24"/>
          <w:szCs w:val="24"/>
        </w:rPr>
        <w:t xml:space="preserve"> </w:t>
      </w:r>
      <w:r w:rsidRPr="00921287">
        <w:rPr>
          <w:rFonts w:ascii="Arial" w:hAnsi="Arial" w:cs="Arial"/>
          <w:sz w:val="24"/>
          <w:szCs w:val="24"/>
        </w:rPr>
        <w:t>Перепад высот земли — до 2 м.</w:t>
      </w:r>
    </w:p>
    <w:p w:rsidR="00EC55A0" w:rsidRPr="00921287" w:rsidRDefault="00EC55A0" w:rsidP="00C209D0">
      <w:pPr>
        <w:ind w:firstLine="851"/>
        <w:rPr>
          <w:rFonts w:ascii="Arial" w:hAnsi="Arial" w:cs="Arial"/>
          <w:sz w:val="24"/>
          <w:szCs w:val="24"/>
        </w:rPr>
      </w:pPr>
    </w:p>
    <w:p w:rsidR="00C209D0" w:rsidRPr="00921287" w:rsidRDefault="00C209D0" w:rsidP="00C209D0">
      <w:pPr>
        <w:ind w:firstLine="851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88C79E" wp14:editId="165EC175">
            <wp:extent cx="5016500" cy="2100315"/>
            <wp:effectExtent l="0" t="0" r="0" b="0"/>
            <wp:docPr id="305" name="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97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750" cy="2117167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Pr="00921287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Default="00F4682B" w:rsidP="00F224AF">
      <w:pPr>
        <w:pStyle w:val="2"/>
        <w:rPr>
          <w:rFonts w:ascii="Trebuchet MS" w:hAnsi="Trebuchet MS"/>
          <w:color w:val="76923C" w:themeColor="accent3" w:themeShade="BF"/>
          <w:sz w:val="32"/>
          <w:szCs w:val="32"/>
        </w:rPr>
      </w:pPr>
      <w:bookmarkStart w:id="7" w:name="_Toc105068517"/>
      <w:r w:rsidRPr="00F224AF">
        <w:rPr>
          <w:rFonts w:ascii="Trebuchet MS" w:hAnsi="Trebuchet MS"/>
          <w:color w:val="76923C" w:themeColor="accent3" w:themeShade="BF"/>
          <w:sz w:val="32"/>
          <w:szCs w:val="32"/>
        </w:rPr>
        <w:lastRenderedPageBreak/>
        <w:t xml:space="preserve">2.2 </w:t>
      </w:r>
      <w:r w:rsidR="00C209D0" w:rsidRPr="00F224AF">
        <w:rPr>
          <w:rFonts w:ascii="Trebuchet MS" w:hAnsi="Trebuchet MS"/>
          <w:color w:val="76923C" w:themeColor="accent3" w:themeShade="BF"/>
          <w:sz w:val="32"/>
          <w:szCs w:val="32"/>
        </w:rPr>
        <w:t>Ограждения</w:t>
      </w:r>
      <w:bookmarkEnd w:id="7"/>
    </w:p>
    <w:p w:rsidR="001248AB" w:rsidRPr="001248AB" w:rsidRDefault="001248AB" w:rsidP="001248AB"/>
    <w:p w:rsidR="00C209D0" w:rsidRPr="00DF76E7" w:rsidRDefault="00C209D0" w:rsidP="00C209D0">
      <w:pPr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 w:rsidRPr="00DF76E7">
        <w:rPr>
          <w:rFonts w:ascii="Arial" w:hAnsi="Arial" w:cs="Arial"/>
          <w:b/>
          <w:i/>
          <w:sz w:val="28"/>
          <w:szCs w:val="28"/>
        </w:rPr>
        <w:t>Ограждения</w:t>
      </w:r>
      <w:r w:rsidRPr="00DF76E7">
        <w:rPr>
          <w:rFonts w:ascii="Arial" w:hAnsi="Arial" w:cs="Arial"/>
          <w:sz w:val="28"/>
          <w:szCs w:val="28"/>
        </w:rPr>
        <w:t xml:space="preserve"> — это конструктивный элемент, представляющий собой инструмент регулирования </w:t>
      </w:r>
      <w:r>
        <w:rPr>
          <w:rFonts w:ascii="Arial" w:hAnsi="Arial" w:cs="Arial"/>
          <w:sz w:val="28"/>
          <w:szCs w:val="28"/>
        </w:rPr>
        <w:t>переме</w:t>
      </w:r>
      <w:r w:rsidRPr="00DF76E7">
        <w:rPr>
          <w:rFonts w:ascii="Arial" w:hAnsi="Arial" w:cs="Arial"/>
          <w:sz w:val="28"/>
          <w:szCs w:val="28"/>
        </w:rPr>
        <w:t>щения по территории посет</w:t>
      </w:r>
      <w:r w:rsidRPr="00DF76E7">
        <w:rPr>
          <w:rFonts w:ascii="Arial" w:hAnsi="Arial" w:cs="Arial"/>
          <w:sz w:val="28"/>
          <w:szCs w:val="28"/>
        </w:rPr>
        <w:t>и</w:t>
      </w:r>
      <w:r w:rsidRPr="00DF76E7">
        <w:rPr>
          <w:rFonts w:ascii="Arial" w:hAnsi="Arial" w:cs="Arial"/>
          <w:sz w:val="28"/>
          <w:szCs w:val="28"/>
        </w:rPr>
        <w:t>телей, в том числе передвигающихся на транспортных средствах,</w:t>
      </w:r>
      <w:r>
        <w:rPr>
          <w:rFonts w:ascii="Arial" w:hAnsi="Arial" w:cs="Arial"/>
          <w:sz w:val="28"/>
          <w:szCs w:val="28"/>
        </w:rPr>
        <w:t xml:space="preserve"> </w:t>
      </w:r>
      <w:r w:rsidR="001248AB" w:rsidRPr="00DF76E7">
        <w:rPr>
          <w:rFonts w:ascii="Arial" w:hAnsi="Arial" w:cs="Arial"/>
          <w:sz w:val="28"/>
          <w:szCs w:val="28"/>
        </w:rPr>
        <w:t>а также ограничения проникновения животных</w:t>
      </w:r>
      <w:r w:rsidRPr="00DF76E7">
        <w:rPr>
          <w:rFonts w:ascii="Arial" w:hAnsi="Arial" w:cs="Arial"/>
          <w:sz w:val="28"/>
          <w:szCs w:val="28"/>
        </w:rPr>
        <w:t xml:space="preserve"> в отдельные зоны</w:t>
      </w:r>
      <w:r>
        <w:rPr>
          <w:rFonts w:ascii="Arial" w:hAnsi="Arial" w:cs="Arial"/>
          <w:sz w:val="28"/>
          <w:szCs w:val="28"/>
        </w:rPr>
        <w:t xml:space="preserve"> ООПТ. В отличие от перил, огра</w:t>
      </w:r>
      <w:r w:rsidRPr="00DF76E7">
        <w:rPr>
          <w:rFonts w:ascii="Arial" w:hAnsi="Arial" w:cs="Arial"/>
          <w:sz w:val="28"/>
          <w:szCs w:val="28"/>
        </w:rPr>
        <w:t xml:space="preserve">ждение не имеет поручня, что указывает на его </w:t>
      </w:r>
      <w:r w:rsidRPr="00DF76E7">
        <w:rPr>
          <w:rFonts w:ascii="Arial" w:hAnsi="Arial" w:cs="Arial"/>
          <w:sz w:val="28"/>
          <w:szCs w:val="28"/>
          <w:u w:val="single"/>
        </w:rPr>
        <w:t>главную функцию — ограничение движения.</w:t>
      </w:r>
    </w:p>
    <w:p w:rsidR="00C209D0" w:rsidRPr="00DF76E7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DF76E7">
        <w:rPr>
          <w:rFonts w:ascii="Arial" w:hAnsi="Arial" w:cs="Arial"/>
          <w:w w:val="105"/>
          <w:sz w:val="28"/>
          <w:szCs w:val="28"/>
        </w:rPr>
        <w:t>В</w:t>
      </w:r>
      <w:r w:rsidRPr="00DF76E7">
        <w:rPr>
          <w:rFonts w:ascii="Arial" w:hAnsi="Arial" w:cs="Arial"/>
          <w:spacing w:val="8"/>
          <w:w w:val="105"/>
          <w:sz w:val="28"/>
          <w:szCs w:val="28"/>
        </w:rPr>
        <w:t xml:space="preserve"> </w:t>
      </w:r>
      <w:r w:rsidRPr="00DF76E7">
        <w:rPr>
          <w:rFonts w:ascii="Arial" w:hAnsi="Arial" w:cs="Arial"/>
          <w:w w:val="105"/>
          <w:sz w:val="28"/>
          <w:szCs w:val="28"/>
        </w:rPr>
        <w:t>данном</w:t>
      </w:r>
      <w:r w:rsidRPr="00DF76E7">
        <w:rPr>
          <w:rFonts w:ascii="Arial" w:hAnsi="Arial" w:cs="Arial"/>
          <w:spacing w:val="8"/>
          <w:w w:val="105"/>
          <w:sz w:val="28"/>
          <w:szCs w:val="28"/>
        </w:rPr>
        <w:t xml:space="preserve"> </w:t>
      </w:r>
      <w:r w:rsidRPr="00DF76E7">
        <w:rPr>
          <w:rFonts w:ascii="Arial" w:hAnsi="Arial" w:cs="Arial"/>
          <w:w w:val="105"/>
          <w:sz w:val="28"/>
          <w:szCs w:val="28"/>
        </w:rPr>
        <w:t>руководстве</w:t>
      </w:r>
      <w:r w:rsidRPr="00DF76E7">
        <w:rPr>
          <w:rFonts w:ascii="Arial" w:hAnsi="Arial" w:cs="Arial"/>
          <w:spacing w:val="8"/>
          <w:w w:val="105"/>
          <w:sz w:val="28"/>
          <w:szCs w:val="28"/>
        </w:rPr>
        <w:t xml:space="preserve"> </w:t>
      </w:r>
      <w:r w:rsidRPr="00DF76E7">
        <w:rPr>
          <w:rFonts w:ascii="Arial" w:hAnsi="Arial" w:cs="Arial"/>
          <w:w w:val="105"/>
          <w:sz w:val="28"/>
          <w:szCs w:val="28"/>
        </w:rPr>
        <w:t>под</w:t>
      </w:r>
      <w:r w:rsidRPr="00DF76E7">
        <w:rPr>
          <w:rFonts w:ascii="Arial" w:hAnsi="Arial" w:cs="Arial"/>
          <w:spacing w:val="8"/>
          <w:w w:val="105"/>
          <w:sz w:val="28"/>
          <w:szCs w:val="28"/>
        </w:rPr>
        <w:t xml:space="preserve"> </w:t>
      </w:r>
      <w:r w:rsidRPr="00DF76E7">
        <w:rPr>
          <w:rFonts w:ascii="Arial" w:hAnsi="Arial" w:cs="Arial"/>
          <w:w w:val="105"/>
          <w:sz w:val="28"/>
          <w:szCs w:val="28"/>
        </w:rPr>
        <w:t>ограждением</w:t>
      </w:r>
      <w:r w:rsidRPr="00DF76E7">
        <w:rPr>
          <w:rFonts w:ascii="Arial" w:hAnsi="Arial" w:cs="Arial"/>
          <w:spacing w:val="8"/>
          <w:w w:val="105"/>
          <w:sz w:val="28"/>
          <w:szCs w:val="28"/>
        </w:rPr>
        <w:t xml:space="preserve"> </w:t>
      </w:r>
      <w:r w:rsidRPr="00DF76E7">
        <w:rPr>
          <w:rFonts w:ascii="Arial" w:hAnsi="Arial" w:cs="Arial"/>
          <w:w w:val="105"/>
          <w:sz w:val="28"/>
          <w:szCs w:val="28"/>
        </w:rPr>
        <w:t>понимается</w:t>
      </w:r>
      <w:r w:rsidRPr="00DF76E7">
        <w:rPr>
          <w:rFonts w:ascii="Arial" w:hAnsi="Arial" w:cs="Arial"/>
          <w:spacing w:val="1"/>
          <w:w w:val="105"/>
          <w:sz w:val="28"/>
          <w:szCs w:val="28"/>
        </w:rPr>
        <w:t xml:space="preserve"> </w:t>
      </w:r>
      <w:r w:rsidRPr="00DF76E7">
        <w:rPr>
          <w:rFonts w:ascii="Arial" w:hAnsi="Arial" w:cs="Arial"/>
          <w:w w:val="105"/>
          <w:sz w:val="28"/>
          <w:szCs w:val="28"/>
        </w:rPr>
        <w:t>иску</w:t>
      </w:r>
      <w:r w:rsidRPr="00DF76E7">
        <w:rPr>
          <w:rFonts w:ascii="Arial" w:hAnsi="Arial" w:cs="Arial"/>
          <w:w w:val="105"/>
          <w:sz w:val="28"/>
          <w:szCs w:val="28"/>
        </w:rPr>
        <w:t>с</w:t>
      </w:r>
      <w:r w:rsidRPr="00DF76E7">
        <w:rPr>
          <w:rFonts w:ascii="Arial" w:hAnsi="Arial" w:cs="Arial"/>
          <w:w w:val="105"/>
          <w:sz w:val="28"/>
          <w:szCs w:val="28"/>
        </w:rPr>
        <w:t>ственное, намеренно</w:t>
      </w:r>
      <w:r w:rsidRPr="00DF76E7">
        <w:rPr>
          <w:rFonts w:ascii="Arial" w:hAnsi="Arial" w:cs="Arial"/>
          <w:spacing w:val="1"/>
          <w:w w:val="105"/>
          <w:sz w:val="28"/>
          <w:szCs w:val="28"/>
        </w:rPr>
        <w:t xml:space="preserve"> </w:t>
      </w:r>
      <w:r w:rsidRPr="00DF76E7">
        <w:rPr>
          <w:rFonts w:ascii="Arial" w:hAnsi="Arial" w:cs="Arial"/>
          <w:sz w:val="28"/>
          <w:szCs w:val="28"/>
        </w:rPr>
        <w:t xml:space="preserve">установленное </w:t>
      </w:r>
      <w:r>
        <w:rPr>
          <w:rFonts w:ascii="Arial" w:hAnsi="Arial" w:cs="Arial"/>
          <w:sz w:val="28"/>
          <w:szCs w:val="28"/>
        </w:rPr>
        <w:t>препятст</w:t>
      </w:r>
      <w:r w:rsidRPr="00DF76E7">
        <w:rPr>
          <w:rFonts w:ascii="Arial" w:hAnsi="Arial" w:cs="Arial"/>
          <w:sz w:val="28"/>
          <w:szCs w:val="28"/>
        </w:rPr>
        <w:t>вие движения, искл</w:t>
      </w:r>
      <w:r w:rsidRPr="00DF76E7">
        <w:rPr>
          <w:rFonts w:ascii="Arial" w:hAnsi="Arial" w:cs="Arial"/>
          <w:sz w:val="28"/>
          <w:szCs w:val="28"/>
        </w:rPr>
        <w:t>ю</w:t>
      </w:r>
      <w:r w:rsidRPr="00DF76E7">
        <w:rPr>
          <w:rFonts w:ascii="Arial" w:hAnsi="Arial" w:cs="Arial"/>
          <w:sz w:val="28"/>
          <w:szCs w:val="28"/>
        </w:rPr>
        <w:t xml:space="preserve">чая рвы и канавы. 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DF76E7">
        <w:rPr>
          <w:rFonts w:ascii="Arial" w:hAnsi="Arial" w:cs="Arial"/>
          <w:sz w:val="28"/>
          <w:szCs w:val="28"/>
        </w:rPr>
        <w:t>Примерами ограждений могут служить: заборы, препятству</w:t>
      </w:r>
      <w:r w:rsidRPr="00DF76E7">
        <w:rPr>
          <w:rFonts w:ascii="Arial" w:hAnsi="Arial" w:cs="Arial"/>
          <w:sz w:val="28"/>
          <w:szCs w:val="28"/>
        </w:rPr>
        <w:t>ю</w:t>
      </w:r>
      <w:r w:rsidRPr="00DF76E7">
        <w:rPr>
          <w:rFonts w:ascii="Arial" w:hAnsi="Arial" w:cs="Arial"/>
          <w:sz w:val="28"/>
          <w:szCs w:val="28"/>
        </w:rPr>
        <w:t>щие проходу на строго охраняемые зоны ООПТ; невысокие препя</w:t>
      </w:r>
      <w:r w:rsidRPr="00DF76E7">
        <w:rPr>
          <w:rFonts w:ascii="Arial" w:hAnsi="Arial" w:cs="Arial"/>
          <w:sz w:val="28"/>
          <w:szCs w:val="28"/>
        </w:rPr>
        <w:t>т</w:t>
      </w:r>
      <w:r w:rsidRPr="00DF76E7">
        <w:rPr>
          <w:rFonts w:ascii="Arial" w:hAnsi="Arial" w:cs="Arial"/>
          <w:sz w:val="28"/>
          <w:szCs w:val="28"/>
        </w:rPr>
        <w:t>ствия, мешающие проезду на велосипеде (или другом транспорте), в том числе живые изгороди, образованные посадкой кустарников.</w:t>
      </w:r>
    </w:p>
    <w:p w:rsidR="00C209D0" w:rsidRPr="006F28D6" w:rsidRDefault="00C209D0" w:rsidP="00C209D0">
      <w:pPr>
        <w:ind w:firstLine="851"/>
        <w:jc w:val="both"/>
        <w:rPr>
          <w:rFonts w:ascii="Arial" w:hAnsi="Arial" w:cs="Arial"/>
          <w:w w:val="105"/>
          <w:sz w:val="28"/>
          <w:szCs w:val="28"/>
        </w:rPr>
      </w:pPr>
      <w:r w:rsidRPr="006F28D6">
        <w:rPr>
          <w:rFonts w:ascii="Arial" w:hAnsi="Arial" w:cs="Arial"/>
          <w:w w:val="105"/>
          <w:sz w:val="28"/>
          <w:szCs w:val="28"/>
        </w:rPr>
        <w:t>Настоящим руководством выделяются два типа ограждений:</w:t>
      </w:r>
    </w:p>
    <w:p w:rsidR="00C209D0" w:rsidRDefault="00C209D0" w:rsidP="00C209D0">
      <w:pPr>
        <w:ind w:firstLine="851"/>
        <w:jc w:val="both"/>
        <w:rPr>
          <w:rFonts w:ascii="Arial" w:hAnsi="Arial" w:cs="Arial"/>
          <w:b/>
          <w:i/>
          <w:sz w:val="28"/>
          <w:szCs w:val="28"/>
        </w:rPr>
      </w:pPr>
      <w:r w:rsidRPr="006F28D6">
        <w:rPr>
          <w:rFonts w:ascii="Arial" w:hAnsi="Arial" w:cs="Arial"/>
          <w:b/>
          <w:i/>
          <w:sz w:val="28"/>
          <w:szCs w:val="28"/>
        </w:rPr>
        <w:t>Тип 1. Ограждения, регулирующие передвижение людей на ООПТ</w:t>
      </w:r>
      <w:r>
        <w:rPr>
          <w:rFonts w:ascii="Arial" w:hAnsi="Arial" w:cs="Arial"/>
          <w:b/>
          <w:i/>
          <w:sz w:val="28"/>
          <w:szCs w:val="28"/>
        </w:rPr>
        <w:t xml:space="preserve">. 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6F28D6">
        <w:rPr>
          <w:rFonts w:ascii="Arial" w:hAnsi="Arial" w:cs="Arial"/>
          <w:sz w:val="28"/>
          <w:szCs w:val="28"/>
        </w:rPr>
        <w:t>В зависимости от назначения ограждения данного типа уст</w:t>
      </w:r>
      <w:r w:rsidRPr="006F28D6">
        <w:rPr>
          <w:rFonts w:ascii="Arial" w:hAnsi="Arial" w:cs="Arial"/>
          <w:sz w:val="28"/>
          <w:szCs w:val="28"/>
        </w:rPr>
        <w:t>а</w:t>
      </w:r>
      <w:r w:rsidRPr="006F28D6">
        <w:rPr>
          <w:rFonts w:ascii="Arial" w:hAnsi="Arial" w:cs="Arial"/>
          <w:sz w:val="28"/>
          <w:szCs w:val="28"/>
        </w:rPr>
        <w:t>навливаются в определенных местах и для различных целей. По св</w:t>
      </w:r>
      <w:r w:rsidRPr="006F28D6">
        <w:rPr>
          <w:rFonts w:ascii="Arial" w:hAnsi="Arial" w:cs="Arial"/>
          <w:sz w:val="28"/>
          <w:szCs w:val="28"/>
        </w:rPr>
        <w:t>о</w:t>
      </w:r>
      <w:r w:rsidRPr="006F28D6">
        <w:rPr>
          <w:rFonts w:ascii="Arial" w:hAnsi="Arial" w:cs="Arial"/>
          <w:sz w:val="28"/>
          <w:szCs w:val="28"/>
        </w:rPr>
        <w:t xml:space="preserve">ему назначению и </w:t>
      </w:r>
      <w:r>
        <w:rPr>
          <w:rFonts w:ascii="Arial" w:hAnsi="Arial" w:cs="Arial"/>
          <w:sz w:val="28"/>
          <w:szCs w:val="28"/>
        </w:rPr>
        <w:t>местора</w:t>
      </w:r>
      <w:r w:rsidRPr="006F28D6">
        <w:rPr>
          <w:rFonts w:ascii="Arial" w:hAnsi="Arial" w:cs="Arial"/>
          <w:sz w:val="28"/>
          <w:szCs w:val="28"/>
        </w:rPr>
        <w:t xml:space="preserve">сположению </w:t>
      </w:r>
      <w:r>
        <w:rPr>
          <w:rFonts w:ascii="Arial" w:hAnsi="Arial" w:cs="Arial"/>
          <w:sz w:val="28"/>
          <w:szCs w:val="28"/>
        </w:rPr>
        <w:t xml:space="preserve">ограждения могут </w:t>
      </w:r>
      <w:r w:rsidR="001248AB">
        <w:rPr>
          <w:rFonts w:ascii="Arial" w:hAnsi="Arial" w:cs="Arial"/>
          <w:sz w:val="28"/>
          <w:szCs w:val="28"/>
        </w:rPr>
        <w:t>быть:</w:t>
      </w:r>
      <w:r w:rsidRPr="006F28D6">
        <w:rPr>
          <w:rFonts w:ascii="Arial" w:hAnsi="Arial" w:cs="Arial"/>
          <w:sz w:val="28"/>
          <w:szCs w:val="28"/>
        </w:rPr>
        <w:t xml:space="preserve"> из жерди, реже — из </w:t>
      </w:r>
      <w:proofErr w:type="spellStart"/>
      <w:r w:rsidRPr="006F28D6">
        <w:rPr>
          <w:rFonts w:ascii="Arial" w:hAnsi="Arial" w:cs="Arial"/>
          <w:sz w:val="28"/>
          <w:szCs w:val="28"/>
        </w:rPr>
        <w:t>габионных</w:t>
      </w:r>
      <w:proofErr w:type="spellEnd"/>
      <w:r w:rsidRPr="006F28D6">
        <w:rPr>
          <w:rFonts w:ascii="Arial" w:hAnsi="Arial" w:cs="Arial"/>
          <w:sz w:val="28"/>
          <w:szCs w:val="28"/>
        </w:rPr>
        <w:t xml:space="preserve"> конструкций/кладки из природного камня; могут также </w:t>
      </w:r>
      <w:r>
        <w:rPr>
          <w:rFonts w:ascii="Arial" w:hAnsi="Arial" w:cs="Arial"/>
          <w:sz w:val="28"/>
          <w:szCs w:val="28"/>
        </w:rPr>
        <w:t>представ</w:t>
      </w:r>
      <w:r w:rsidRPr="006F28D6">
        <w:rPr>
          <w:rFonts w:ascii="Arial" w:hAnsi="Arial" w:cs="Arial"/>
          <w:sz w:val="28"/>
          <w:szCs w:val="28"/>
        </w:rPr>
        <w:t>лять собой живую изгородь из высаженного ряда кустарников.</w:t>
      </w:r>
    </w:p>
    <w:p w:rsidR="00C209D0" w:rsidRPr="006F28D6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6F28D6">
        <w:rPr>
          <w:rFonts w:ascii="Arial" w:hAnsi="Arial" w:cs="Arial"/>
          <w:b/>
          <w:sz w:val="28"/>
          <w:szCs w:val="28"/>
        </w:rPr>
        <w:t>Вид 1:</w:t>
      </w:r>
      <w:r>
        <w:rPr>
          <w:rFonts w:ascii="Arial" w:hAnsi="Arial" w:cs="Arial"/>
          <w:sz w:val="28"/>
          <w:szCs w:val="28"/>
        </w:rPr>
        <w:t xml:space="preserve"> </w:t>
      </w:r>
      <w:r w:rsidRPr="006F28D6">
        <w:rPr>
          <w:rFonts w:ascii="Arial" w:hAnsi="Arial" w:cs="Arial"/>
          <w:sz w:val="28"/>
          <w:szCs w:val="28"/>
        </w:rPr>
        <w:t>Устанавливаются по границам ООПТ — частично и тол</w:t>
      </w:r>
      <w:r w:rsidRPr="006F28D6">
        <w:rPr>
          <w:rFonts w:ascii="Arial" w:hAnsi="Arial" w:cs="Arial"/>
          <w:sz w:val="28"/>
          <w:szCs w:val="28"/>
        </w:rPr>
        <w:t>ь</w:t>
      </w:r>
      <w:r w:rsidRPr="006F28D6">
        <w:rPr>
          <w:rFonts w:ascii="Arial" w:hAnsi="Arial" w:cs="Arial"/>
          <w:sz w:val="28"/>
          <w:szCs w:val="28"/>
        </w:rPr>
        <w:t xml:space="preserve">ко при необходимости ограничения стихийного </w:t>
      </w:r>
      <w:r>
        <w:rPr>
          <w:rFonts w:ascii="Arial" w:hAnsi="Arial" w:cs="Arial"/>
          <w:sz w:val="28"/>
          <w:szCs w:val="28"/>
        </w:rPr>
        <w:t>про</w:t>
      </w:r>
      <w:r w:rsidRPr="006F28D6">
        <w:rPr>
          <w:rFonts w:ascii="Arial" w:hAnsi="Arial" w:cs="Arial"/>
          <w:sz w:val="28"/>
          <w:szCs w:val="28"/>
        </w:rPr>
        <w:t>никновения пеш</w:t>
      </w:r>
      <w:r w:rsidRPr="006F28D6">
        <w:rPr>
          <w:rFonts w:ascii="Arial" w:hAnsi="Arial" w:cs="Arial"/>
          <w:sz w:val="28"/>
          <w:szCs w:val="28"/>
        </w:rPr>
        <w:t>е</w:t>
      </w:r>
      <w:r w:rsidRPr="006F28D6">
        <w:rPr>
          <w:rFonts w:ascii="Arial" w:hAnsi="Arial" w:cs="Arial"/>
          <w:sz w:val="28"/>
          <w:szCs w:val="28"/>
        </w:rPr>
        <w:t xml:space="preserve">ходов и/или автомобилей и других транспортных средств на ООПТ (когда к охраняемой природной территории примыкают жилые зоны населенных пунктов, объекты коммерческого назначения, делающие место оживленным). </w:t>
      </w:r>
      <w:r w:rsidRPr="006F28D6">
        <w:rPr>
          <w:rFonts w:ascii="Arial" w:hAnsi="Arial" w:cs="Arial"/>
          <w:sz w:val="28"/>
          <w:szCs w:val="28"/>
          <w:u w:val="single"/>
        </w:rPr>
        <w:t>В этом случае высота ограждений может дост</w:t>
      </w:r>
      <w:r w:rsidRPr="006F28D6">
        <w:rPr>
          <w:rFonts w:ascii="Arial" w:hAnsi="Arial" w:cs="Arial"/>
          <w:sz w:val="28"/>
          <w:szCs w:val="28"/>
          <w:u w:val="single"/>
        </w:rPr>
        <w:t>и</w:t>
      </w:r>
      <w:r w:rsidRPr="006F28D6">
        <w:rPr>
          <w:rFonts w:ascii="Arial" w:hAnsi="Arial" w:cs="Arial"/>
          <w:sz w:val="28"/>
          <w:szCs w:val="28"/>
          <w:u w:val="single"/>
        </w:rPr>
        <w:t>гать 2,5 м, размер ячейки ограждения — не менее 15 см.</w:t>
      </w:r>
    </w:p>
    <w:p w:rsidR="00C209D0" w:rsidRPr="006F28D6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6F28D6">
        <w:rPr>
          <w:rFonts w:ascii="Arial" w:hAnsi="Arial" w:cs="Arial"/>
          <w:sz w:val="28"/>
          <w:szCs w:val="28"/>
        </w:rPr>
        <w:t xml:space="preserve">Тип конструкции: стойки — деревянные или </w:t>
      </w:r>
      <w:r>
        <w:rPr>
          <w:rFonts w:ascii="Arial" w:hAnsi="Arial" w:cs="Arial"/>
          <w:sz w:val="28"/>
          <w:szCs w:val="28"/>
        </w:rPr>
        <w:t>металличе</w:t>
      </w:r>
      <w:r w:rsidRPr="006F28D6">
        <w:rPr>
          <w:rFonts w:ascii="Arial" w:hAnsi="Arial" w:cs="Arial"/>
          <w:sz w:val="28"/>
          <w:szCs w:val="28"/>
        </w:rPr>
        <w:t>ские; секции (между стойками) — крупноячеистая металлическая сетка, м</w:t>
      </w:r>
      <w:r w:rsidRPr="006F28D6">
        <w:rPr>
          <w:rFonts w:ascii="Arial" w:hAnsi="Arial" w:cs="Arial"/>
          <w:sz w:val="28"/>
          <w:szCs w:val="28"/>
        </w:rPr>
        <w:t>о</w:t>
      </w:r>
      <w:r w:rsidRPr="006F28D6">
        <w:rPr>
          <w:rFonts w:ascii="Arial" w:hAnsi="Arial" w:cs="Arial"/>
          <w:sz w:val="28"/>
          <w:szCs w:val="28"/>
        </w:rPr>
        <w:t>гут также быть усилены деревянными горизонтальн</w:t>
      </w:r>
      <w:r w:rsidRPr="006F28D6">
        <w:rPr>
          <w:rFonts w:ascii="Arial" w:hAnsi="Arial" w:cs="Arial"/>
          <w:sz w:val="28"/>
          <w:szCs w:val="28"/>
        </w:rPr>
        <w:t>ы</w:t>
      </w:r>
      <w:r w:rsidRPr="006F28D6">
        <w:rPr>
          <w:rFonts w:ascii="Arial" w:hAnsi="Arial" w:cs="Arial"/>
          <w:sz w:val="28"/>
          <w:szCs w:val="28"/>
        </w:rPr>
        <w:lastRenderedPageBreak/>
        <w:t xml:space="preserve">ми/вертикальными элементами. </w:t>
      </w:r>
      <w:r w:rsidR="001248AB" w:rsidRPr="006F28D6">
        <w:rPr>
          <w:rFonts w:ascii="Arial" w:hAnsi="Arial" w:cs="Arial"/>
          <w:sz w:val="28"/>
          <w:szCs w:val="28"/>
        </w:rPr>
        <w:t>Ограждения могут</w:t>
      </w:r>
      <w:r w:rsidRPr="006F28D6">
        <w:rPr>
          <w:rFonts w:ascii="Arial" w:hAnsi="Arial" w:cs="Arial"/>
          <w:sz w:val="28"/>
          <w:szCs w:val="28"/>
        </w:rPr>
        <w:t xml:space="preserve"> быть сплошными (из жерди).</w:t>
      </w:r>
    </w:p>
    <w:p w:rsidR="00C209D0" w:rsidRPr="006F28D6" w:rsidRDefault="00C209D0" w:rsidP="00C209D0">
      <w:pPr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 w:rsidRPr="006F28D6">
        <w:rPr>
          <w:rFonts w:ascii="Arial" w:hAnsi="Arial" w:cs="Arial"/>
          <w:b/>
          <w:sz w:val="28"/>
          <w:szCs w:val="28"/>
        </w:rPr>
        <w:t>Вид 2</w:t>
      </w:r>
      <w:r>
        <w:rPr>
          <w:rFonts w:ascii="Arial" w:hAnsi="Arial" w:cs="Arial"/>
          <w:b/>
          <w:sz w:val="28"/>
          <w:szCs w:val="28"/>
        </w:rPr>
        <w:t xml:space="preserve">: </w:t>
      </w:r>
      <w:r w:rsidRPr="006F28D6">
        <w:rPr>
          <w:rFonts w:ascii="Arial" w:hAnsi="Arial" w:cs="Arial"/>
          <w:sz w:val="28"/>
          <w:szCs w:val="28"/>
        </w:rPr>
        <w:t xml:space="preserve">Устанавливаются в пределах ООПТ при необходимости ограничения стихийного проникновения </w:t>
      </w:r>
      <w:r>
        <w:rPr>
          <w:rFonts w:ascii="Arial" w:hAnsi="Arial" w:cs="Arial"/>
          <w:sz w:val="28"/>
          <w:szCs w:val="28"/>
        </w:rPr>
        <w:t>посети</w:t>
      </w:r>
      <w:r w:rsidRPr="006F28D6">
        <w:rPr>
          <w:rFonts w:ascii="Arial" w:hAnsi="Arial" w:cs="Arial"/>
          <w:sz w:val="28"/>
          <w:szCs w:val="28"/>
        </w:rPr>
        <w:t>телей (передвигающи</w:t>
      </w:r>
      <w:r w:rsidRPr="006F28D6">
        <w:rPr>
          <w:rFonts w:ascii="Arial" w:hAnsi="Arial" w:cs="Arial"/>
          <w:sz w:val="28"/>
          <w:szCs w:val="28"/>
        </w:rPr>
        <w:t>х</w:t>
      </w:r>
      <w:r w:rsidRPr="006F28D6">
        <w:rPr>
          <w:rFonts w:ascii="Arial" w:hAnsi="Arial" w:cs="Arial"/>
          <w:sz w:val="28"/>
          <w:szCs w:val="28"/>
        </w:rPr>
        <w:t>ся в том числе на допустимых к использованию транспортных сре</w:t>
      </w:r>
      <w:r w:rsidRPr="006F28D6">
        <w:rPr>
          <w:rFonts w:ascii="Arial" w:hAnsi="Arial" w:cs="Arial"/>
          <w:sz w:val="28"/>
          <w:szCs w:val="28"/>
        </w:rPr>
        <w:t>д</w:t>
      </w:r>
      <w:r w:rsidRPr="006F28D6">
        <w:rPr>
          <w:rFonts w:ascii="Arial" w:hAnsi="Arial" w:cs="Arial"/>
          <w:sz w:val="28"/>
          <w:szCs w:val="28"/>
        </w:rPr>
        <w:t xml:space="preserve">ствах </w:t>
      </w:r>
      <w:r>
        <w:rPr>
          <w:rFonts w:ascii="Arial" w:hAnsi="Arial" w:cs="Arial"/>
          <w:sz w:val="28"/>
          <w:szCs w:val="28"/>
        </w:rPr>
        <w:t>(вело</w:t>
      </w:r>
      <w:r w:rsidRPr="006F28D6">
        <w:rPr>
          <w:rFonts w:ascii="Arial" w:hAnsi="Arial" w:cs="Arial"/>
          <w:sz w:val="28"/>
          <w:szCs w:val="28"/>
        </w:rPr>
        <w:t>сипеды, ролики, лошади, пр.) в определенные зоны охра</w:t>
      </w:r>
      <w:r w:rsidRPr="006F28D6">
        <w:rPr>
          <w:rFonts w:ascii="Arial" w:hAnsi="Arial" w:cs="Arial"/>
          <w:sz w:val="28"/>
          <w:szCs w:val="28"/>
        </w:rPr>
        <w:t>н</w:t>
      </w:r>
      <w:r w:rsidRPr="006F28D6">
        <w:rPr>
          <w:rFonts w:ascii="Arial" w:hAnsi="Arial" w:cs="Arial"/>
          <w:sz w:val="28"/>
          <w:szCs w:val="28"/>
        </w:rPr>
        <w:t xml:space="preserve">ного статуса (зоны санитарной охраны, </w:t>
      </w:r>
      <w:r>
        <w:rPr>
          <w:rFonts w:ascii="Arial" w:hAnsi="Arial" w:cs="Arial"/>
          <w:sz w:val="28"/>
          <w:szCs w:val="28"/>
        </w:rPr>
        <w:t>запо</w:t>
      </w:r>
      <w:r w:rsidRPr="006F28D6">
        <w:rPr>
          <w:rFonts w:ascii="Arial" w:hAnsi="Arial" w:cs="Arial"/>
          <w:sz w:val="28"/>
          <w:szCs w:val="28"/>
        </w:rPr>
        <w:t>ведные зоны (на некот</w:t>
      </w:r>
      <w:r w:rsidRPr="006F28D6">
        <w:rPr>
          <w:rFonts w:ascii="Arial" w:hAnsi="Arial" w:cs="Arial"/>
          <w:sz w:val="28"/>
          <w:szCs w:val="28"/>
        </w:rPr>
        <w:t>о</w:t>
      </w:r>
      <w:r w:rsidRPr="006F28D6">
        <w:rPr>
          <w:rFonts w:ascii="Arial" w:hAnsi="Arial" w:cs="Arial"/>
          <w:sz w:val="28"/>
          <w:szCs w:val="28"/>
        </w:rPr>
        <w:t xml:space="preserve">рых участках), зоны </w:t>
      </w:r>
      <w:r>
        <w:rPr>
          <w:rFonts w:ascii="Arial" w:hAnsi="Arial" w:cs="Arial"/>
          <w:sz w:val="28"/>
          <w:szCs w:val="28"/>
        </w:rPr>
        <w:t>кемпин</w:t>
      </w:r>
      <w:r w:rsidRPr="006F28D6">
        <w:rPr>
          <w:rFonts w:ascii="Arial" w:hAnsi="Arial" w:cs="Arial"/>
          <w:sz w:val="28"/>
          <w:szCs w:val="28"/>
        </w:rPr>
        <w:t xml:space="preserve">гов, служебно-хозяйственные зоны, пр.). </w:t>
      </w:r>
      <w:r w:rsidRPr="006F28D6">
        <w:rPr>
          <w:rFonts w:ascii="Arial" w:hAnsi="Arial" w:cs="Arial"/>
          <w:sz w:val="28"/>
          <w:szCs w:val="28"/>
          <w:u w:val="single"/>
        </w:rPr>
        <w:t>Высота ограждений в этом случае обычно составляет 1,5–2 м.</w:t>
      </w:r>
    </w:p>
    <w:p w:rsidR="00C209D0" w:rsidRPr="006F28D6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6F28D6">
        <w:rPr>
          <w:rFonts w:ascii="Arial" w:hAnsi="Arial" w:cs="Arial"/>
          <w:sz w:val="28"/>
          <w:szCs w:val="28"/>
        </w:rPr>
        <w:t xml:space="preserve">Тип конструкции: стойки — деревянные или </w:t>
      </w:r>
      <w:r>
        <w:rPr>
          <w:rFonts w:ascii="Arial" w:hAnsi="Arial" w:cs="Arial"/>
          <w:sz w:val="28"/>
          <w:szCs w:val="28"/>
        </w:rPr>
        <w:t>металличе</w:t>
      </w:r>
      <w:r w:rsidRPr="006F28D6">
        <w:rPr>
          <w:rFonts w:ascii="Arial" w:hAnsi="Arial" w:cs="Arial"/>
          <w:sz w:val="28"/>
          <w:szCs w:val="28"/>
        </w:rPr>
        <w:t>ские; секции (между стойками) — деревянные горизонтал</w:t>
      </w:r>
      <w:r w:rsidRPr="006F28D6">
        <w:rPr>
          <w:rFonts w:ascii="Arial" w:hAnsi="Arial" w:cs="Arial"/>
          <w:sz w:val="28"/>
          <w:szCs w:val="28"/>
        </w:rPr>
        <w:t>ь</w:t>
      </w:r>
      <w:r w:rsidRPr="006F28D6">
        <w:rPr>
          <w:rFonts w:ascii="Arial" w:hAnsi="Arial" w:cs="Arial"/>
          <w:sz w:val="28"/>
          <w:szCs w:val="28"/>
        </w:rPr>
        <w:t>ные/вертикальные/диагональные элементы; ограждения могут быть сплошными</w:t>
      </w:r>
      <w:r>
        <w:rPr>
          <w:rFonts w:ascii="Arial" w:hAnsi="Arial" w:cs="Arial"/>
          <w:sz w:val="28"/>
          <w:szCs w:val="28"/>
        </w:rPr>
        <w:t xml:space="preserve"> </w:t>
      </w:r>
      <w:r w:rsidRPr="006F28D6">
        <w:rPr>
          <w:rFonts w:ascii="Arial" w:hAnsi="Arial" w:cs="Arial"/>
          <w:sz w:val="28"/>
          <w:szCs w:val="28"/>
        </w:rPr>
        <w:t>(из жерди).</w:t>
      </w:r>
    </w:p>
    <w:p w:rsidR="00C209D0" w:rsidRPr="006F28D6" w:rsidRDefault="00C209D0" w:rsidP="00C209D0">
      <w:pPr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 w:rsidRPr="006F28D6">
        <w:rPr>
          <w:rFonts w:ascii="Arial" w:hAnsi="Arial" w:cs="Arial"/>
          <w:b/>
          <w:sz w:val="28"/>
          <w:szCs w:val="28"/>
        </w:rPr>
        <w:t>Вид 3</w:t>
      </w:r>
      <w:r w:rsidR="001248AB">
        <w:rPr>
          <w:rFonts w:ascii="Arial" w:hAnsi="Arial" w:cs="Arial"/>
          <w:b/>
          <w:sz w:val="28"/>
          <w:szCs w:val="28"/>
        </w:rPr>
        <w:t xml:space="preserve">: </w:t>
      </w:r>
      <w:r w:rsidR="001248AB" w:rsidRPr="006F28D6">
        <w:rPr>
          <w:rFonts w:ascii="Arial" w:hAnsi="Arial" w:cs="Arial"/>
          <w:sz w:val="28"/>
          <w:szCs w:val="28"/>
        </w:rPr>
        <w:t>устанавливаются</w:t>
      </w:r>
      <w:r w:rsidRPr="006F28D6">
        <w:rPr>
          <w:rFonts w:ascii="Arial" w:hAnsi="Arial" w:cs="Arial"/>
          <w:sz w:val="28"/>
          <w:szCs w:val="28"/>
        </w:rPr>
        <w:t xml:space="preserve"> в пределах ООПТ при необходимости обеспечения безопасности посетителей, а также визуального опред</w:t>
      </w:r>
      <w:r w:rsidRPr="006F28D6">
        <w:rPr>
          <w:rFonts w:ascii="Arial" w:hAnsi="Arial" w:cs="Arial"/>
          <w:sz w:val="28"/>
          <w:szCs w:val="28"/>
        </w:rPr>
        <w:t>е</w:t>
      </w:r>
      <w:r w:rsidRPr="006F28D6">
        <w:rPr>
          <w:rFonts w:ascii="Arial" w:hAnsi="Arial" w:cs="Arial"/>
          <w:sz w:val="28"/>
          <w:szCs w:val="28"/>
        </w:rPr>
        <w:t>ления контура траектории движения — по сторонам полотна эколог</w:t>
      </w:r>
      <w:r w:rsidRPr="006F28D6">
        <w:rPr>
          <w:rFonts w:ascii="Arial" w:hAnsi="Arial" w:cs="Arial"/>
          <w:sz w:val="28"/>
          <w:szCs w:val="28"/>
        </w:rPr>
        <w:t>и</w:t>
      </w:r>
      <w:r w:rsidRPr="006F28D6">
        <w:rPr>
          <w:rFonts w:ascii="Arial" w:hAnsi="Arial" w:cs="Arial"/>
          <w:sz w:val="28"/>
          <w:szCs w:val="28"/>
        </w:rPr>
        <w:t xml:space="preserve">ческих троп (в том числе в опасных участках), по краям смотровых площадок, при благоустройстве </w:t>
      </w:r>
      <w:r>
        <w:rPr>
          <w:rFonts w:ascii="Arial" w:hAnsi="Arial" w:cs="Arial"/>
          <w:sz w:val="28"/>
          <w:szCs w:val="28"/>
        </w:rPr>
        <w:t>террито</w:t>
      </w:r>
      <w:r w:rsidRPr="006F28D6">
        <w:rPr>
          <w:rFonts w:ascii="Arial" w:hAnsi="Arial" w:cs="Arial"/>
          <w:sz w:val="28"/>
          <w:szCs w:val="28"/>
        </w:rPr>
        <w:t xml:space="preserve">рии. </w:t>
      </w:r>
      <w:r w:rsidRPr="006F28D6">
        <w:rPr>
          <w:rFonts w:ascii="Arial" w:hAnsi="Arial" w:cs="Arial"/>
          <w:sz w:val="28"/>
          <w:szCs w:val="28"/>
          <w:u w:val="single"/>
        </w:rPr>
        <w:t>Высота ограждений в этом случае обычно составляет до 1,2 м.</w:t>
      </w:r>
    </w:p>
    <w:p w:rsidR="00C209D0" w:rsidRDefault="00C209D0" w:rsidP="001248AB">
      <w:pPr>
        <w:jc w:val="both"/>
        <w:rPr>
          <w:noProof/>
          <w:lang w:eastAsia="ru-RU"/>
        </w:rPr>
      </w:pPr>
      <w:r w:rsidRPr="006F28D6">
        <w:rPr>
          <w:rFonts w:ascii="Arial" w:hAnsi="Arial" w:cs="Arial"/>
          <w:sz w:val="28"/>
          <w:szCs w:val="28"/>
        </w:rPr>
        <w:t xml:space="preserve">Тип конструкции: стойки </w:t>
      </w:r>
      <w:r w:rsidR="008838D3">
        <w:rPr>
          <w:rFonts w:ascii="Arial" w:hAnsi="Arial" w:cs="Arial"/>
          <w:sz w:val="28"/>
          <w:szCs w:val="28"/>
        </w:rPr>
        <w:t>-</w:t>
      </w:r>
      <w:r w:rsidRPr="006F28D6">
        <w:rPr>
          <w:rFonts w:ascii="Arial" w:hAnsi="Arial" w:cs="Arial"/>
          <w:sz w:val="28"/>
          <w:szCs w:val="28"/>
        </w:rPr>
        <w:t xml:space="preserve"> деревянные или </w:t>
      </w:r>
      <w:r>
        <w:rPr>
          <w:rFonts w:ascii="Arial" w:hAnsi="Arial" w:cs="Arial"/>
          <w:sz w:val="28"/>
          <w:szCs w:val="28"/>
        </w:rPr>
        <w:t>металличе</w:t>
      </w:r>
      <w:r w:rsidRPr="006F28D6">
        <w:rPr>
          <w:rFonts w:ascii="Arial" w:hAnsi="Arial" w:cs="Arial"/>
          <w:sz w:val="28"/>
          <w:szCs w:val="28"/>
        </w:rPr>
        <w:t>ские; секции (м</w:t>
      </w:r>
      <w:r w:rsidR="008838D3">
        <w:rPr>
          <w:rFonts w:ascii="Arial" w:hAnsi="Arial" w:cs="Arial"/>
          <w:sz w:val="28"/>
          <w:szCs w:val="28"/>
        </w:rPr>
        <w:t>еж</w:t>
      </w:r>
      <w:r w:rsidRPr="006F28D6">
        <w:rPr>
          <w:rFonts w:ascii="Arial" w:hAnsi="Arial" w:cs="Arial"/>
          <w:sz w:val="28"/>
          <w:szCs w:val="28"/>
        </w:rPr>
        <w:t>д</w:t>
      </w:r>
      <w:r w:rsidR="008838D3">
        <w:rPr>
          <w:rFonts w:ascii="Arial" w:hAnsi="Arial" w:cs="Arial"/>
          <w:sz w:val="28"/>
          <w:szCs w:val="28"/>
        </w:rPr>
        <w:t> </w:t>
      </w:r>
      <w:r w:rsidR="008838D3" w:rsidRPr="006F28D6">
        <w:rPr>
          <w:rFonts w:ascii="Arial" w:hAnsi="Arial" w:cs="Arial"/>
          <w:sz w:val="28"/>
          <w:szCs w:val="28"/>
        </w:rPr>
        <w:t>у</w:t>
      </w:r>
      <w:r w:rsidR="008838D3">
        <w:rPr>
          <w:rFonts w:ascii="Arial" w:hAnsi="Arial" w:cs="Arial"/>
          <w:sz w:val="28"/>
          <w:szCs w:val="28"/>
        </w:rPr>
        <w:t> </w:t>
      </w:r>
      <w:r w:rsidR="008838D3" w:rsidRPr="006F28D6">
        <w:rPr>
          <w:rFonts w:ascii="Arial" w:hAnsi="Arial" w:cs="Arial"/>
          <w:sz w:val="28"/>
          <w:szCs w:val="28"/>
        </w:rPr>
        <w:t>стоек)</w:t>
      </w:r>
      <w:r w:rsidR="008838D3">
        <w:rPr>
          <w:rFonts w:ascii="Arial" w:hAnsi="Arial" w:cs="Arial"/>
          <w:sz w:val="28"/>
          <w:szCs w:val="28"/>
        </w:rPr>
        <w:t> деревянные </w:t>
      </w:r>
      <w:r w:rsidRPr="006F28D6">
        <w:rPr>
          <w:rFonts w:ascii="Arial" w:hAnsi="Arial" w:cs="Arial"/>
          <w:sz w:val="28"/>
          <w:szCs w:val="28"/>
        </w:rPr>
        <w:t>горизонтальные/вертикальные/диагональные элементы; ограждения могут быть сплошными</w:t>
      </w:r>
      <w:r>
        <w:rPr>
          <w:rFonts w:ascii="Arial" w:hAnsi="Arial" w:cs="Arial"/>
          <w:sz w:val="28"/>
          <w:szCs w:val="28"/>
        </w:rPr>
        <w:t>.</w:t>
      </w:r>
    </w:p>
    <w:p w:rsidR="00C209D0" w:rsidRDefault="00C209D0" w:rsidP="00C209D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305CCD" wp14:editId="76650042">
            <wp:extent cx="5185410" cy="2889885"/>
            <wp:effectExtent l="0" t="0" r="0" b="5715"/>
            <wp:docPr id="323" name="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06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88988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Default="00C209D0" w:rsidP="00C209D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C7D160" wp14:editId="5BB80AD8">
            <wp:extent cx="5185954" cy="2724751"/>
            <wp:effectExtent l="0" t="0" r="0" b="0"/>
            <wp:docPr id="325" name="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07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246" cy="2724904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Pr="006F28D6" w:rsidRDefault="00C209D0" w:rsidP="00C209D0">
      <w:pPr>
        <w:ind w:firstLine="851"/>
        <w:jc w:val="both"/>
        <w:rPr>
          <w:rFonts w:ascii="Arial" w:hAnsi="Arial" w:cs="Arial"/>
          <w:b/>
          <w:i/>
          <w:sz w:val="28"/>
          <w:szCs w:val="28"/>
        </w:rPr>
      </w:pPr>
    </w:p>
    <w:p w:rsidR="00C209D0" w:rsidRPr="006F28D6" w:rsidRDefault="00C209D0" w:rsidP="00C209D0">
      <w:pPr>
        <w:ind w:firstLine="851"/>
        <w:jc w:val="both"/>
        <w:rPr>
          <w:rFonts w:ascii="Arial" w:hAnsi="Arial" w:cs="Arial"/>
          <w:b/>
          <w:i/>
          <w:sz w:val="28"/>
          <w:szCs w:val="28"/>
        </w:rPr>
      </w:pPr>
      <w:r w:rsidRPr="006F28D6">
        <w:rPr>
          <w:rFonts w:ascii="Arial" w:hAnsi="Arial" w:cs="Arial"/>
          <w:b/>
          <w:i/>
          <w:sz w:val="28"/>
          <w:szCs w:val="28"/>
        </w:rPr>
        <w:t xml:space="preserve">Тип 2. Ограждения, контролирующие проникновение диких животных, </w:t>
      </w:r>
      <w:r>
        <w:rPr>
          <w:rFonts w:ascii="Arial" w:hAnsi="Arial" w:cs="Arial"/>
          <w:b/>
          <w:i/>
          <w:sz w:val="28"/>
          <w:szCs w:val="28"/>
        </w:rPr>
        <w:t>пред</w:t>
      </w:r>
      <w:r w:rsidRPr="006F28D6">
        <w:rPr>
          <w:rFonts w:ascii="Arial" w:hAnsi="Arial" w:cs="Arial"/>
          <w:b/>
          <w:i/>
          <w:sz w:val="28"/>
          <w:szCs w:val="28"/>
        </w:rPr>
        <w:t>ставляющих опасность для человека, на о</w:t>
      </w:r>
      <w:r w:rsidRPr="006F28D6">
        <w:rPr>
          <w:rFonts w:ascii="Arial" w:hAnsi="Arial" w:cs="Arial"/>
          <w:b/>
          <w:i/>
          <w:sz w:val="28"/>
          <w:szCs w:val="28"/>
        </w:rPr>
        <w:t>т</w:t>
      </w:r>
      <w:r w:rsidRPr="006F28D6">
        <w:rPr>
          <w:rFonts w:ascii="Arial" w:hAnsi="Arial" w:cs="Arial"/>
          <w:b/>
          <w:i/>
          <w:sz w:val="28"/>
          <w:szCs w:val="28"/>
        </w:rPr>
        <w:t>дельные участки ООПТ</w:t>
      </w:r>
      <w:r>
        <w:rPr>
          <w:rFonts w:ascii="Arial" w:hAnsi="Arial" w:cs="Arial"/>
          <w:b/>
          <w:i/>
          <w:sz w:val="28"/>
          <w:szCs w:val="28"/>
        </w:rPr>
        <w:t>.</w:t>
      </w:r>
    </w:p>
    <w:p w:rsidR="00C209D0" w:rsidRPr="00D91EE2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D91EE2">
        <w:rPr>
          <w:rFonts w:ascii="Arial" w:hAnsi="Arial" w:cs="Arial"/>
          <w:sz w:val="28"/>
          <w:szCs w:val="28"/>
        </w:rPr>
        <w:t xml:space="preserve">Ограждения данного типа должны мешать </w:t>
      </w:r>
      <w:r>
        <w:rPr>
          <w:rFonts w:ascii="Arial" w:hAnsi="Arial" w:cs="Arial"/>
          <w:sz w:val="28"/>
          <w:szCs w:val="28"/>
        </w:rPr>
        <w:t>проникнове</w:t>
      </w:r>
      <w:r w:rsidRPr="00D91EE2">
        <w:rPr>
          <w:rFonts w:ascii="Arial" w:hAnsi="Arial" w:cs="Arial"/>
          <w:sz w:val="28"/>
          <w:szCs w:val="28"/>
        </w:rPr>
        <w:t>нию определенных видов диких животных на</w:t>
      </w:r>
      <w:r>
        <w:rPr>
          <w:rFonts w:ascii="Arial" w:hAnsi="Arial" w:cs="Arial"/>
          <w:sz w:val="28"/>
          <w:szCs w:val="28"/>
        </w:rPr>
        <w:t xml:space="preserve"> от</w:t>
      </w:r>
      <w:r w:rsidRPr="00D91EE2">
        <w:rPr>
          <w:rFonts w:ascii="Arial" w:hAnsi="Arial" w:cs="Arial"/>
          <w:sz w:val="28"/>
          <w:szCs w:val="28"/>
        </w:rPr>
        <w:t>дельные участки ООПТ в целях обеспечения безопасности человека.</w:t>
      </w:r>
    </w:p>
    <w:p w:rsidR="00C209D0" w:rsidRPr="00D91EE2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D91EE2">
        <w:rPr>
          <w:rFonts w:ascii="Arial" w:hAnsi="Arial" w:cs="Arial"/>
          <w:sz w:val="28"/>
          <w:szCs w:val="28"/>
        </w:rPr>
        <w:t xml:space="preserve">Необходимо отметить, что при применении данного вида ограждений (вместе с комплексным </w:t>
      </w:r>
      <w:r>
        <w:rPr>
          <w:rFonts w:ascii="Arial" w:hAnsi="Arial" w:cs="Arial"/>
          <w:sz w:val="28"/>
          <w:szCs w:val="28"/>
        </w:rPr>
        <w:t>зониро</w:t>
      </w:r>
      <w:r w:rsidRPr="00D91EE2">
        <w:rPr>
          <w:rFonts w:ascii="Arial" w:hAnsi="Arial" w:cs="Arial"/>
          <w:sz w:val="28"/>
          <w:szCs w:val="28"/>
        </w:rPr>
        <w:t>ванием территории) нужно учитывать естественную миграцию и сложившийся образ жизни ж</w:t>
      </w:r>
      <w:r w:rsidRPr="00D91EE2">
        <w:rPr>
          <w:rFonts w:ascii="Arial" w:hAnsi="Arial" w:cs="Arial"/>
          <w:sz w:val="28"/>
          <w:szCs w:val="28"/>
        </w:rPr>
        <w:t>и</w:t>
      </w:r>
      <w:r w:rsidRPr="00D91EE2">
        <w:rPr>
          <w:rFonts w:ascii="Arial" w:hAnsi="Arial" w:cs="Arial"/>
          <w:sz w:val="28"/>
          <w:szCs w:val="28"/>
        </w:rPr>
        <w:t>вотных с обычными маршрутами их передвижения по ООПТ.</w:t>
      </w:r>
    </w:p>
    <w:p w:rsidR="00C209D0" w:rsidRPr="00D91EE2" w:rsidRDefault="00C209D0" w:rsidP="00C209D0">
      <w:pPr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 w:rsidRPr="00D91EE2">
        <w:rPr>
          <w:rFonts w:ascii="Arial" w:hAnsi="Arial" w:cs="Arial"/>
          <w:sz w:val="28"/>
          <w:szCs w:val="28"/>
        </w:rPr>
        <w:t>Эти ограждения, как правило, устанавливаются только</w:t>
      </w:r>
      <w:r>
        <w:rPr>
          <w:rFonts w:ascii="Arial" w:hAnsi="Arial" w:cs="Arial"/>
          <w:sz w:val="28"/>
          <w:szCs w:val="28"/>
        </w:rPr>
        <w:t xml:space="preserve"> </w:t>
      </w:r>
      <w:r w:rsidRPr="00D91EE2">
        <w:rPr>
          <w:rFonts w:ascii="Arial" w:hAnsi="Arial" w:cs="Arial"/>
          <w:sz w:val="28"/>
          <w:szCs w:val="28"/>
        </w:rPr>
        <w:t xml:space="preserve">в зонах рекреационной и хозяйственной </w:t>
      </w:r>
      <w:r>
        <w:rPr>
          <w:rFonts w:ascii="Arial" w:hAnsi="Arial" w:cs="Arial"/>
          <w:sz w:val="28"/>
          <w:szCs w:val="28"/>
        </w:rPr>
        <w:t>деятельнос</w:t>
      </w:r>
      <w:r w:rsidRPr="00D91EE2">
        <w:rPr>
          <w:rFonts w:ascii="Arial" w:hAnsi="Arial" w:cs="Arial"/>
          <w:sz w:val="28"/>
          <w:szCs w:val="28"/>
        </w:rPr>
        <w:t xml:space="preserve">ти на особо охраняемых территориях, </w:t>
      </w:r>
      <w:r w:rsidRPr="00D91EE2">
        <w:rPr>
          <w:rFonts w:ascii="Arial" w:hAnsi="Arial" w:cs="Arial"/>
          <w:sz w:val="28"/>
          <w:szCs w:val="28"/>
          <w:u w:val="single"/>
        </w:rPr>
        <w:t xml:space="preserve">ограждаемые ими зоны при этом не должны затрагивать места постоянного обитания диких животных, представляющих </w:t>
      </w:r>
      <w:r>
        <w:rPr>
          <w:rFonts w:ascii="Arial" w:hAnsi="Arial" w:cs="Arial"/>
          <w:sz w:val="28"/>
          <w:szCs w:val="28"/>
          <w:u w:val="single"/>
        </w:rPr>
        <w:t>опа</w:t>
      </w:r>
      <w:r>
        <w:rPr>
          <w:rFonts w:ascii="Arial" w:hAnsi="Arial" w:cs="Arial"/>
          <w:sz w:val="28"/>
          <w:szCs w:val="28"/>
          <w:u w:val="single"/>
        </w:rPr>
        <w:t>с</w:t>
      </w:r>
      <w:r>
        <w:rPr>
          <w:rFonts w:ascii="Arial" w:hAnsi="Arial" w:cs="Arial"/>
          <w:sz w:val="28"/>
          <w:szCs w:val="28"/>
          <w:u w:val="single"/>
        </w:rPr>
        <w:t>ность!</w:t>
      </w:r>
    </w:p>
    <w:p w:rsidR="00C209D0" w:rsidRPr="00D91EE2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D91EE2">
        <w:rPr>
          <w:rFonts w:ascii="Arial" w:hAnsi="Arial" w:cs="Arial"/>
          <w:sz w:val="28"/>
          <w:szCs w:val="28"/>
        </w:rPr>
        <w:t xml:space="preserve">Удерживающие ограждения предназначены для </w:t>
      </w:r>
      <w:r>
        <w:rPr>
          <w:rFonts w:ascii="Arial" w:hAnsi="Arial" w:cs="Arial"/>
          <w:sz w:val="28"/>
          <w:szCs w:val="28"/>
        </w:rPr>
        <w:t>созда</w:t>
      </w:r>
      <w:r w:rsidRPr="00D91EE2">
        <w:rPr>
          <w:rFonts w:ascii="Arial" w:hAnsi="Arial" w:cs="Arial"/>
          <w:sz w:val="28"/>
          <w:szCs w:val="28"/>
        </w:rPr>
        <w:t>ния ф</w:t>
      </w:r>
      <w:r w:rsidRPr="00D91EE2">
        <w:rPr>
          <w:rFonts w:ascii="Arial" w:hAnsi="Arial" w:cs="Arial"/>
          <w:sz w:val="28"/>
          <w:szCs w:val="28"/>
        </w:rPr>
        <w:t>и</w:t>
      </w:r>
      <w:r w:rsidRPr="00D91EE2">
        <w:rPr>
          <w:rFonts w:ascii="Arial" w:hAnsi="Arial" w:cs="Arial"/>
          <w:sz w:val="28"/>
          <w:szCs w:val="28"/>
        </w:rPr>
        <w:t>зического препятствия на пути движения животных. Тип конструкции: стойки — деревянные или металлические; секции (между стойками)</w:t>
      </w:r>
      <w:r>
        <w:rPr>
          <w:rFonts w:ascii="Arial" w:hAnsi="Arial" w:cs="Arial"/>
          <w:sz w:val="28"/>
          <w:szCs w:val="28"/>
        </w:rPr>
        <w:t xml:space="preserve"> -</w:t>
      </w:r>
      <w:r w:rsidRPr="00D91EE2">
        <w:rPr>
          <w:rFonts w:ascii="Arial" w:hAnsi="Arial" w:cs="Arial"/>
          <w:sz w:val="28"/>
          <w:szCs w:val="28"/>
        </w:rPr>
        <w:t xml:space="preserve"> крупно- и мелкоячеистая металлическая сетка, могут также быть ус</w:t>
      </w:r>
      <w:r w:rsidRPr="00D91EE2">
        <w:rPr>
          <w:rFonts w:ascii="Arial" w:hAnsi="Arial" w:cs="Arial"/>
          <w:sz w:val="28"/>
          <w:szCs w:val="28"/>
        </w:rPr>
        <w:t>и</w:t>
      </w:r>
      <w:r w:rsidRPr="00D91EE2">
        <w:rPr>
          <w:rFonts w:ascii="Arial" w:hAnsi="Arial" w:cs="Arial"/>
          <w:sz w:val="28"/>
          <w:szCs w:val="28"/>
        </w:rPr>
        <w:t xml:space="preserve">лены деревянными </w:t>
      </w:r>
      <w:r>
        <w:rPr>
          <w:rFonts w:ascii="Arial" w:hAnsi="Arial" w:cs="Arial"/>
          <w:sz w:val="28"/>
          <w:szCs w:val="28"/>
        </w:rPr>
        <w:t>горизон</w:t>
      </w:r>
      <w:r w:rsidRPr="00D91EE2">
        <w:rPr>
          <w:rFonts w:ascii="Arial" w:hAnsi="Arial" w:cs="Arial"/>
          <w:sz w:val="28"/>
          <w:szCs w:val="28"/>
        </w:rPr>
        <w:t>тальными/вертикальными элементами. Ограждения могут быть сплошными (из жерди).</w:t>
      </w:r>
    </w:p>
    <w:p w:rsidR="00C209D0" w:rsidRPr="00D91EE2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D91EE2">
        <w:rPr>
          <w:rFonts w:ascii="Arial" w:hAnsi="Arial" w:cs="Arial"/>
          <w:sz w:val="28"/>
          <w:szCs w:val="28"/>
        </w:rPr>
        <w:lastRenderedPageBreak/>
        <w:t xml:space="preserve">Высота ограждения зависит от вида животного, </w:t>
      </w:r>
      <w:r>
        <w:rPr>
          <w:rFonts w:ascii="Arial" w:hAnsi="Arial" w:cs="Arial"/>
          <w:sz w:val="28"/>
          <w:szCs w:val="28"/>
        </w:rPr>
        <w:t>которо</w:t>
      </w:r>
      <w:r w:rsidRPr="00D91EE2">
        <w:rPr>
          <w:rFonts w:ascii="Arial" w:hAnsi="Arial" w:cs="Arial"/>
          <w:sz w:val="28"/>
          <w:szCs w:val="28"/>
        </w:rPr>
        <w:t>му оно создает препятствие:</w:t>
      </w:r>
      <w:r>
        <w:rPr>
          <w:rFonts w:ascii="Arial" w:hAnsi="Arial" w:cs="Arial"/>
          <w:sz w:val="28"/>
          <w:szCs w:val="28"/>
        </w:rPr>
        <w:t xml:space="preserve"> </w:t>
      </w:r>
      <w:r w:rsidRPr="00D91EE2">
        <w:rPr>
          <w:rFonts w:ascii="Arial" w:hAnsi="Arial" w:cs="Arial"/>
          <w:sz w:val="28"/>
          <w:szCs w:val="28"/>
        </w:rPr>
        <w:t>олень, лось, лань — 2,2–2,6 м; косуля, кабан, барсуки — 1,6–2,2 м;</w:t>
      </w:r>
      <w:r>
        <w:rPr>
          <w:rFonts w:ascii="Arial" w:hAnsi="Arial" w:cs="Arial"/>
          <w:sz w:val="28"/>
          <w:szCs w:val="28"/>
        </w:rPr>
        <w:t xml:space="preserve"> </w:t>
      </w:r>
      <w:r w:rsidRPr="00D91EE2">
        <w:rPr>
          <w:rFonts w:ascii="Arial" w:hAnsi="Arial" w:cs="Arial"/>
          <w:sz w:val="28"/>
          <w:szCs w:val="28"/>
        </w:rPr>
        <w:t>лисы, норки, ласки, куницы — 1,2–1,6 м с разм</w:t>
      </w:r>
      <w:r w:rsidRPr="00D91EE2">
        <w:rPr>
          <w:rFonts w:ascii="Arial" w:hAnsi="Arial" w:cs="Arial"/>
          <w:sz w:val="28"/>
          <w:szCs w:val="28"/>
        </w:rPr>
        <w:t>е</w:t>
      </w:r>
      <w:r w:rsidRPr="00D91EE2">
        <w:rPr>
          <w:rFonts w:ascii="Arial" w:hAnsi="Arial" w:cs="Arial"/>
          <w:sz w:val="28"/>
          <w:szCs w:val="28"/>
        </w:rPr>
        <w:t>ром ячейки 3–5 см.</w:t>
      </w:r>
    </w:p>
    <w:p w:rsidR="00C209D0" w:rsidRDefault="00C209D0" w:rsidP="00C209D0">
      <w:pPr>
        <w:ind w:firstLine="851"/>
        <w:jc w:val="both"/>
        <w:rPr>
          <w:rFonts w:ascii="Georgia"/>
          <w:noProof/>
          <w:sz w:val="20"/>
          <w:lang w:eastAsia="ru-RU"/>
        </w:rPr>
      </w:pP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Georgia"/>
          <w:noProof/>
          <w:sz w:val="20"/>
          <w:lang w:eastAsia="ru-RU"/>
        </w:rPr>
        <w:drawing>
          <wp:inline distT="0" distB="0" distL="0" distR="0" wp14:anchorId="3E84D86F" wp14:editId="096FFD9C">
            <wp:extent cx="3203990" cy="2334768"/>
            <wp:effectExtent l="0" t="0" r="0" b="8890"/>
            <wp:docPr id="329" name="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0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990" cy="2334768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Pr="00D91EE2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2860F0A3" wp14:editId="29FC6213">
            <wp:extent cx="3190239" cy="4785360"/>
            <wp:effectExtent l="0" t="0" r="0" b="0"/>
            <wp:docPr id="331" name="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1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239" cy="478536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Pr="00D91EE2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Default="00F4682B" w:rsidP="00F224AF">
      <w:pPr>
        <w:pStyle w:val="2"/>
        <w:rPr>
          <w:rFonts w:ascii="Trebuchet MS" w:hAnsi="Trebuchet MS"/>
          <w:color w:val="76923C" w:themeColor="accent3" w:themeShade="BF"/>
          <w:sz w:val="32"/>
          <w:szCs w:val="32"/>
        </w:rPr>
      </w:pPr>
      <w:bookmarkStart w:id="8" w:name="_Toc105068518"/>
      <w:r w:rsidRPr="00F224AF">
        <w:rPr>
          <w:rFonts w:ascii="Trebuchet MS" w:hAnsi="Trebuchet MS"/>
          <w:color w:val="76923C" w:themeColor="accent3" w:themeShade="BF"/>
          <w:sz w:val="32"/>
          <w:szCs w:val="32"/>
        </w:rPr>
        <w:t xml:space="preserve">2.3 </w:t>
      </w:r>
      <w:r w:rsidR="00C209D0" w:rsidRPr="00F224AF">
        <w:rPr>
          <w:rFonts w:ascii="Trebuchet MS" w:hAnsi="Trebuchet MS"/>
          <w:color w:val="76923C" w:themeColor="accent3" w:themeShade="BF"/>
          <w:sz w:val="32"/>
          <w:szCs w:val="32"/>
        </w:rPr>
        <w:t>Малые архитектурные формы</w:t>
      </w:r>
      <w:bookmarkEnd w:id="8"/>
    </w:p>
    <w:p w:rsidR="00714127" w:rsidRPr="00714127" w:rsidRDefault="00714127" w:rsidP="00714127"/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2B6055">
        <w:rPr>
          <w:rFonts w:ascii="Arial" w:hAnsi="Arial" w:cs="Arial"/>
          <w:b/>
          <w:i/>
          <w:sz w:val="28"/>
          <w:szCs w:val="28"/>
        </w:rPr>
        <w:t>Малые архитектурные формы (</w:t>
      </w:r>
      <w:r>
        <w:rPr>
          <w:rFonts w:ascii="Arial" w:hAnsi="Arial" w:cs="Arial"/>
          <w:b/>
          <w:i/>
          <w:sz w:val="28"/>
          <w:szCs w:val="28"/>
        </w:rPr>
        <w:t xml:space="preserve">далее </w:t>
      </w:r>
      <w:r w:rsidRPr="002B6055">
        <w:rPr>
          <w:rFonts w:ascii="Arial" w:hAnsi="Arial" w:cs="Arial"/>
          <w:b/>
          <w:i/>
          <w:sz w:val="28"/>
          <w:szCs w:val="28"/>
        </w:rPr>
        <w:t>МАФ)</w:t>
      </w:r>
      <w:r w:rsidRPr="00DF76E7">
        <w:rPr>
          <w:rFonts w:ascii="Arial" w:hAnsi="Arial" w:cs="Arial"/>
          <w:sz w:val="28"/>
          <w:szCs w:val="28"/>
        </w:rPr>
        <w:t xml:space="preserve"> — </w:t>
      </w:r>
      <w:r>
        <w:rPr>
          <w:rFonts w:ascii="Arial" w:hAnsi="Arial" w:cs="Arial"/>
          <w:sz w:val="28"/>
          <w:szCs w:val="28"/>
        </w:rPr>
        <w:t>вспомог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тель</w:t>
      </w:r>
      <w:r w:rsidRPr="00DF76E7">
        <w:rPr>
          <w:rFonts w:ascii="Arial" w:hAnsi="Arial" w:cs="Arial"/>
          <w:sz w:val="28"/>
          <w:szCs w:val="28"/>
        </w:rPr>
        <w:t xml:space="preserve">ные архитектурные сооружения, оборудование и художественно-декоративные элементы </w:t>
      </w:r>
      <w:r>
        <w:rPr>
          <w:rFonts w:ascii="Arial" w:hAnsi="Arial" w:cs="Arial"/>
          <w:sz w:val="28"/>
          <w:szCs w:val="28"/>
        </w:rPr>
        <w:t>ландшаф</w:t>
      </w:r>
      <w:r w:rsidRPr="00DF76E7">
        <w:rPr>
          <w:rFonts w:ascii="Arial" w:hAnsi="Arial" w:cs="Arial"/>
          <w:sz w:val="28"/>
          <w:szCs w:val="28"/>
        </w:rPr>
        <w:t>та территории. Могут выполнять д</w:t>
      </w:r>
      <w:r w:rsidRPr="00DF76E7">
        <w:rPr>
          <w:rFonts w:ascii="Arial" w:hAnsi="Arial" w:cs="Arial"/>
          <w:sz w:val="28"/>
          <w:szCs w:val="28"/>
        </w:rPr>
        <w:t>е</w:t>
      </w:r>
      <w:r w:rsidRPr="00DF76E7">
        <w:rPr>
          <w:rFonts w:ascii="Arial" w:hAnsi="Arial" w:cs="Arial"/>
          <w:sz w:val="28"/>
          <w:szCs w:val="28"/>
        </w:rPr>
        <w:t xml:space="preserve">коративные функции — дополнять общую композицию архитектурного ансамбля территории, а также являться функциональными объектами. </w:t>
      </w:r>
    </w:p>
    <w:p w:rsidR="00C209D0" w:rsidRPr="00754EB9" w:rsidRDefault="00C209D0" w:rsidP="00C209D0">
      <w:pPr>
        <w:ind w:firstLine="851"/>
        <w:jc w:val="both"/>
        <w:rPr>
          <w:rFonts w:ascii="Arial" w:hAnsi="Arial" w:cs="Arial"/>
          <w:b/>
          <w:i/>
          <w:sz w:val="28"/>
          <w:szCs w:val="28"/>
        </w:rPr>
      </w:pPr>
      <w:r w:rsidRPr="00754EB9">
        <w:rPr>
          <w:rFonts w:ascii="Arial" w:hAnsi="Arial" w:cs="Arial"/>
          <w:b/>
          <w:i/>
          <w:sz w:val="28"/>
          <w:szCs w:val="28"/>
        </w:rPr>
        <w:t>Тип 1. Декоративные МАФ</w:t>
      </w:r>
    </w:p>
    <w:p w:rsidR="00C209D0" w:rsidRPr="00754EB9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754EB9">
        <w:rPr>
          <w:rFonts w:ascii="Arial" w:hAnsi="Arial" w:cs="Arial"/>
          <w:sz w:val="28"/>
          <w:szCs w:val="28"/>
        </w:rPr>
        <w:t>Декоративные малые архитектурные формы — это вспомог</w:t>
      </w:r>
      <w:r w:rsidRPr="00754EB9">
        <w:rPr>
          <w:rFonts w:ascii="Arial" w:hAnsi="Arial" w:cs="Arial"/>
          <w:sz w:val="28"/>
          <w:szCs w:val="28"/>
        </w:rPr>
        <w:t>а</w:t>
      </w:r>
      <w:r w:rsidRPr="00754EB9">
        <w:rPr>
          <w:rFonts w:ascii="Arial" w:hAnsi="Arial" w:cs="Arial"/>
          <w:sz w:val="28"/>
          <w:szCs w:val="28"/>
        </w:rPr>
        <w:t>тельные архитектурные сооружения, оборудование и художественно-декоративные элементы, предназначенные для композиционного д</w:t>
      </w:r>
      <w:r w:rsidRPr="00754EB9">
        <w:rPr>
          <w:rFonts w:ascii="Arial" w:hAnsi="Arial" w:cs="Arial"/>
          <w:sz w:val="28"/>
          <w:szCs w:val="28"/>
        </w:rPr>
        <w:t>о</w:t>
      </w:r>
      <w:r w:rsidRPr="00754EB9">
        <w:rPr>
          <w:rFonts w:ascii="Arial" w:hAnsi="Arial" w:cs="Arial"/>
          <w:sz w:val="28"/>
          <w:szCs w:val="28"/>
        </w:rPr>
        <w:t>полнения общего архитектурного ансамбля ООПТ.</w:t>
      </w:r>
    </w:p>
    <w:p w:rsidR="00C209D0" w:rsidRPr="00754EB9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754EB9">
        <w:rPr>
          <w:rFonts w:ascii="Arial" w:hAnsi="Arial" w:cs="Arial"/>
          <w:sz w:val="28"/>
          <w:szCs w:val="28"/>
        </w:rPr>
        <w:t>Часто представляют собой скульптуры и арт-объекты.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3120" behindDoc="1" locked="0" layoutInCell="1" allowOverlap="1" wp14:anchorId="524B49F8" wp14:editId="2D618B7B">
            <wp:simplePos x="0" y="0"/>
            <wp:positionH relativeFrom="column">
              <wp:posOffset>81280</wp:posOffset>
            </wp:positionH>
            <wp:positionV relativeFrom="paragraph">
              <wp:posOffset>114300</wp:posOffset>
            </wp:positionV>
            <wp:extent cx="3206750" cy="1919605"/>
            <wp:effectExtent l="0" t="0" r="0" b="4445"/>
            <wp:wrapTight wrapText="bothSides">
              <wp:wrapPolygon edited="0">
                <wp:start x="0" y="0"/>
                <wp:lineTo x="0" y="21436"/>
                <wp:lineTo x="21429" y="21436"/>
                <wp:lineTo x="21429" y="0"/>
                <wp:lineTo x="0" y="0"/>
              </wp:wrapPolygon>
            </wp:wrapTight>
            <wp:docPr id="337" name="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13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191960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EB9">
        <w:rPr>
          <w:rFonts w:ascii="Arial" w:hAnsi="Arial" w:cs="Arial"/>
          <w:sz w:val="28"/>
          <w:szCs w:val="28"/>
        </w:rPr>
        <w:t>Декоративные МАФ должны гармонично впис</w:t>
      </w:r>
      <w:r w:rsidRPr="00754EB9">
        <w:rPr>
          <w:rFonts w:ascii="Arial" w:hAnsi="Arial" w:cs="Arial"/>
          <w:sz w:val="28"/>
          <w:szCs w:val="28"/>
        </w:rPr>
        <w:t>ы</w:t>
      </w:r>
      <w:r w:rsidRPr="00754EB9">
        <w:rPr>
          <w:rFonts w:ascii="Arial" w:hAnsi="Arial" w:cs="Arial"/>
          <w:sz w:val="28"/>
          <w:szCs w:val="28"/>
        </w:rPr>
        <w:t>ваться в приро</w:t>
      </w:r>
      <w:r w:rsidRPr="00754EB9">
        <w:rPr>
          <w:rFonts w:ascii="Arial" w:hAnsi="Arial" w:cs="Arial"/>
          <w:sz w:val="28"/>
          <w:szCs w:val="28"/>
        </w:rPr>
        <w:t>д</w:t>
      </w:r>
      <w:r w:rsidRPr="00754EB9">
        <w:rPr>
          <w:rFonts w:ascii="Arial" w:hAnsi="Arial" w:cs="Arial"/>
          <w:sz w:val="28"/>
          <w:szCs w:val="28"/>
        </w:rPr>
        <w:t xml:space="preserve">ный контекст. В дизайне должен </w:t>
      </w:r>
      <w:r>
        <w:rPr>
          <w:rFonts w:ascii="Arial" w:hAnsi="Arial" w:cs="Arial"/>
          <w:sz w:val="28"/>
          <w:szCs w:val="28"/>
        </w:rPr>
        <w:t>учиты</w:t>
      </w:r>
      <w:r w:rsidRPr="00754EB9">
        <w:rPr>
          <w:rFonts w:ascii="Arial" w:hAnsi="Arial" w:cs="Arial"/>
          <w:sz w:val="28"/>
          <w:szCs w:val="28"/>
        </w:rPr>
        <w:t>ват</w:t>
      </w:r>
      <w:r w:rsidRPr="00754EB9">
        <w:rPr>
          <w:rFonts w:ascii="Arial" w:hAnsi="Arial" w:cs="Arial"/>
          <w:sz w:val="28"/>
          <w:szCs w:val="28"/>
        </w:rPr>
        <w:t>ь</w:t>
      </w:r>
      <w:r w:rsidRPr="00754EB9">
        <w:rPr>
          <w:rFonts w:ascii="Arial" w:hAnsi="Arial" w:cs="Arial"/>
          <w:sz w:val="28"/>
          <w:szCs w:val="28"/>
        </w:rPr>
        <w:t>ся разработанный для ко</w:t>
      </w:r>
      <w:r w:rsidRPr="00754EB9">
        <w:rPr>
          <w:rFonts w:ascii="Arial" w:hAnsi="Arial" w:cs="Arial"/>
          <w:sz w:val="28"/>
          <w:szCs w:val="28"/>
        </w:rPr>
        <w:t>н</w:t>
      </w:r>
      <w:r w:rsidRPr="00754EB9">
        <w:rPr>
          <w:rFonts w:ascii="Arial" w:hAnsi="Arial" w:cs="Arial"/>
          <w:sz w:val="28"/>
          <w:szCs w:val="28"/>
        </w:rPr>
        <w:t>кретных условий среды д</w:t>
      </w:r>
      <w:r w:rsidRPr="00754EB9">
        <w:rPr>
          <w:rFonts w:ascii="Arial" w:hAnsi="Arial" w:cs="Arial"/>
          <w:sz w:val="28"/>
          <w:szCs w:val="28"/>
        </w:rPr>
        <w:t>и</w:t>
      </w:r>
      <w:r w:rsidRPr="00754EB9">
        <w:rPr>
          <w:rFonts w:ascii="Arial" w:hAnsi="Arial" w:cs="Arial"/>
          <w:sz w:val="28"/>
          <w:szCs w:val="28"/>
        </w:rPr>
        <w:t>зайн-код и цветовой код те</w:t>
      </w:r>
      <w:r w:rsidRPr="00754EB9">
        <w:rPr>
          <w:rFonts w:ascii="Arial" w:hAnsi="Arial" w:cs="Arial"/>
          <w:sz w:val="28"/>
          <w:szCs w:val="28"/>
        </w:rPr>
        <w:t>р</w:t>
      </w:r>
      <w:r w:rsidRPr="00754EB9">
        <w:rPr>
          <w:rFonts w:ascii="Arial" w:hAnsi="Arial" w:cs="Arial"/>
          <w:sz w:val="28"/>
          <w:szCs w:val="28"/>
        </w:rPr>
        <w:t>ритории, приниматься во вн</w:t>
      </w:r>
      <w:r w:rsidRPr="00754EB9">
        <w:rPr>
          <w:rFonts w:ascii="Arial" w:hAnsi="Arial" w:cs="Arial"/>
          <w:sz w:val="28"/>
          <w:szCs w:val="28"/>
        </w:rPr>
        <w:t>и</w:t>
      </w:r>
      <w:r w:rsidRPr="00754EB9">
        <w:rPr>
          <w:rFonts w:ascii="Arial" w:hAnsi="Arial" w:cs="Arial"/>
          <w:sz w:val="28"/>
          <w:szCs w:val="28"/>
        </w:rPr>
        <w:t>мание местные традиции</w:t>
      </w:r>
      <w:r>
        <w:rPr>
          <w:rFonts w:ascii="Arial" w:hAnsi="Arial" w:cs="Arial"/>
          <w:sz w:val="28"/>
          <w:szCs w:val="28"/>
        </w:rPr>
        <w:t xml:space="preserve"> </w:t>
      </w:r>
      <w:r w:rsidRPr="00754EB9">
        <w:rPr>
          <w:rFonts w:ascii="Arial" w:hAnsi="Arial" w:cs="Arial"/>
          <w:sz w:val="28"/>
          <w:szCs w:val="28"/>
        </w:rPr>
        <w:t xml:space="preserve">и использоваться природные материалы, </w:t>
      </w:r>
      <w:r>
        <w:rPr>
          <w:rFonts w:ascii="Arial" w:hAnsi="Arial" w:cs="Arial"/>
          <w:sz w:val="28"/>
          <w:szCs w:val="28"/>
        </w:rPr>
        <w:t>подчерки</w:t>
      </w:r>
      <w:r w:rsidRPr="00754EB9">
        <w:rPr>
          <w:rFonts w:ascii="Arial" w:hAnsi="Arial" w:cs="Arial"/>
          <w:sz w:val="28"/>
          <w:szCs w:val="28"/>
        </w:rPr>
        <w:t>вающие имманен</w:t>
      </w:r>
      <w:r w:rsidRPr="00754EB9">
        <w:rPr>
          <w:rFonts w:ascii="Arial" w:hAnsi="Arial" w:cs="Arial"/>
          <w:sz w:val="28"/>
          <w:szCs w:val="28"/>
        </w:rPr>
        <w:t>т</w:t>
      </w:r>
      <w:r w:rsidRPr="00754EB9">
        <w:rPr>
          <w:rFonts w:ascii="Arial" w:hAnsi="Arial" w:cs="Arial"/>
          <w:sz w:val="28"/>
          <w:szCs w:val="28"/>
        </w:rPr>
        <w:t>ное смысловое содерж</w:t>
      </w:r>
      <w:r w:rsidRPr="00754EB9">
        <w:rPr>
          <w:rFonts w:ascii="Arial" w:hAnsi="Arial" w:cs="Arial"/>
          <w:sz w:val="28"/>
          <w:szCs w:val="28"/>
        </w:rPr>
        <w:t>а</w:t>
      </w:r>
      <w:r w:rsidRPr="00754EB9">
        <w:rPr>
          <w:rFonts w:ascii="Arial" w:hAnsi="Arial" w:cs="Arial"/>
          <w:sz w:val="28"/>
          <w:szCs w:val="28"/>
        </w:rPr>
        <w:t>ние природной территории.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Pr="00754EB9" w:rsidRDefault="00C209D0" w:rsidP="00C209D0">
      <w:pPr>
        <w:ind w:firstLine="851"/>
        <w:jc w:val="both"/>
        <w:rPr>
          <w:rFonts w:ascii="Arial" w:hAnsi="Arial" w:cs="Arial"/>
          <w:b/>
          <w:i/>
          <w:sz w:val="28"/>
          <w:szCs w:val="28"/>
        </w:rPr>
      </w:pPr>
      <w:r w:rsidRPr="00754EB9">
        <w:rPr>
          <w:rFonts w:ascii="Arial" w:hAnsi="Arial" w:cs="Arial"/>
          <w:b/>
          <w:i/>
          <w:sz w:val="28"/>
          <w:szCs w:val="28"/>
        </w:rPr>
        <w:t>Тип 2. Скамьи.</w:t>
      </w:r>
    </w:p>
    <w:p w:rsidR="00C209D0" w:rsidRPr="00754EB9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754EB9">
        <w:rPr>
          <w:rFonts w:ascii="Arial" w:hAnsi="Arial" w:cs="Arial"/>
          <w:b/>
          <w:sz w:val="28"/>
          <w:szCs w:val="28"/>
          <w:u w:val="single"/>
        </w:rPr>
        <w:t>Скамья на одно посадочное место</w:t>
      </w:r>
      <w:r w:rsidRPr="00754EB9">
        <w:rPr>
          <w:rFonts w:ascii="Arial" w:hAnsi="Arial" w:cs="Arial"/>
          <w:sz w:val="28"/>
          <w:szCs w:val="28"/>
          <w:u w:val="single"/>
        </w:rPr>
        <w:t>.</w:t>
      </w:r>
      <w:r w:rsidRPr="00754EB9">
        <w:rPr>
          <w:rFonts w:ascii="Arial" w:hAnsi="Arial" w:cs="Arial"/>
          <w:sz w:val="28"/>
          <w:szCs w:val="28"/>
        </w:rPr>
        <w:t xml:space="preserve">  В качестве скамьи мо</w:t>
      </w:r>
      <w:r>
        <w:rPr>
          <w:rFonts w:ascii="Arial" w:hAnsi="Arial" w:cs="Arial"/>
          <w:sz w:val="28"/>
          <w:szCs w:val="28"/>
        </w:rPr>
        <w:t>гут применяться грубо обработан</w:t>
      </w:r>
      <w:r w:rsidRPr="00754EB9">
        <w:rPr>
          <w:rFonts w:ascii="Arial" w:hAnsi="Arial" w:cs="Arial"/>
          <w:sz w:val="28"/>
          <w:szCs w:val="28"/>
        </w:rPr>
        <w:t>ные пни или чурбаки, если они органи</w:t>
      </w:r>
      <w:r w:rsidRPr="00754EB9">
        <w:rPr>
          <w:rFonts w:ascii="Arial" w:hAnsi="Arial" w:cs="Arial"/>
          <w:sz w:val="28"/>
          <w:szCs w:val="28"/>
        </w:rPr>
        <w:t>ч</w:t>
      </w:r>
      <w:r w:rsidRPr="00754EB9">
        <w:rPr>
          <w:rFonts w:ascii="Arial" w:hAnsi="Arial" w:cs="Arial"/>
          <w:sz w:val="28"/>
          <w:szCs w:val="28"/>
        </w:rPr>
        <w:t>но вписываются в окружающее пространство.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 w:rsidRPr="00754EB9">
        <w:rPr>
          <w:rFonts w:ascii="Arial" w:hAnsi="Arial" w:cs="Arial"/>
          <w:sz w:val="28"/>
          <w:szCs w:val="28"/>
          <w:u w:val="single"/>
        </w:rPr>
        <w:t>Стандартная высота изделия – 42–48 см. Размеры посадочного места – 30–50 см.</w:t>
      </w:r>
    </w:p>
    <w:p w:rsidR="00C209D0" w:rsidRPr="00754EB9" w:rsidRDefault="00C209D0" w:rsidP="00C209D0">
      <w:pPr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230C61A" wp14:editId="742C93CE">
            <wp:extent cx="3120557" cy="1999106"/>
            <wp:effectExtent l="0" t="0" r="3810" b="1270"/>
            <wp:docPr id="341" name="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15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557" cy="1999106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Pr="00754EB9" w:rsidRDefault="00C209D0" w:rsidP="00C209D0">
      <w:pPr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 w:rsidRPr="00754EB9">
        <w:rPr>
          <w:rFonts w:ascii="Arial" w:hAnsi="Arial" w:cs="Arial"/>
          <w:b/>
          <w:sz w:val="28"/>
          <w:szCs w:val="28"/>
          <w:u w:val="single"/>
        </w:rPr>
        <w:t>Скамья на несколько посадочных мест.</w:t>
      </w:r>
      <w:r w:rsidRPr="00754EB9">
        <w:rPr>
          <w:rFonts w:ascii="Arial" w:hAnsi="Arial" w:cs="Arial"/>
          <w:sz w:val="28"/>
          <w:szCs w:val="28"/>
        </w:rPr>
        <w:t xml:space="preserve"> Такие скамьи, со спинками или без </w:t>
      </w:r>
      <w:r>
        <w:rPr>
          <w:rFonts w:ascii="Arial" w:hAnsi="Arial" w:cs="Arial"/>
          <w:sz w:val="28"/>
          <w:szCs w:val="28"/>
        </w:rPr>
        <w:t>них, могут устанав</w:t>
      </w:r>
      <w:r w:rsidRPr="00754EB9">
        <w:rPr>
          <w:rFonts w:ascii="Arial" w:hAnsi="Arial" w:cs="Arial"/>
          <w:sz w:val="28"/>
          <w:szCs w:val="28"/>
        </w:rPr>
        <w:t>ливаться на местах хорошего о</w:t>
      </w:r>
      <w:r w:rsidRPr="00754EB9">
        <w:rPr>
          <w:rFonts w:ascii="Arial" w:hAnsi="Arial" w:cs="Arial"/>
          <w:sz w:val="28"/>
          <w:szCs w:val="28"/>
        </w:rPr>
        <w:t>б</w:t>
      </w:r>
      <w:r w:rsidRPr="00754EB9">
        <w:rPr>
          <w:rFonts w:ascii="Arial" w:hAnsi="Arial" w:cs="Arial"/>
          <w:sz w:val="28"/>
          <w:szCs w:val="28"/>
        </w:rPr>
        <w:t>зора окрестностей и служить местом релаксации для ощущения по</w:t>
      </w:r>
      <w:r w:rsidRPr="00754EB9">
        <w:rPr>
          <w:rFonts w:ascii="Arial" w:hAnsi="Arial" w:cs="Arial"/>
          <w:sz w:val="28"/>
          <w:szCs w:val="28"/>
        </w:rPr>
        <w:t>л</w:t>
      </w:r>
      <w:r w:rsidRPr="00754EB9">
        <w:rPr>
          <w:rFonts w:ascii="Arial" w:hAnsi="Arial" w:cs="Arial"/>
          <w:sz w:val="28"/>
          <w:szCs w:val="28"/>
        </w:rPr>
        <w:t xml:space="preserve">ного единения с природой. </w:t>
      </w:r>
      <w:r w:rsidRPr="00754EB9">
        <w:rPr>
          <w:rFonts w:ascii="Arial" w:hAnsi="Arial" w:cs="Arial"/>
          <w:sz w:val="28"/>
          <w:szCs w:val="28"/>
          <w:u w:val="single"/>
        </w:rPr>
        <w:t>Типовые размеры изделия – 180/200 × 50 см; высота сиденья – 42–48 см.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754EB9">
        <w:rPr>
          <w:rFonts w:ascii="Arial" w:hAnsi="Arial" w:cs="Arial"/>
          <w:sz w:val="28"/>
          <w:szCs w:val="28"/>
        </w:rPr>
        <w:t>Скамья в зависимости от конструкции, как правило, фиксируе</w:t>
      </w:r>
      <w:r w:rsidRPr="00754EB9">
        <w:rPr>
          <w:rFonts w:ascii="Arial" w:hAnsi="Arial" w:cs="Arial"/>
          <w:sz w:val="28"/>
          <w:szCs w:val="28"/>
        </w:rPr>
        <w:t>т</w:t>
      </w:r>
      <w:r w:rsidRPr="00754EB9">
        <w:rPr>
          <w:rFonts w:ascii="Arial" w:hAnsi="Arial" w:cs="Arial"/>
          <w:sz w:val="28"/>
          <w:szCs w:val="28"/>
        </w:rPr>
        <w:t>ся в грунте. В некоторых случаях может быть перемещаемой</w:t>
      </w:r>
      <w:r>
        <w:rPr>
          <w:rFonts w:ascii="Arial" w:hAnsi="Arial" w:cs="Arial"/>
          <w:sz w:val="28"/>
          <w:szCs w:val="28"/>
        </w:rPr>
        <w:t>.</w:t>
      </w:r>
    </w:p>
    <w:p w:rsidR="00C209D0" w:rsidRPr="00754EB9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6D2F4729" wp14:editId="49C9DD5D">
            <wp:extent cx="3214011" cy="2066544"/>
            <wp:effectExtent l="0" t="0" r="5715" b="0"/>
            <wp:docPr id="343" name="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31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011" cy="2066544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Pr="00754EB9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Pr="00754EB9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754EB9">
        <w:rPr>
          <w:rFonts w:ascii="Arial" w:hAnsi="Arial" w:cs="Arial"/>
          <w:b/>
          <w:sz w:val="28"/>
          <w:szCs w:val="28"/>
          <w:u w:val="single"/>
        </w:rPr>
        <w:t>Линейная скамья.</w:t>
      </w:r>
      <w:r w:rsidRPr="00754EB9">
        <w:rPr>
          <w:rFonts w:ascii="Arial" w:hAnsi="Arial" w:cs="Arial"/>
          <w:sz w:val="28"/>
          <w:szCs w:val="28"/>
        </w:rPr>
        <w:t xml:space="preserve"> Скамьи этого вида, как правило, без спинок, могут устраиваться по верхней части невысоких </w:t>
      </w:r>
      <w:r>
        <w:rPr>
          <w:rFonts w:ascii="Arial" w:hAnsi="Arial" w:cs="Arial"/>
          <w:sz w:val="28"/>
          <w:szCs w:val="28"/>
        </w:rPr>
        <w:t>подпор</w:t>
      </w:r>
      <w:r w:rsidRPr="00754EB9">
        <w:rPr>
          <w:rFonts w:ascii="Arial" w:hAnsi="Arial" w:cs="Arial"/>
          <w:sz w:val="28"/>
          <w:szCs w:val="28"/>
        </w:rPr>
        <w:t>ных стен, вдоль троп или береговых линий.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 w:rsidRPr="00754EB9">
        <w:rPr>
          <w:rFonts w:ascii="Arial" w:hAnsi="Arial" w:cs="Arial"/>
          <w:sz w:val="28"/>
          <w:szCs w:val="28"/>
          <w:u w:val="single"/>
        </w:rPr>
        <w:t>Типовые размеры изделия: длина не ограничивается; ширина – 50 см; высота сиденья – 42–48 см</w:t>
      </w:r>
      <w:r>
        <w:rPr>
          <w:rFonts w:ascii="Arial" w:hAnsi="Arial" w:cs="Arial"/>
          <w:sz w:val="28"/>
          <w:szCs w:val="28"/>
          <w:u w:val="single"/>
        </w:rPr>
        <w:t>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Georgia"/>
          <w:noProof/>
          <w:sz w:val="20"/>
          <w:lang w:eastAsia="ru-RU"/>
        </w:rPr>
        <w:lastRenderedPageBreak/>
        <w:drawing>
          <wp:inline distT="0" distB="0" distL="0" distR="0" wp14:anchorId="603E2129" wp14:editId="4A8AFCB5">
            <wp:extent cx="3206496" cy="3206496"/>
            <wp:effectExtent l="0" t="0" r="0" b="0"/>
            <wp:docPr id="345" name="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31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3206496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Pr="00754EB9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Pr="00754EB9" w:rsidRDefault="00C209D0" w:rsidP="00C209D0">
      <w:pPr>
        <w:ind w:firstLine="851"/>
        <w:rPr>
          <w:rFonts w:ascii="Arial" w:hAnsi="Arial" w:cs="Arial"/>
          <w:b/>
          <w:i/>
          <w:sz w:val="28"/>
          <w:szCs w:val="28"/>
        </w:rPr>
      </w:pPr>
      <w:r w:rsidRPr="00754EB9">
        <w:rPr>
          <w:rFonts w:ascii="Arial" w:hAnsi="Arial" w:cs="Arial"/>
          <w:b/>
          <w:i/>
          <w:sz w:val="28"/>
          <w:szCs w:val="28"/>
        </w:rPr>
        <w:t xml:space="preserve">Тип 3. Обустроенные места отдыха 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754EB9">
        <w:rPr>
          <w:rFonts w:ascii="Arial" w:hAnsi="Arial" w:cs="Arial"/>
          <w:sz w:val="28"/>
          <w:szCs w:val="28"/>
        </w:rPr>
        <w:t>Для обеспечения рекреационной составляющей экологического туризма на ООПТ, принимая во внимание природно-климатические условия, на территории предусматриваются места для отдыха, кот</w:t>
      </w:r>
      <w:r w:rsidRPr="00754EB9">
        <w:rPr>
          <w:rFonts w:ascii="Arial" w:hAnsi="Arial" w:cs="Arial"/>
          <w:sz w:val="28"/>
          <w:szCs w:val="28"/>
        </w:rPr>
        <w:t>о</w:t>
      </w:r>
      <w:r w:rsidRPr="00754EB9">
        <w:rPr>
          <w:rFonts w:ascii="Arial" w:hAnsi="Arial" w:cs="Arial"/>
          <w:sz w:val="28"/>
          <w:szCs w:val="28"/>
        </w:rPr>
        <w:t>рые,</w:t>
      </w:r>
      <w:r>
        <w:rPr>
          <w:rFonts w:ascii="Arial" w:hAnsi="Arial" w:cs="Arial"/>
          <w:sz w:val="28"/>
          <w:szCs w:val="28"/>
        </w:rPr>
        <w:t xml:space="preserve"> </w:t>
      </w:r>
      <w:r w:rsidRPr="00754EB9">
        <w:rPr>
          <w:rFonts w:ascii="Arial" w:hAnsi="Arial" w:cs="Arial"/>
          <w:sz w:val="28"/>
          <w:szCs w:val="28"/>
        </w:rPr>
        <w:t xml:space="preserve">в зависимости от обустроенности (определяется наличием тех или иных сооружений в их составе), бывают следующих видов: </w:t>
      </w:r>
    </w:p>
    <w:p w:rsidR="00C209D0" w:rsidRPr="00754EB9" w:rsidRDefault="00C209D0" w:rsidP="00C209D0">
      <w:pPr>
        <w:pStyle w:val="a7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754EB9">
        <w:rPr>
          <w:rFonts w:ascii="Arial" w:hAnsi="Arial" w:cs="Arial"/>
          <w:sz w:val="28"/>
          <w:szCs w:val="28"/>
        </w:rPr>
        <w:t>Расчищенная площадка для отдыха</w:t>
      </w:r>
    </w:p>
    <w:p w:rsidR="00C209D0" w:rsidRPr="00754EB9" w:rsidRDefault="00C209D0" w:rsidP="00C209D0">
      <w:pPr>
        <w:pStyle w:val="a7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754EB9">
        <w:rPr>
          <w:rFonts w:ascii="Arial" w:hAnsi="Arial" w:cs="Arial"/>
          <w:sz w:val="28"/>
          <w:szCs w:val="28"/>
        </w:rPr>
        <w:t>Места отдыха, оборудованные столом со скамьями</w:t>
      </w:r>
    </w:p>
    <w:p w:rsidR="00C209D0" w:rsidRPr="00754EB9" w:rsidRDefault="00C209D0" w:rsidP="00C209D0">
      <w:pPr>
        <w:pStyle w:val="a7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754EB9">
        <w:rPr>
          <w:rFonts w:ascii="Arial" w:hAnsi="Arial" w:cs="Arial"/>
          <w:sz w:val="28"/>
          <w:szCs w:val="28"/>
        </w:rPr>
        <w:t>Беседка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b/>
          <w:sz w:val="28"/>
          <w:szCs w:val="28"/>
          <w:u w:val="single"/>
        </w:rPr>
        <w:t>Расчищенная площадка для отдыха.</w:t>
      </w:r>
      <w:r w:rsidRPr="0019670C">
        <w:rPr>
          <w:rFonts w:ascii="Arial" w:hAnsi="Arial" w:cs="Arial"/>
          <w:sz w:val="28"/>
          <w:szCs w:val="28"/>
        </w:rPr>
        <w:t xml:space="preserve"> Такая площадка может быть естественно или </w:t>
      </w:r>
      <w:r>
        <w:rPr>
          <w:rFonts w:ascii="Arial" w:hAnsi="Arial" w:cs="Arial"/>
          <w:sz w:val="28"/>
          <w:szCs w:val="28"/>
        </w:rPr>
        <w:t>искусст</w:t>
      </w:r>
      <w:r w:rsidRPr="0019670C">
        <w:rPr>
          <w:rFonts w:ascii="Arial" w:hAnsi="Arial" w:cs="Arial"/>
          <w:sz w:val="28"/>
          <w:szCs w:val="28"/>
        </w:rPr>
        <w:t>венно созданной и обустроенной (ра</w:t>
      </w:r>
      <w:r w:rsidRPr="0019670C">
        <w:rPr>
          <w:rFonts w:ascii="Arial" w:hAnsi="Arial" w:cs="Arial"/>
          <w:sz w:val="28"/>
          <w:szCs w:val="28"/>
        </w:rPr>
        <w:t>с</w:t>
      </w:r>
      <w:r w:rsidRPr="0019670C">
        <w:rPr>
          <w:rFonts w:ascii="Arial" w:hAnsi="Arial" w:cs="Arial"/>
          <w:sz w:val="28"/>
          <w:szCs w:val="28"/>
        </w:rPr>
        <w:t xml:space="preserve">чистка, </w:t>
      </w:r>
      <w:r>
        <w:rPr>
          <w:rFonts w:ascii="Arial" w:hAnsi="Arial" w:cs="Arial"/>
          <w:sz w:val="28"/>
          <w:szCs w:val="28"/>
        </w:rPr>
        <w:t>вырав</w:t>
      </w:r>
      <w:r w:rsidRPr="0019670C">
        <w:rPr>
          <w:rFonts w:ascii="Arial" w:hAnsi="Arial" w:cs="Arial"/>
          <w:sz w:val="28"/>
          <w:szCs w:val="28"/>
        </w:rPr>
        <w:t xml:space="preserve">нивание, частичное перемещение дёрна). </w:t>
      </w:r>
      <w:r w:rsidRPr="0019670C">
        <w:rPr>
          <w:rFonts w:ascii="Arial" w:hAnsi="Arial" w:cs="Arial"/>
          <w:sz w:val="28"/>
          <w:szCs w:val="28"/>
          <w:u w:val="single"/>
        </w:rPr>
        <w:t>Сооружений на площадке не предусматривается.</w:t>
      </w:r>
      <w:r w:rsidRPr="0019670C">
        <w:rPr>
          <w:rFonts w:ascii="Arial" w:hAnsi="Arial" w:cs="Arial"/>
          <w:sz w:val="28"/>
          <w:szCs w:val="28"/>
        </w:rPr>
        <w:t xml:space="preserve"> Площадка может предназначат</w:t>
      </w:r>
      <w:r w:rsidRPr="0019670C">
        <w:rPr>
          <w:rFonts w:ascii="Arial" w:hAnsi="Arial" w:cs="Arial"/>
          <w:sz w:val="28"/>
          <w:szCs w:val="28"/>
        </w:rPr>
        <w:t>ь</w:t>
      </w:r>
      <w:r w:rsidRPr="0019670C">
        <w:rPr>
          <w:rFonts w:ascii="Arial" w:hAnsi="Arial" w:cs="Arial"/>
          <w:sz w:val="28"/>
          <w:szCs w:val="28"/>
        </w:rPr>
        <w:t>ся для пикника или быть местом тихого отдыха.</w:t>
      </w:r>
    </w:p>
    <w:p w:rsidR="00C209D0" w:rsidRPr="00754EB9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0D8B49" wp14:editId="0FA56011">
            <wp:extent cx="4519749" cy="3099847"/>
            <wp:effectExtent l="0" t="0" r="0" b="5715"/>
            <wp:docPr id="347" name="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18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749" cy="3099847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b/>
          <w:sz w:val="28"/>
          <w:szCs w:val="28"/>
          <w:u w:val="single"/>
        </w:rPr>
        <w:t>Места отдыха, оборудованные столом со скамьями.</w:t>
      </w:r>
      <w:r w:rsidRPr="0019670C">
        <w:rPr>
          <w:rFonts w:ascii="Arial" w:hAnsi="Arial" w:cs="Arial"/>
          <w:sz w:val="28"/>
          <w:szCs w:val="28"/>
        </w:rPr>
        <w:t xml:space="preserve"> Такие места могут находиться на точках, откуда </w:t>
      </w:r>
      <w:r>
        <w:rPr>
          <w:rFonts w:ascii="Arial" w:hAnsi="Arial" w:cs="Arial"/>
          <w:sz w:val="28"/>
          <w:szCs w:val="28"/>
        </w:rPr>
        <w:t>откры</w:t>
      </w:r>
      <w:r w:rsidRPr="0019670C">
        <w:rPr>
          <w:rFonts w:ascii="Arial" w:hAnsi="Arial" w:cs="Arial"/>
          <w:sz w:val="28"/>
          <w:szCs w:val="28"/>
        </w:rPr>
        <w:t>вается лучший пан</w:t>
      </w:r>
      <w:r w:rsidRPr="0019670C">
        <w:rPr>
          <w:rFonts w:ascii="Arial" w:hAnsi="Arial" w:cs="Arial"/>
          <w:sz w:val="28"/>
          <w:szCs w:val="28"/>
        </w:rPr>
        <w:t>о</w:t>
      </w:r>
      <w:r w:rsidRPr="0019670C">
        <w:rPr>
          <w:rFonts w:ascii="Arial" w:hAnsi="Arial" w:cs="Arial"/>
          <w:sz w:val="28"/>
          <w:szCs w:val="28"/>
        </w:rPr>
        <w:t>рамный вид. Столы и скамьи, как правило, выполняются из натурал</w:t>
      </w:r>
      <w:r w:rsidRPr="0019670C">
        <w:rPr>
          <w:rFonts w:ascii="Arial" w:hAnsi="Arial" w:cs="Arial"/>
          <w:sz w:val="28"/>
          <w:szCs w:val="28"/>
        </w:rPr>
        <w:t>ь</w:t>
      </w:r>
      <w:r w:rsidRPr="0019670C">
        <w:rPr>
          <w:rFonts w:ascii="Arial" w:hAnsi="Arial" w:cs="Arial"/>
          <w:sz w:val="28"/>
          <w:szCs w:val="28"/>
        </w:rPr>
        <w:t>ных материалов</w:t>
      </w:r>
      <w:r>
        <w:rPr>
          <w:rFonts w:ascii="Arial" w:hAnsi="Arial" w:cs="Arial"/>
          <w:sz w:val="28"/>
          <w:szCs w:val="28"/>
        </w:rPr>
        <w:t xml:space="preserve"> </w:t>
      </w:r>
      <w:r w:rsidRPr="0019670C">
        <w:rPr>
          <w:rFonts w:ascii="Arial" w:hAnsi="Arial" w:cs="Arial"/>
          <w:sz w:val="28"/>
          <w:szCs w:val="28"/>
        </w:rPr>
        <w:t>и максимально вписываются в окружающую среду.</w:t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566318E8" wp14:editId="32BF66FB">
            <wp:extent cx="3840480" cy="3621711"/>
            <wp:effectExtent l="0" t="0" r="7620" b="0"/>
            <wp:docPr id="349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31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239" cy="3629028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b/>
          <w:sz w:val="28"/>
          <w:szCs w:val="28"/>
          <w:u w:val="single"/>
        </w:rPr>
        <w:lastRenderedPageBreak/>
        <w:t>Беседка.</w:t>
      </w:r>
      <w:r w:rsidRPr="0019670C">
        <w:rPr>
          <w:rFonts w:ascii="Arial" w:hAnsi="Arial" w:cs="Arial"/>
          <w:sz w:val="28"/>
          <w:szCs w:val="28"/>
        </w:rPr>
        <w:t xml:space="preserve"> Беседка — это легкое сооружение, предназначенное для тихого, спокойного и кратковременного отдыха без акцента на к</w:t>
      </w:r>
      <w:r w:rsidRPr="0019670C">
        <w:rPr>
          <w:rFonts w:ascii="Arial" w:hAnsi="Arial" w:cs="Arial"/>
          <w:sz w:val="28"/>
          <w:szCs w:val="28"/>
        </w:rPr>
        <w:t>а</w:t>
      </w:r>
      <w:r w:rsidRPr="0019670C">
        <w:rPr>
          <w:rFonts w:ascii="Arial" w:hAnsi="Arial" w:cs="Arial"/>
          <w:sz w:val="28"/>
          <w:szCs w:val="28"/>
        </w:rPr>
        <w:t xml:space="preserve">кое-либо занятие. Как правило, </w:t>
      </w:r>
      <w:r>
        <w:rPr>
          <w:rFonts w:ascii="Arial" w:hAnsi="Arial" w:cs="Arial"/>
          <w:sz w:val="28"/>
          <w:szCs w:val="28"/>
        </w:rPr>
        <w:t>пред</w:t>
      </w:r>
      <w:r w:rsidRPr="0019670C">
        <w:rPr>
          <w:rFonts w:ascii="Arial" w:hAnsi="Arial" w:cs="Arial"/>
          <w:sz w:val="28"/>
          <w:szCs w:val="28"/>
        </w:rPr>
        <w:t xml:space="preserve">ставляет собой стол, места для сидения и навес. Размеры сооружения диктуются расстановкой </w:t>
      </w:r>
      <w:r>
        <w:rPr>
          <w:rFonts w:ascii="Arial" w:hAnsi="Arial" w:cs="Arial"/>
          <w:sz w:val="28"/>
          <w:szCs w:val="28"/>
        </w:rPr>
        <w:t>об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рудо</w:t>
      </w:r>
      <w:r w:rsidRPr="0019670C">
        <w:rPr>
          <w:rFonts w:ascii="Arial" w:hAnsi="Arial" w:cs="Arial"/>
          <w:sz w:val="28"/>
          <w:szCs w:val="28"/>
        </w:rPr>
        <w:t>вания — одной или нескольких скамей и стола.</w:t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 xml:space="preserve">При размещении беседок следует учитывать </w:t>
      </w:r>
      <w:r>
        <w:rPr>
          <w:rFonts w:ascii="Arial" w:hAnsi="Arial" w:cs="Arial"/>
          <w:sz w:val="28"/>
          <w:szCs w:val="28"/>
        </w:rPr>
        <w:t>особенно</w:t>
      </w:r>
      <w:r w:rsidRPr="0019670C">
        <w:rPr>
          <w:rFonts w:ascii="Arial" w:hAnsi="Arial" w:cs="Arial"/>
          <w:sz w:val="28"/>
          <w:szCs w:val="28"/>
        </w:rPr>
        <w:t>сти р</w:t>
      </w:r>
      <w:r w:rsidRPr="0019670C">
        <w:rPr>
          <w:rFonts w:ascii="Arial" w:hAnsi="Arial" w:cs="Arial"/>
          <w:sz w:val="28"/>
          <w:szCs w:val="28"/>
        </w:rPr>
        <w:t>е</w:t>
      </w:r>
      <w:r w:rsidRPr="0019670C">
        <w:rPr>
          <w:rFonts w:ascii="Arial" w:hAnsi="Arial" w:cs="Arial"/>
          <w:sz w:val="28"/>
          <w:szCs w:val="28"/>
        </w:rPr>
        <w:t xml:space="preserve">льефа, ландшафтную композицию, наличие открытых пространств, размещение других </w:t>
      </w:r>
      <w:r>
        <w:rPr>
          <w:rFonts w:ascii="Arial" w:hAnsi="Arial" w:cs="Arial"/>
          <w:sz w:val="28"/>
          <w:szCs w:val="28"/>
        </w:rPr>
        <w:t>архитек</w:t>
      </w:r>
      <w:r w:rsidRPr="0019670C">
        <w:rPr>
          <w:rFonts w:ascii="Arial" w:hAnsi="Arial" w:cs="Arial"/>
          <w:sz w:val="28"/>
          <w:szCs w:val="28"/>
        </w:rPr>
        <w:t>турных объектов. Обычно беседки уст</w:t>
      </w:r>
      <w:r w:rsidRPr="0019670C">
        <w:rPr>
          <w:rFonts w:ascii="Arial" w:hAnsi="Arial" w:cs="Arial"/>
          <w:sz w:val="28"/>
          <w:szCs w:val="28"/>
        </w:rPr>
        <w:t>а</w:t>
      </w:r>
      <w:r w:rsidRPr="0019670C">
        <w:rPr>
          <w:rFonts w:ascii="Arial" w:hAnsi="Arial" w:cs="Arial"/>
          <w:sz w:val="28"/>
          <w:szCs w:val="28"/>
        </w:rPr>
        <w:t>навливают на возвышенных участках, холмах с таким расчетом, чтобы из них открывался вид на живописные пейзажи.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>Этот прием особенно эффективен на берегу водоема.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DE77D5" wp14:editId="38A81F9D">
            <wp:extent cx="3199790" cy="3717326"/>
            <wp:effectExtent l="0" t="0" r="635" b="0"/>
            <wp:docPr id="351" name="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20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90" cy="3717326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D19FD4" wp14:editId="18ED6108">
            <wp:extent cx="3141715" cy="2318289"/>
            <wp:effectExtent l="0" t="0" r="1905" b="6350"/>
            <wp:docPr id="353" name="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321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715" cy="23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b/>
          <w:i/>
          <w:sz w:val="28"/>
          <w:szCs w:val="28"/>
        </w:rPr>
      </w:pPr>
      <w:r w:rsidRPr="0019670C">
        <w:rPr>
          <w:rFonts w:ascii="Arial" w:hAnsi="Arial" w:cs="Arial"/>
          <w:b/>
          <w:i/>
          <w:sz w:val="28"/>
          <w:szCs w:val="28"/>
        </w:rPr>
        <w:lastRenderedPageBreak/>
        <w:t xml:space="preserve">Тип 4. Урны </w:t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>Урны — емкости для сбора твердых бытовых отходов, устана</w:t>
      </w:r>
      <w:r w:rsidRPr="0019670C">
        <w:rPr>
          <w:rFonts w:ascii="Arial" w:hAnsi="Arial" w:cs="Arial"/>
          <w:sz w:val="28"/>
          <w:szCs w:val="28"/>
        </w:rPr>
        <w:t>в</w:t>
      </w:r>
      <w:r w:rsidRPr="0019670C">
        <w:rPr>
          <w:rFonts w:ascii="Arial" w:hAnsi="Arial" w:cs="Arial"/>
          <w:sz w:val="28"/>
          <w:szCs w:val="28"/>
        </w:rPr>
        <w:t>ливаются в зонах передвижения посетителей по ООПТ.</w:t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>Согласно основным принципам устойчивого развития примен</w:t>
      </w:r>
      <w:r w:rsidRPr="0019670C">
        <w:rPr>
          <w:rFonts w:ascii="Arial" w:hAnsi="Arial" w:cs="Arial"/>
          <w:sz w:val="28"/>
          <w:szCs w:val="28"/>
        </w:rPr>
        <w:t>и</w:t>
      </w:r>
      <w:r w:rsidRPr="0019670C">
        <w:rPr>
          <w:rFonts w:ascii="Arial" w:hAnsi="Arial" w:cs="Arial"/>
          <w:sz w:val="28"/>
          <w:szCs w:val="28"/>
        </w:rPr>
        <w:t>тельно к проектированию, строительству</w:t>
      </w:r>
      <w:r>
        <w:rPr>
          <w:rFonts w:ascii="Arial" w:hAnsi="Arial" w:cs="Arial"/>
          <w:sz w:val="28"/>
          <w:szCs w:val="28"/>
        </w:rPr>
        <w:t xml:space="preserve"> </w:t>
      </w:r>
      <w:r w:rsidRPr="0019670C">
        <w:rPr>
          <w:rFonts w:ascii="Arial" w:hAnsi="Arial" w:cs="Arial"/>
          <w:sz w:val="28"/>
          <w:szCs w:val="28"/>
        </w:rPr>
        <w:t>и эксплуатации объектов экотуризма на ООПТ, целью экологического образования туристов я</w:t>
      </w:r>
      <w:r w:rsidRPr="0019670C">
        <w:rPr>
          <w:rFonts w:ascii="Arial" w:hAnsi="Arial" w:cs="Arial"/>
          <w:sz w:val="28"/>
          <w:szCs w:val="28"/>
        </w:rPr>
        <w:t>в</w:t>
      </w:r>
      <w:r w:rsidRPr="0019670C">
        <w:rPr>
          <w:rFonts w:ascii="Arial" w:hAnsi="Arial" w:cs="Arial"/>
          <w:sz w:val="28"/>
          <w:szCs w:val="28"/>
        </w:rPr>
        <w:t>ляется:</w:t>
      </w:r>
    </w:p>
    <w:p w:rsidR="00C209D0" w:rsidRPr="0019670C" w:rsidRDefault="00C209D0" w:rsidP="00C209D0">
      <w:pPr>
        <w:pStyle w:val="a7"/>
        <w:numPr>
          <w:ilvl w:val="0"/>
          <w:numId w:val="7"/>
        </w:numPr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>следование правилам раздельного сбора мусора</w:t>
      </w:r>
    </w:p>
    <w:p w:rsidR="00C209D0" w:rsidRPr="0019670C" w:rsidRDefault="00C209D0" w:rsidP="00C209D0">
      <w:pPr>
        <w:pStyle w:val="a7"/>
        <w:numPr>
          <w:ilvl w:val="0"/>
          <w:numId w:val="7"/>
        </w:numPr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>уменьшение его общего объема на территории благодаря следованию правилу «мусор — с собой»</w:t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2A07C2">
        <w:rPr>
          <w:rFonts w:ascii="Arial" w:hAnsi="Arial" w:cs="Arial"/>
          <w:sz w:val="28"/>
          <w:szCs w:val="28"/>
        </w:rPr>
        <w:t>Таким образом, например, в некоторых природных парках Швейцарии урны для сбора отходов имеются только на примыкающей к приветственной зоне территории, и посетители носят мусор с собой вплоть до выхода из парка.</w:t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 xml:space="preserve">Беря это во внимание, в определенных зонах </w:t>
      </w:r>
      <w:r>
        <w:rPr>
          <w:rFonts w:ascii="Arial" w:hAnsi="Arial" w:cs="Arial"/>
          <w:sz w:val="28"/>
          <w:szCs w:val="28"/>
        </w:rPr>
        <w:t>отечествен</w:t>
      </w:r>
      <w:r w:rsidRPr="0019670C">
        <w:rPr>
          <w:rFonts w:ascii="Arial" w:hAnsi="Arial" w:cs="Arial"/>
          <w:sz w:val="28"/>
          <w:szCs w:val="28"/>
        </w:rPr>
        <w:t>ных ООПТ следует размещать минимальное число урн с расчетным и</w:t>
      </w:r>
      <w:r w:rsidRPr="0019670C">
        <w:rPr>
          <w:rFonts w:ascii="Arial" w:hAnsi="Arial" w:cs="Arial"/>
          <w:sz w:val="28"/>
          <w:szCs w:val="28"/>
        </w:rPr>
        <w:t>н</w:t>
      </w:r>
      <w:r w:rsidRPr="0019670C">
        <w:rPr>
          <w:rFonts w:ascii="Arial" w:hAnsi="Arial" w:cs="Arial"/>
          <w:sz w:val="28"/>
          <w:szCs w:val="28"/>
        </w:rPr>
        <w:t>тервалом по траекториям движения туристов и в местах их скопления.</w:t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>Обычно, урна — это одна емкость или контейнер объемом не менее 10 л (обычно от 20 л).</w:t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>Настоящим руководством рассматривается три вида урн, пр</w:t>
      </w:r>
      <w:r w:rsidRPr="0019670C">
        <w:rPr>
          <w:rFonts w:ascii="Arial" w:hAnsi="Arial" w:cs="Arial"/>
          <w:sz w:val="28"/>
          <w:szCs w:val="28"/>
        </w:rPr>
        <w:t>и</w:t>
      </w:r>
      <w:r w:rsidRPr="0019670C">
        <w:rPr>
          <w:rFonts w:ascii="Arial" w:hAnsi="Arial" w:cs="Arial"/>
          <w:sz w:val="28"/>
          <w:szCs w:val="28"/>
        </w:rPr>
        <w:t>меняемых на ООПТ:</w:t>
      </w:r>
    </w:p>
    <w:p w:rsidR="00C209D0" w:rsidRPr="0019670C" w:rsidRDefault="00C209D0" w:rsidP="00C209D0">
      <w:pPr>
        <w:pStyle w:val="a7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 xml:space="preserve">Урны для сбора </w:t>
      </w:r>
      <w:r w:rsidR="00714127" w:rsidRPr="0019670C">
        <w:rPr>
          <w:rFonts w:ascii="Arial" w:hAnsi="Arial" w:cs="Arial"/>
          <w:sz w:val="28"/>
          <w:szCs w:val="28"/>
        </w:rPr>
        <w:t>не сортируемого</w:t>
      </w:r>
      <w:r w:rsidRPr="0019670C">
        <w:rPr>
          <w:rFonts w:ascii="Arial" w:hAnsi="Arial" w:cs="Arial"/>
          <w:sz w:val="28"/>
          <w:szCs w:val="28"/>
        </w:rPr>
        <w:t xml:space="preserve"> мусора</w:t>
      </w:r>
    </w:p>
    <w:p w:rsidR="00C209D0" w:rsidRPr="0019670C" w:rsidRDefault="00C209D0" w:rsidP="00C209D0">
      <w:pPr>
        <w:pStyle w:val="a7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>Урны для раздельного сбора мусора</w:t>
      </w:r>
    </w:p>
    <w:p w:rsidR="00C209D0" w:rsidRDefault="00C209D0" w:rsidP="00C209D0">
      <w:pPr>
        <w:pStyle w:val="a7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>Урны-пепельницы</w:t>
      </w:r>
    </w:p>
    <w:p w:rsidR="00C209D0" w:rsidRPr="002A07C2" w:rsidRDefault="00C209D0" w:rsidP="00C209D0">
      <w:pPr>
        <w:ind w:firstLine="851"/>
        <w:jc w:val="both"/>
        <w:rPr>
          <w:rFonts w:ascii="Arial" w:hAnsi="Arial" w:cs="Arial"/>
          <w:b/>
          <w:color w:val="76923C" w:themeColor="accent3" w:themeShade="BF"/>
          <w:sz w:val="28"/>
          <w:szCs w:val="28"/>
        </w:rPr>
      </w:pPr>
      <w:r w:rsidRPr="002A07C2">
        <w:rPr>
          <w:rFonts w:ascii="Arial" w:hAnsi="Arial" w:cs="Arial"/>
          <w:b/>
          <w:color w:val="76923C" w:themeColor="accent3" w:themeShade="BF"/>
          <w:sz w:val="28"/>
          <w:szCs w:val="28"/>
        </w:rPr>
        <w:t>ВАЖНО: В конструкциях урн, предназначенных для пищ</w:t>
      </w:r>
      <w:r w:rsidRPr="002A07C2">
        <w:rPr>
          <w:rFonts w:ascii="Arial" w:hAnsi="Arial" w:cs="Arial"/>
          <w:b/>
          <w:color w:val="76923C" w:themeColor="accent3" w:themeShade="BF"/>
          <w:sz w:val="28"/>
          <w:szCs w:val="28"/>
        </w:rPr>
        <w:t>е</w:t>
      </w:r>
      <w:r w:rsidRPr="002A07C2">
        <w:rPr>
          <w:rFonts w:ascii="Arial" w:hAnsi="Arial" w:cs="Arial"/>
          <w:b/>
          <w:color w:val="76923C" w:themeColor="accent3" w:themeShade="BF"/>
          <w:sz w:val="28"/>
          <w:szCs w:val="28"/>
        </w:rPr>
        <w:t xml:space="preserve">вых отходов или </w:t>
      </w:r>
      <w:r w:rsidR="009E1AD6" w:rsidRPr="002A07C2">
        <w:rPr>
          <w:rFonts w:ascii="Arial" w:hAnsi="Arial" w:cs="Arial"/>
          <w:b/>
          <w:color w:val="76923C" w:themeColor="accent3" w:themeShade="BF"/>
          <w:sz w:val="28"/>
          <w:szCs w:val="28"/>
        </w:rPr>
        <w:t>не сортируемого</w:t>
      </w:r>
      <w:r w:rsidRPr="002A07C2">
        <w:rPr>
          <w:rFonts w:ascii="Arial" w:hAnsi="Arial" w:cs="Arial"/>
          <w:b/>
          <w:color w:val="76923C" w:themeColor="accent3" w:themeShade="BF"/>
          <w:sz w:val="28"/>
          <w:szCs w:val="28"/>
        </w:rPr>
        <w:t xml:space="preserve"> мусора, располагаемых на ООПТ вдоль экологических троп, удаленных от приветственной зоны мест для отдыха (находящихся в глубине территории), необходимо предусматривать приспособления защиты  от д</w:t>
      </w:r>
      <w:r w:rsidRPr="002A07C2">
        <w:rPr>
          <w:rFonts w:ascii="Arial" w:hAnsi="Arial" w:cs="Arial"/>
          <w:b/>
          <w:color w:val="76923C" w:themeColor="accent3" w:themeShade="BF"/>
          <w:sz w:val="28"/>
          <w:szCs w:val="28"/>
        </w:rPr>
        <w:t>о</w:t>
      </w:r>
      <w:r w:rsidRPr="002A07C2">
        <w:rPr>
          <w:rFonts w:ascii="Arial" w:hAnsi="Arial" w:cs="Arial"/>
          <w:b/>
          <w:color w:val="76923C" w:themeColor="accent3" w:themeShade="BF"/>
          <w:sz w:val="28"/>
          <w:szCs w:val="28"/>
        </w:rPr>
        <w:t>ступа животных, а также ограничения распространения запаха (плотные защелкивающиеся крышки).</w:t>
      </w:r>
    </w:p>
    <w:p w:rsidR="002A07C2" w:rsidRDefault="002A07C2" w:rsidP="00C209D0">
      <w:pPr>
        <w:ind w:firstLine="851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Урны для сбора </w:t>
      </w:r>
      <w:r w:rsidR="001744C1" w:rsidRPr="00714127">
        <w:rPr>
          <w:rFonts w:ascii="Arial" w:hAnsi="Arial" w:cs="Arial"/>
          <w:b/>
          <w:sz w:val="28"/>
          <w:szCs w:val="28"/>
          <w:u w:val="single"/>
        </w:rPr>
        <w:t>не сортируемого</w:t>
      </w:r>
      <w:r w:rsidRPr="0019670C">
        <w:rPr>
          <w:rFonts w:ascii="Arial" w:hAnsi="Arial" w:cs="Arial"/>
          <w:b/>
          <w:sz w:val="28"/>
          <w:szCs w:val="28"/>
          <w:u w:val="single"/>
        </w:rPr>
        <w:t xml:space="preserve"> мусора.</w:t>
      </w:r>
      <w:r w:rsidRPr="0019670C">
        <w:rPr>
          <w:rFonts w:ascii="Arial" w:hAnsi="Arial" w:cs="Arial"/>
          <w:sz w:val="28"/>
          <w:szCs w:val="28"/>
        </w:rPr>
        <w:t xml:space="preserve"> Такая урна сост</w:t>
      </w:r>
      <w:r w:rsidRPr="0019670C">
        <w:rPr>
          <w:rFonts w:ascii="Arial" w:hAnsi="Arial" w:cs="Arial"/>
          <w:sz w:val="28"/>
          <w:szCs w:val="28"/>
        </w:rPr>
        <w:t>о</w:t>
      </w:r>
      <w:r w:rsidRPr="0019670C">
        <w:rPr>
          <w:rFonts w:ascii="Arial" w:hAnsi="Arial" w:cs="Arial"/>
          <w:sz w:val="28"/>
          <w:szCs w:val="28"/>
        </w:rPr>
        <w:t>ит, как правило, из одной емкости большого объема (от 25 до 100 л).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>Конструкция урн может быть открытой или закрытой</w:t>
      </w:r>
      <w:r>
        <w:rPr>
          <w:rFonts w:ascii="Arial" w:hAnsi="Arial" w:cs="Arial"/>
          <w:sz w:val="28"/>
          <w:szCs w:val="28"/>
        </w:rPr>
        <w:t xml:space="preserve"> </w:t>
      </w:r>
      <w:r w:rsidRPr="0019670C">
        <w:rPr>
          <w:rFonts w:ascii="Arial" w:hAnsi="Arial" w:cs="Arial"/>
          <w:sz w:val="28"/>
          <w:szCs w:val="28"/>
        </w:rPr>
        <w:t>— со сп</w:t>
      </w:r>
      <w:r w:rsidRPr="0019670C">
        <w:rPr>
          <w:rFonts w:ascii="Arial" w:hAnsi="Arial" w:cs="Arial"/>
          <w:sz w:val="28"/>
          <w:szCs w:val="28"/>
        </w:rPr>
        <w:t>е</w:t>
      </w:r>
      <w:r w:rsidRPr="0019670C">
        <w:rPr>
          <w:rFonts w:ascii="Arial" w:hAnsi="Arial" w:cs="Arial"/>
          <w:sz w:val="28"/>
          <w:szCs w:val="28"/>
        </w:rPr>
        <w:t>циально</w:t>
      </w:r>
      <w:r>
        <w:rPr>
          <w:rFonts w:ascii="Arial" w:hAnsi="Arial" w:cs="Arial"/>
          <w:sz w:val="28"/>
          <w:szCs w:val="28"/>
        </w:rPr>
        <w:t>й крышкой или навесом от попада</w:t>
      </w:r>
      <w:r w:rsidRPr="0019670C">
        <w:rPr>
          <w:rFonts w:ascii="Arial" w:hAnsi="Arial" w:cs="Arial"/>
          <w:sz w:val="28"/>
          <w:szCs w:val="28"/>
        </w:rPr>
        <w:t>ния внутрь осадков и пр</w:t>
      </w:r>
      <w:r w:rsidRPr="0019670C">
        <w:rPr>
          <w:rFonts w:ascii="Arial" w:hAnsi="Arial" w:cs="Arial"/>
          <w:sz w:val="28"/>
          <w:szCs w:val="28"/>
        </w:rPr>
        <w:t>о</w:t>
      </w:r>
      <w:r w:rsidRPr="0019670C">
        <w:rPr>
          <w:rFonts w:ascii="Arial" w:hAnsi="Arial" w:cs="Arial"/>
          <w:sz w:val="28"/>
          <w:szCs w:val="28"/>
        </w:rPr>
        <w:t>никновения животных.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65B041A7" wp14:editId="35D38407">
            <wp:extent cx="3207502" cy="3163824"/>
            <wp:effectExtent l="0" t="0" r="0" b="0"/>
            <wp:docPr id="363" name="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3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502" cy="3163824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b/>
          <w:sz w:val="28"/>
          <w:szCs w:val="28"/>
          <w:u w:val="single"/>
        </w:rPr>
        <w:t>Урны для раздельного сбора мусора.</w:t>
      </w:r>
      <w:r w:rsidRPr="0019670C">
        <w:rPr>
          <w:rFonts w:ascii="Arial" w:hAnsi="Arial" w:cs="Arial"/>
          <w:sz w:val="28"/>
          <w:szCs w:val="28"/>
        </w:rPr>
        <w:t xml:space="preserve"> Обычно это несколько емкостей или контейнеров</w:t>
      </w:r>
      <w:r>
        <w:rPr>
          <w:rFonts w:ascii="Arial" w:hAnsi="Arial" w:cs="Arial"/>
          <w:sz w:val="28"/>
          <w:szCs w:val="28"/>
        </w:rPr>
        <w:t xml:space="preserve"> </w:t>
      </w:r>
      <w:r w:rsidRPr="0019670C">
        <w:rPr>
          <w:rFonts w:ascii="Arial" w:hAnsi="Arial" w:cs="Arial"/>
          <w:sz w:val="28"/>
          <w:szCs w:val="28"/>
        </w:rPr>
        <w:t>(от двух штук) объемом более 10 л для сортируемого сбора мусора. Контейнеры обычно различаются по цв</w:t>
      </w:r>
      <w:r w:rsidRPr="0019670C">
        <w:rPr>
          <w:rFonts w:ascii="Arial" w:hAnsi="Arial" w:cs="Arial"/>
          <w:sz w:val="28"/>
          <w:szCs w:val="28"/>
        </w:rPr>
        <w:t>е</w:t>
      </w:r>
      <w:r w:rsidRPr="0019670C">
        <w:rPr>
          <w:rFonts w:ascii="Arial" w:hAnsi="Arial" w:cs="Arial"/>
          <w:sz w:val="28"/>
          <w:szCs w:val="28"/>
        </w:rPr>
        <w:t>ту, а также имеют опознавательные символы типа собираемого мус</w:t>
      </w:r>
      <w:r w:rsidRPr="0019670C">
        <w:rPr>
          <w:rFonts w:ascii="Arial" w:hAnsi="Arial" w:cs="Arial"/>
          <w:sz w:val="28"/>
          <w:szCs w:val="28"/>
        </w:rPr>
        <w:t>о</w:t>
      </w:r>
      <w:r w:rsidRPr="0019670C">
        <w:rPr>
          <w:rFonts w:ascii="Arial" w:hAnsi="Arial" w:cs="Arial"/>
          <w:sz w:val="28"/>
          <w:szCs w:val="28"/>
        </w:rPr>
        <w:t>ра (пищевые отходы, пластик, стекло, бумага и т.д.).</w:t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0E7CCAA7" wp14:editId="64770E6E">
            <wp:extent cx="2480317" cy="2445348"/>
            <wp:effectExtent l="0" t="0" r="0" b="0"/>
            <wp:docPr id="365" name="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32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241" cy="2460062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b/>
          <w:sz w:val="28"/>
          <w:szCs w:val="28"/>
          <w:u w:val="single"/>
        </w:rPr>
        <w:lastRenderedPageBreak/>
        <w:t>Урны-пепельницы.</w:t>
      </w:r>
      <w:r w:rsidRPr="0019670C">
        <w:rPr>
          <w:rFonts w:ascii="Arial" w:hAnsi="Arial" w:cs="Arial"/>
          <w:sz w:val="28"/>
          <w:szCs w:val="28"/>
        </w:rPr>
        <w:t xml:space="preserve"> Специальная емкость для сбора сигаре</w:t>
      </w:r>
      <w:r w:rsidRPr="0019670C">
        <w:rPr>
          <w:rFonts w:ascii="Arial" w:hAnsi="Arial" w:cs="Arial"/>
          <w:sz w:val="28"/>
          <w:szCs w:val="28"/>
        </w:rPr>
        <w:t>т</w:t>
      </w:r>
      <w:r w:rsidRPr="0019670C">
        <w:rPr>
          <w:rFonts w:ascii="Arial" w:hAnsi="Arial" w:cs="Arial"/>
          <w:sz w:val="28"/>
          <w:szCs w:val="28"/>
        </w:rPr>
        <w:t>ных окурков, а также для безопасного их тушения. Иногда это допо</w:t>
      </w:r>
      <w:r w:rsidRPr="0019670C">
        <w:rPr>
          <w:rFonts w:ascii="Arial" w:hAnsi="Arial" w:cs="Arial"/>
          <w:sz w:val="28"/>
          <w:szCs w:val="28"/>
        </w:rPr>
        <w:t>л</w:t>
      </w:r>
      <w:r w:rsidRPr="0019670C">
        <w:rPr>
          <w:rFonts w:ascii="Arial" w:hAnsi="Arial" w:cs="Arial"/>
          <w:sz w:val="28"/>
          <w:szCs w:val="28"/>
        </w:rPr>
        <w:t xml:space="preserve">нительная функция урн для сбора </w:t>
      </w:r>
      <w:r w:rsidR="00E66E37" w:rsidRPr="00714127">
        <w:rPr>
          <w:rFonts w:ascii="Arial" w:hAnsi="Arial" w:cs="Arial"/>
          <w:sz w:val="28"/>
          <w:szCs w:val="28"/>
        </w:rPr>
        <w:t>не сортируемого</w:t>
      </w:r>
      <w:r w:rsidRPr="0019670C">
        <w:rPr>
          <w:rFonts w:ascii="Arial" w:hAnsi="Arial" w:cs="Arial"/>
          <w:sz w:val="28"/>
          <w:szCs w:val="28"/>
        </w:rPr>
        <w:t xml:space="preserve"> мусора.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 xml:space="preserve">Такие урны могут располагаться в специально </w:t>
      </w:r>
      <w:r>
        <w:rPr>
          <w:rFonts w:ascii="Arial" w:hAnsi="Arial" w:cs="Arial"/>
          <w:sz w:val="28"/>
          <w:szCs w:val="28"/>
        </w:rPr>
        <w:t>отведен</w:t>
      </w:r>
      <w:r w:rsidRPr="0019670C">
        <w:rPr>
          <w:rFonts w:ascii="Arial" w:hAnsi="Arial" w:cs="Arial"/>
          <w:sz w:val="28"/>
          <w:szCs w:val="28"/>
        </w:rPr>
        <w:t>ных м</w:t>
      </w:r>
      <w:r w:rsidRPr="0019670C">
        <w:rPr>
          <w:rFonts w:ascii="Arial" w:hAnsi="Arial" w:cs="Arial"/>
          <w:sz w:val="28"/>
          <w:szCs w:val="28"/>
        </w:rPr>
        <w:t>е</w:t>
      </w:r>
      <w:r w:rsidRPr="0019670C">
        <w:rPr>
          <w:rFonts w:ascii="Arial" w:hAnsi="Arial" w:cs="Arial"/>
          <w:sz w:val="28"/>
          <w:szCs w:val="28"/>
        </w:rPr>
        <w:t>стах для курения, быть как напольными, так и крепиться к вертикал</w:t>
      </w:r>
      <w:r w:rsidRPr="0019670C">
        <w:rPr>
          <w:rFonts w:ascii="Arial" w:hAnsi="Arial" w:cs="Arial"/>
          <w:sz w:val="28"/>
          <w:szCs w:val="28"/>
        </w:rPr>
        <w:t>ь</w:t>
      </w:r>
      <w:r w:rsidRPr="0019670C">
        <w:rPr>
          <w:rFonts w:ascii="Arial" w:hAnsi="Arial" w:cs="Arial"/>
          <w:sz w:val="28"/>
          <w:szCs w:val="28"/>
        </w:rPr>
        <w:t>ным поверхностям.</w:t>
      </w:r>
    </w:p>
    <w:p w:rsidR="00C209D0" w:rsidRDefault="00C209D0" w:rsidP="002A07C2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467180C8" wp14:editId="0B6644F0">
            <wp:extent cx="1163388" cy="2535936"/>
            <wp:effectExtent l="0" t="0" r="0" b="0"/>
            <wp:docPr id="367" name="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32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388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D0" w:rsidRPr="003C7A38" w:rsidRDefault="00C209D0" w:rsidP="00C209D0">
      <w:pPr>
        <w:ind w:firstLine="851"/>
        <w:jc w:val="both"/>
        <w:rPr>
          <w:rFonts w:ascii="Arial" w:hAnsi="Arial" w:cs="Arial"/>
          <w:b/>
          <w:i/>
          <w:sz w:val="28"/>
          <w:szCs w:val="28"/>
        </w:rPr>
      </w:pPr>
      <w:r w:rsidRPr="003C7A38">
        <w:rPr>
          <w:rFonts w:ascii="Arial" w:hAnsi="Arial" w:cs="Arial"/>
          <w:b/>
          <w:i/>
          <w:sz w:val="28"/>
          <w:szCs w:val="28"/>
        </w:rPr>
        <w:t>Тип 5. Сооружения для активного отдыха и спорта</w:t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>Настоящим руководством представлены два вида объектов и</w:t>
      </w:r>
      <w:r w:rsidRPr="0019670C">
        <w:rPr>
          <w:rFonts w:ascii="Arial" w:hAnsi="Arial" w:cs="Arial"/>
          <w:sz w:val="28"/>
          <w:szCs w:val="28"/>
        </w:rPr>
        <w:t>н</w:t>
      </w:r>
      <w:r w:rsidRPr="0019670C">
        <w:rPr>
          <w:rFonts w:ascii="Arial" w:hAnsi="Arial" w:cs="Arial"/>
          <w:sz w:val="28"/>
          <w:szCs w:val="28"/>
        </w:rPr>
        <w:t>фраструктуры данного типа:</w:t>
      </w:r>
    </w:p>
    <w:p w:rsidR="00C209D0" w:rsidRPr="0019670C" w:rsidRDefault="00C209D0" w:rsidP="00C209D0">
      <w:pPr>
        <w:pStyle w:val="a7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>Детская игровая площадка</w:t>
      </w:r>
    </w:p>
    <w:p w:rsidR="00C209D0" w:rsidRPr="0019670C" w:rsidRDefault="00C209D0" w:rsidP="00C209D0">
      <w:pPr>
        <w:pStyle w:val="a7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</w:rPr>
      </w:pPr>
      <w:r w:rsidRPr="0019670C">
        <w:rPr>
          <w:rFonts w:ascii="Arial" w:hAnsi="Arial" w:cs="Arial"/>
          <w:sz w:val="28"/>
          <w:szCs w:val="28"/>
        </w:rPr>
        <w:t>Площадка для активного отдыха и физических упражнений</w:t>
      </w:r>
    </w:p>
    <w:p w:rsidR="00C209D0" w:rsidRPr="003C7A38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3C7A38">
        <w:rPr>
          <w:rFonts w:ascii="Arial" w:hAnsi="Arial" w:cs="Arial"/>
          <w:b/>
          <w:sz w:val="28"/>
          <w:szCs w:val="28"/>
          <w:u w:val="single"/>
        </w:rPr>
        <w:t>Детская игровая площадка.</w:t>
      </w:r>
      <w:r w:rsidRPr="003C7A38">
        <w:rPr>
          <w:rFonts w:ascii="Arial" w:hAnsi="Arial" w:cs="Arial"/>
          <w:sz w:val="28"/>
          <w:szCs w:val="28"/>
        </w:rPr>
        <w:t xml:space="preserve"> Объект представляет собой ко</w:t>
      </w:r>
      <w:r w:rsidRPr="003C7A38">
        <w:rPr>
          <w:rFonts w:ascii="Arial" w:hAnsi="Arial" w:cs="Arial"/>
          <w:sz w:val="28"/>
          <w:szCs w:val="28"/>
        </w:rPr>
        <w:t>м</w:t>
      </w:r>
      <w:r w:rsidRPr="003C7A38">
        <w:rPr>
          <w:rFonts w:ascii="Arial" w:hAnsi="Arial" w:cs="Arial"/>
          <w:sz w:val="28"/>
          <w:szCs w:val="28"/>
        </w:rPr>
        <w:t>плекс сооружений, предназначенных для игры детей дошкольного и младшего школьного возраста.</w:t>
      </w:r>
    </w:p>
    <w:p w:rsidR="00C209D0" w:rsidRPr="003C7A38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3C7A38">
        <w:rPr>
          <w:rFonts w:ascii="Arial" w:hAnsi="Arial" w:cs="Arial"/>
          <w:sz w:val="28"/>
          <w:szCs w:val="28"/>
        </w:rPr>
        <w:t>Часто располагается при визит-центрах и кафе в рекреацио</w:t>
      </w:r>
      <w:r w:rsidRPr="003C7A38">
        <w:rPr>
          <w:rFonts w:ascii="Arial" w:hAnsi="Arial" w:cs="Arial"/>
          <w:sz w:val="28"/>
          <w:szCs w:val="28"/>
        </w:rPr>
        <w:t>н</w:t>
      </w:r>
      <w:r w:rsidRPr="003C7A38">
        <w:rPr>
          <w:rFonts w:ascii="Arial" w:hAnsi="Arial" w:cs="Arial"/>
          <w:sz w:val="28"/>
          <w:szCs w:val="28"/>
        </w:rPr>
        <w:t>ных зонах, но также может быть размещена</w:t>
      </w:r>
      <w:r>
        <w:rPr>
          <w:rFonts w:ascii="Arial" w:hAnsi="Arial" w:cs="Arial"/>
          <w:sz w:val="28"/>
          <w:szCs w:val="28"/>
        </w:rPr>
        <w:t xml:space="preserve"> </w:t>
      </w:r>
      <w:r w:rsidRPr="003C7A38">
        <w:rPr>
          <w:rFonts w:ascii="Arial" w:hAnsi="Arial" w:cs="Arial"/>
          <w:sz w:val="28"/>
          <w:szCs w:val="28"/>
        </w:rPr>
        <w:t>в глубине территории на специально отведенной площадке.</w:t>
      </w:r>
    </w:p>
    <w:p w:rsidR="00C209D0" w:rsidRPr="003C7A38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3C7A38">
        <w:rPr>
          <w:rFonts w:ascii="Arial" w:hAnsi="Arial" w:cs="Arial"/>
          <w:sz w:val="28"/>
          <w:szCs w:val="28"/>
        </w:rPr>
        <w:t xml:space="preserve">Детская площадка содержит элементы </w:t>
      </w:r>
      <w:r>
        <w:rPr>
          <w:rFonts w:ascii="Arial" w:hAnsi="Arial" w:cs="Arial"/>
          <w:sz w:val="28"/>
          <w:szCs w:val="28"/>
        </w:rPr>
        <w:t>детского улично</w:t>
      </w:r>
      <w:r w:rsidRPr="003C7A38">
        <w:rPr>
          <w:rFonts w:ascii="Arial" w:hAnsi="Arial" w:cs="Arial"/>
          <w:sz w:val="28"/>
          <w:szCs w:val="28"/>
        </w:rPr>
        <w:t>го игр</w:t>
      </w:r>
      <w:r w:rsidRPr="003C7A38">
        <w:rPr>
          <w:rFonts w:ascii="Arial" w:hAnsi="Arial" w:cs="Arial"/>
          <w:sz w:val="28"/>
          <w:szCs w:val="28"/>
        </w:rPr>
        <w:t>о</w:t>
      </w:r>
      <w:r w:rsidRPr="003C7A38">
        <w:rPr>
          <w:rFonts w:ascii="Arial" w:hAnsi="Arial" w:cs="Arial"/>
          <w:sz w:val="28"/>
          <w:szCs w:val="28"/>
        </w:rPr>
        <w:t>вого оборудования, которые направлены на организацию содерж</w:t>
      </w:r>
      <w:r w:rsidRPr="003C7A38">
        <w:rPr>
          <w:rFonts w:ascii="Arial" w:hAnsi="Arial" w:cs="Arial"/>
          <w:sz w:val="28"/>
          <w:szCs w:val="28"/>
        </w:rPr>
        <w:t>а</w:t>
      </w:r>
      <w:r w:rsidRPr="003C7A38">
        <w:rPr>
          <w:rFonts w:ascii="Arial" w:hAnsi="Arial" w:cs="Arial"/>
          <w:sz w:val="28"/>
          <w:szCs w:val="28"/>
        </w:rPr>
        <w:t xml:space="preserve">тельного досуга. Игровое оборудование представляет собой набор </w:t>
      </w:r>
      <w:r>
        <w:rPr>
          <w:rFonts w:ascii="Arial" w:hAnsi="Arial" w:cs="Arial"/>
          <w:sz w:val="28"/>
          <w:szCs w:val="28"/>
        </w:rPr>
        <w:t>разно</w:t>
      </w:r>
      <w:r w:rsidRPr="003C7A38">
        <w:rPr>
          <w:rFonts w:ascii="Arial" w:hAnsi="Arial" w:cs="Arial"/>
          <w:sz w:val="28"/>
          <w:szCs w:val="28"/>
        </w:rPr>
        <w:t xml:space="preserve">образных конструктивных </w:t>
      </w:r>
      <w:r>
        <w:rPr>
          <w:rFonts w:ascii="Arial" w:hAnsi="Arial" w:cs="Arial"/>
          <w:sz w:val="28"/>
          <w:szCs w:val="28"/>
        </w:rPr>
        <w:t>сооружений, способству</w:t>
      </w:r>
      <w:r w:rsidRPr="003C7A38">
        <w:rPr>
          <w:rFonts w:ascii="Arial" w:hAnsi="Arial" w:cs="Arial"/>
          <w:sz w:val="28"/>
          <w:szCs w:val="28"/>
        </w:rPr>
        <w:t>ющих физич</w:t>
      </w:r>
      <w:r w:rsidRPr="003C7A38">
        <w:rPr>
          <w:rFonts w:ascii="Arial" w:hAnsi="Arial" w:cs="Arial"/>
          <w:sz w:val="28"/>
          <w:szCs w:val="28"/>
        </w:rPr>
        <w:t>е</w:t>
      </w:r>
      <w:r w:rsidRPr="003C7A38">
        <w:rPr>
          <w:rFonts w:ascii="Arial" w:hAnsi="Arial" w:cs="Arial"/>
          <w:sz w:val="28"/>
          <w:szCs w:val="28"/>
        </w:rPr>
        <w:t xml:space="preserve">скому и умственному развитию </w:t>
      </w:r>
      <w:r>
        <w:rPr>
          <w:rFonts w:ascii="Arial" w:hAnsi="Arial" w:cs="Arial"/>
          <w:sz w:val="28"/>
          <w:szCs w:val="28"/>
        </w:rPr>
        <w:t>ребен</w:t>
      </w:r>
      <w:r w:rsidRPr="003C7A38">
        <w:rPr>
          <w:rFonts w:ascii="Arial" w:hAnsi="Arial" w:cs="Arial"/>
          <w:sz w:val="28"/>
          <w:szCs w:val="28"/>
        </w:rPr>
        <w:t>ка, оказывая при этом благопр</w:t>
      </w:r>
      <w:r w:rsidRPr="003C7A38">
        <w:rPr>
          <w:rFonts w:ascii="Arial" w:hAnsi="Arial" w:cs="Arial"/>
          <w:sz w:val="28"/>
          <w:szCs w:val="28"/>
        </w:rPr>
        <w:t>и</w:t>
      </w:r>
      <w:r w:rsidRPr="003C7A38">
        <w:rPr>
          <w:rFonts w:ascii="Arial" w:hAnsi="Arial" w:cs="Arial"/>
          <w:sz w:val="28"/>
          <w:szCs w:val="28"/>
        </w:rPr>
        <w:t xml:space="preserve">ятное воздействие на его социальную, психологическую и культурную </w:t>
      </w:r>
      <w:r w:rsidRPr="003C7A38">
        <w:rPr>
          <w:rFonts w:ascii="Arial" w:hAnsi="Arial" w:cs="Arial"/>
          <w:sz w:val="28"/>
          <w:szCs w:val="28"/>
        </w:rPr>
        <w:lastRenderedPageBreak/>
        <w:t xml:space="preserve">адаптацию. Важная </w:t>
      </w:r>
      <w:r w:rsidR="00D802C3">
        <w:rPr>
          <w:rFonts w:ascii="Arial" w:hAnsi="Arial" w:cs="Arial"/>
          <w:sz w:val="28"/>
          <w:szCs w:val="28"/>
        </w:rPr>
        <w:t>функция игрового оборудования</w:t>
      </w:r>
      <w:r w:rsidRPr="003C7A38">
        <w:rPr>
          <w:rFonts w:ascii="Arial" w:hAnsi="Arial" w:cs="Arial"/>
          <w:sz w:val="28"/>
          <w:szCs w:val="28"/>
        </w:rPr>
        <w:t xml:space="preserve"> — создание и</w:t>
      </w:r>
      <w:r w:rsidRPr="003C7A38">
        <w:rPr>
          <w:rFonts w:ascii="Arial" w:hAnsi="Arial" w:cs="Arial"/>
          <w:sz w:val="28"/>
          <w:szCs w:val="28"/>
        </w:rPr>
        <w:t>н</w:t>
      </w:r>
      <w:r w:rsidRPr="003C7A38">
        <w:rPr>
          <w:rFonts w:ascii="Arial" w:hAnsi="Arial" w:cs="Arial"/>
          <w:sz w:val="28"/>
          <w:szCs w:val="28"/>
        </w:rPr>
        <w:t>тереса к нему у детей.</w:t>
      </w:r>
    </w:p>
    <w:p w:rsidR="00C209D0" w:rsidRPr="003C7A38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3C7A38">
        <w:rPr>
          <w:rFonts w:ascii="Arial" w:hAnsi="Arial" w:cs="Arial"/>
          <w:sz w:val="28"/>
          <w:szCs w:val="28"/>
        </w:rPr>
        <w:t xml:space="preserve">На детских площадках необходимо предусматривать скамьи для взрослых (чтобы они могли следить за ребенком) или для отдыха детей. В </w:t>
      </w:r>
      <w:r>
        <w:rPr>
          <w:rFonts w:ascii="Arial" w:hAnsi="Arial" w:cs="Arial"/>
          <w:sz w:val="28"/>
          <w:szCs w:val="28"/>
        </w:rPr>
        <w:t>непосредствен</w:t>
      </w:r>
      <w:r w:rsidRPr="003C7A38">
        <w:rPr>
          <w:rFonts w:ascii="Arial" w:hAnsi="Arial" w:cs="Arial"/>
          <w:sz w:val="28"/>
          <w:szCs w:val="28"/>
        </w:rPr>
        <w:t>ной близости от скамей размещаются урны.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3C7A38">
        <w:rPr>
          <w:rFonts w:ascii="Arial" w:hAnsi="Arial" w:cs="Arial"/>
          <w:sz w:val="28"/>
          <w:szCs w:val="28"/>
        </w:rPr>
        <w:t>При выборе материалов элементов оборудования предпочт</w:t>
      </w:r>
      <w:r w:rsidRPr="003C7A38">
        <w:rPr>
          <w:rFonts w:ascii="Arial" w:hAnsi="Arial" w:cs="Arial"/>
          <w:sz w:val="28"/>
          <w:szCs w:val="28"/>
        </w:rPr>
        <w:t>е</w:t>
      </w:r>
      <w:r w:rsidRPr="003C7A38">
        <w:rPr>
          <w:rFonts w:ascii="Arial" w:hAnsi="Arial" w:cs="Arial"/>
          <w:sz w:val="28"/>
          <w:szCs w:val="28"/>
        </w:rPr>
        <w:t>ние отдается природным материалам</w:t>
      </w:r>
      <w:r>
        <w:rPr>
          <w:rFonts w:ascii="Arial" w:hAnsi="Arial" w:cs="Arial"/>
          <w:sz w:val="28"/>
          <w:szCs w:val="28"/>
        </w:rPr>
        <w:t xml:space="preserve"> </w:t>
      </w:r>
      <w:r w:rsidRPr="003C7A38">
        <w:rPr>
          <w:rFonts w:ascii="Arial" w:hAnsi="Arial" w:cs="Arial"/>
          <w:sz w:val="28"/>
          <w:szCs w:val="28"/>
        </w:rPr>
        <w:t>в первую очередь дереву. П</w:t>
      </w:r>
      <w:r w:rsidRPr="003C7A38">
        <w:rPr>
          <w:rFonts w:ascii="Arial" w:hAnsi="Arial" w:cs="Arial"/>
          <w:sz w:val="28"/>
          <w:szCs w:val="28"/>
        </w:rPr>
        <w:t>о</w:t>
      </w:r>
      <w:r w:rsidRPr="003C7A38">
        <w:rPr>
          <w:rFonts w:ascii="Arial" w:hAnsi="Arial" w:cs="Arial"/>
          <w:sz w:val="28"/>
          <w:szCs w:val="28"/>
        </w:rPr>
        <w:t>крытие площадки</w:t>
      </w:r>
      <w:r>
        <w:rPr>
          <w:rFonts w:ascii="Arial" w:hAnsi="Arial" w:cs="Arial"/>
          <w:sz w:val="28"/>
          <w:szCs w:val="28"/>
        </w:rPr>
        <w:t xml:space="preserve"> </w:t>
      </w:r>
      <w:r w:rsidRPr="003C7A38">
        <w:rPr>
          <w:rFonts w:ascii="Arial" w:hAnsi="Arial" w:cs="Arial"/>
          <w:sz w:val="28"/>
          <w:szCs w:val="28"/>
        </w:rPr>
        <w:t xml:space="preserve">специальное (с применением мелкоячеистой </w:t>
      </w:r>
      <w:r>
        <w:rPr>
          <w:rFonts w:ascii="Arial" w:hAnsi="Arial" w:cs="Arial"/>
          <w:sz w:val="28"/>
          <w:szCs w:val="28"/>
        </w:rPr>
        <w:t>пл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стико</w:t>
      </w:r>
      <w:r w:rsidRPr="003C7A38">
        <w:rPr>
          <w:rFonts w:ascii="Arial" w:hAnsi="Arial" w:cs="Arial"/>
          <w:sz w:val="28"/>
          <w:szCs w:val="28"/>
        </w:rPr>
        <w:t>вой сетки) для защиты дёрна, а также отсыпка древесной коры (мульчи).</w:t>
      </w:r>
    </w:p>
    <w:p w:rsidR="00C209D0" w:rsidRPr="002A07C2" w:rsidRDefault="00C209D0" w:rsidP="00C209D0">
      <w:pPr>
        <w:ind w:firstLine="851"/>
        <w:jc w:val="both"/>
        <w:rPr>
          <w:rFonts w:ascii="Arial" w:hAnsi="Arial" w:cs="Arial"/>
          <w:b/>
          <w:color w:val="76923C" w:themeColor="accent3" w:themeShade="BF"/>
          <w:sz w:val="28"/>
          <w:szCs w:val="28"/>
        </w:rPr>
      </w:pPr>
      <w:r w:rsidRPr="002A07C2">
        <w:rPr>
          <w:rFonts w:ascii="Arial" w:hAnsi="Arial" w:cs="Arial"/>
          <w:b/>
          <w:color w:val="76923C" w:themeColor="accent3" w:themeShade="BF"/>
          <w:sz w:val="28"/>
          <w:szCs w:val="28"/>
        </w:rPr>
        <w:t>Важно помнить, что детские площадки должны быть се</w:t>
      </w:r>
      <w:r w:rsidRPr="002A07C2">
        <w:rPr>
          <w:rFonts w:ascii="Arial" w:hAnsi="Arial" w:cs="Arial"/>
          <w:b/>
          <w:color w:val="76923C" w:themeColor="accent3" w:themeShade="BF"/>
          <w:sz w:val="28"/>
          <w:szCs w:val="28"/>
        </w:rPr>
        <w:t>р</w:t>
      </w:r>
      <w:r w:rsidRPr="002A07C2">
        <w:rPr>
          <w:rFonts w:ascii="Arial" w:hAnsi="Arial" w:cs="Arial"/>
          <w:b/>
          <w:color w:val="76923C" w:themeColor="accent3" w:themeShade="BF"/>
          <w:sz w:val="28"/>
          <w:szCs w:val="28"/>
        </w:rPr>
        <w:t>тифицированы для использования в соответствии с действу</w:t>
      </w:r>
      <w:r w:rsidRPr="002A07C2">
        <w:rPr>
          <w:rFonts w:ascii="Arial" w:hAnsi="Arial" w:cs="Arial"/>
          <w:b/>
          <w:color w:val="76923C" w:themeColor="accent3" w:themeShade="BF"/>
          <w:sz w:val="28"/>
          <w:szCs w:val="28"/>
        </w:rPr>
        <w:t>ю</w:t>
      </w:r>
      <w:r w:rsidRPr="002A07C2">
        <w:rPr>
          <w:rFonts w:ascii="Arial" w:hAnsi="Arial" w:cs="Arial"/>
          <w:b/>
          <w:color w:val="76923C" w:themeColor="accent3" w:themeShade="BF"/>
          <w:sz w:val="28"/>
          <w:szCs w:val="28"/>
        </w:rPr>
        <w:t xml:space="preserve">щими нормами! </w:t>
      </w:r>
    </w:p>
    <w:p w:rsidR="00C209D0" w:rsidRDefault="00C209D0" w:rsidP="00C209D0">
      <w:pPr>
        <w:ind w:firstLine="851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C209D0" w:rsidRPr="003C7A38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6F5B37" wp14:editId="640B3760">
            <wp:extent cx="4389120" cy="2633968"/>
            <wp:effectExtent l="0" t="0" r="0" b="0"/>
            <wp:docPr id="373" name="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33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18" cy="2633967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Pr="0019670C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585B62" wp14:editId="61B67B97">
            <wp:extent cx="3134835" cy="2087725"/>
            <wp:effectExtent l="0" t="0" r="8890" b="8255"/>
            <wp:docPr id="369" name="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30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276" cy="2107998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209D0" w:rsidRPr="003C7A38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Pr="00B87F0C" w:rsidRDefault="00C209D0" w:rsidP="00B87F0C">
      <w:pPr>
        <w:ind w:firstLine="851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3C7A38">
        <w:rPr>
          <w:rFonts w:ascii="Arial" w:hAnsi="Arial" w:cs="Arial"/>
          <w:b/>
          <w:sz w:val="28"/>
          <w:szCs w:val="28"/>
          <w:u w:val="single"/>
        </w:rPr>
        <w:lastRenderedPageBreak/>
        <w:t>Площадка для активного отдыха и физических упражнений</w:t>
      </w:r>
      <w:r w:rsidR="00B87F0C">
        <w:rPr>
          <w:rFonts w:ascii="Arial" w:hAnsi="Arial" w:cs="Arial"/>
          <w:b/>
          <w:sz w:val="28"/>
          <w:szCs w:val="28"/>
          <w:u w:val="single"/>
        </w:rPr>
        <w:t>.</w:t>
      </w:r>
      <w:r w:rsidRPr="003C7A38">
        <w:rPr>
          <w:rFonts w:ascii="Arial" w:hAnsi="Arial" w:cs="Arial"/>
          <w:sz w:val="28"/>
          <w:szCs w:val="28"/>
        </w:rPr>
        <w:t xml:space="preserve"> Данные площадки необходимо размещать на открытом пространстве (без деревьев), защищенном от ветра. Объект может быть совмещен с детской игровой </w:t>
      </w:r>
      <w:r>
        <w:rPr>
          <w:rFonts w:ascii="Arial" w:hAnsi="Arial" w:cs="Arial"/>
          <w:sz w:val="28"/>
          <w:szCs w:val="28"/>
        </w:rPr>
        <w:t>пло</w:t>
      </w:r>
      <w:r w:rsidRPr="003C7A38">
        <w:rPr>
          <w:rFonts w:ascii="Arial" w:hAnsi="Arial" w:cs="Arial"/>
          <w:sz w:val="28"/>
          <w:szCs w:val="28"/>
        </w:rPr>
        <w:t>щадкой или располагаться рядом с ней.</w:t>
      </w:r>
    </w:p>
    <w:p w:rsidR="00C209D0" w:rsidRPr="003C7A38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3C7A38">
        <w:rPr>
          <w:rFonts w:ascii="Arial" w:hAnsi="Arial" w:cs="Arial"/>
          <w:sz w:val="28"/>
          <w:szCs w:val="28"/>
        </w:rPr>
        <w:t>В состав спортивного оборудования могут включаться турники, брусья, «шведские стенки» и прочие конструкции.</w:t>
      </w:r>
    </w:p>
    <w:p w:rsidR="00C209D0" w:rsidRPr="003C7A38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3C7A38">
        <w:rPr>
          <w:rFonts w:ascii="Arial" w:hAnsi="Arial" w:cs="Arial"/>
          <w:sz w:val="28"/>
          <w:szCs w:val="28"/>
        </w:rPr>
        <w:t>Основной акцент делается на работу с собственным весом и развитие силы и выносливости.</w:t>
      </w:r>
    </w:p>
    <w:p w:rsidR="00C209D0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3C7A38">
        <w:rPr>
          <w:rFonts w:ascii="Arial" w:hAnsi="Arial" w:cs="Arial"/>
          <w:sz w:val="28"/>
          <w:szCs w:val="28"/>
        </w:rPr>
        <w:t>При выборе материалов элементов оборудования предпочт</w:t>
      </w:r>
      <w:r w:rsidRPr="003C7A38">
        <w:rPr>
          <w:rFonts w:ascii="Arial" w:hAnsi="Arial" w:cs="Arial"/>
          <w:sz w:val="28"/>
          <w:szCs w:val="28"/>
        </w:rPr>
        <w:t>е</w:t>
      </w:r>
      <w:r w:rsidRPr="003C7A38">
        <w:rPr>
          <w:rFonts w:ascii="Arial" w:hAnsi="Arial" w:cs="Arial"/>
          <w:sz w:val="28"/>
          <w:szCs w:val="28"/>
        </w:rPr>
        <w:t>ние отдается природным материалам</w:t>
      </w:r>
      <w:r>
        <w:rPr>
          <w:rFonts w:ascii="Arial" w:hAnsi="Arial" w:cs="Arial"/>
          <w:sz w:val="28"/>
          <w:szCs w:val="28"/>
        </w:rPr>
        <w:t xml:space="preserve"> </w:t>
      </w:r>
      <w:r w:rsidRPr="003C7A38">
        <w:rPr>
          <w:rFonts w:ascii="Arial" w:hAnsi="Arial" w:cs="Arial"/>
          <w:sz w:val="28"/>
          <w:szCs w:val="28"/>
        </w:rPr>
        <w:t>в первую очередь дереву. П</w:t>
      </w:r>
      <w:r w:rsidRPr="003C7A38">
        <w:rPr>
          <w:rFonts w:ascii="Arial" w:hAnsi="Arial" w:cs="Arial"/>
          <w:sz w:val="28"/>
          <w:szCs w:val="28"/>
        </w:rPr>
        <w:t>о</w:t>
      </w:r>
      <w:r w:rsidRPr="003C7A38">
        <w:rPr>
          <w:rFonts w:ascii="Arial" w:hAnsi="Arial" w:cs="Arial"/>
          <w:sz w:val="28"/>
          <w:szCs w:val="28"/>
        </w:rPr>
        <w:t>крытие площадки специальное (с применением мелкоячеистой пл</w:t>
      </w:r>
      <w:r w:rsidRPr="003C7A38">
        <w:rPr>
          <w:rFonts w:ascii="Arial" w:hAnsi="Arial" w:cs="Arial"/>
          <w:sz w:val="28"/>
          <w:szCs w:val="28"/>
        </w:rPr>
        <w:t>а</w:t>
      </w:r>
      <w:r w:rsidRPr="003C7A38">
        <w:rPr>
          <w:rFonts w:ascii="Arial" w:hAnsi="Arial" w:cs="Arial"/>
          <w:sz w:val="28"/>
          <w:szCs w:val="28"/>
        </w:rPr>
        <w:t>стиковой сетки) для защиты дёрна, каучуковые перфорированные м</w:t>
      </w:r>
      <w:r w:rsidRPr="003C7A38">
        <w:rPr>
          <w:rFonts w:ascii="Arial" w:hAnsi="Arial" w:cs="Arial"/>
          <w:sz w:val="28"/>
          <w:szCs w:val="28"/>
        </w:rPr>
        <w:t>а</w:t>
      </w:r>
      <w:r w:rsidRPr="003C7A38">
        <w:rPr>
          <w:rFonts w:ascii="Arial" w:hAnsi="Arial" w:cs="Arial"/>
          <w:sz w:val="28"/>
          <w:szCs w:val="28"/>
        </w:rPr>
        <w:t xml:space="preserve">ты, а также отсыпка древесной коры (мульчи). </w:t>
      </w:r>
    </w:p>
    <w:p w:rsidR="00C209D0" w:rsidRPr="003C7A38" w:rsidRDefault="00C209D0" w:rsidP="00C209D0">
      <w:pPr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B04A84" wp14:editId="76276AB0">
            <wp:extent cx="3592286" cy="4807622"/>
            <wp:effectExtent l="0" t="0" r="8255" b="0"/>
            <wp:docPr id="375" name="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334.jpe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561" cy="4822712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3F5293" w:rsidRDefault="003F5293">
      <w:pPr>
        <w:rPr>
          <w:rFonts w:ascii="Trebuchet MS" w:hAnsi="Trebuchet MS" w:cs="Arial"/>
          <w:b/>
          <w:color w:val="76923C" w:themeColor="accent3" w:themeShade="BF"/>
          <w:sz w:val="36"/>
          <w:szCs w:val="36"/>
        </w:rPr>
      </w:pPr>
    </w:p>
    <w:p w:rsidR="006E1020" w:rsidRPr="003366EC" w:rsidRDefault="00E85D10" w:rsidP="003366EC">
      <w:pPr>
        <w:rPr>
          <w:rFonts w:ascii="Trebuchet MS" w:hAnsi="Trebuchet MS" w:cs="Arial"/>
          <w:b/>
          <w:color w:val="76923C" w:themeColor="accent3" w:themeShade="BF"/>
          <w:sz w:val="36"/>
          <w:szCs w:val="36"/>
        </w:rPr>
      </w:pPr>
      <w:bookmarkStart w:id="9" w:name="_Toc105068519"/>
      <w:r w:rsidRPr="003366EC">
        <w:rPr>
          <w:rFonts w:ascii="Trebuchet MS" w:hAnsi="Trebuchet MS"/>
          <w:color w:val="76923C" w:themeColor="accent3" w:themeShade="BF"/>
          <w:sz w:val="40"/>
          <w:szCs w:val="40"/>
        </w:rPr>
        <w:lastRenderedPageBreak/>
        <w:t xml:space="preserve">Глава 3. </w:t>
      </w:r>
      <w:r w:rsidR="006E1020" w:rsidRPr="003366EC">
        <w:rPr>
          <w:rFonts w:ascii="Trebuchet MS" w:hAnsi="Trebuchet MS"/>
          <w:color w:val="76923C" w:themeColor="accent3" w:themeShade="BF"/>
          <w:sz w:val="40"/>
          <w:szCs w:val="40"/>
        </w:rPr>
        <w:t>Смотровые площадки</w:t>
      </w:r>
      <w:bookmarkEnd w:id="9"/>
    </w:p>
    <w:p w:rsidR="003366EC" w:rsidRPr="003366EC" w:rsidRDefault="003366EC" w:rsidP="003366EC"/>
    <w:p w:rsidR="006E1020" w:rsidRPr="00A44C32" w:rsidRDefault="006E1020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 xml:space="preserve">Смотровая площадка — это объект базовой инфраструктуры, который </w:t>
      </w:r>
      <w:r w:rsidRPr="00260B0A">
        <w:rPr>
          <w:rFonts w:ascii="Arial" w:hAnsi="Arial" w:cs="Arial"/>
          <w:sz w:val="28"/>
          <w:szCs w:val="28"/>
        </w:rPr>
        <w:t xml:space="preserve">предназначен </w:t>
      </w:r>
      <w:r w:rsidR="005D54ED" w:rsidRPr="00260B0A">
        <w:rPr>
          <w:rFonts w:ascii="Arial" w:hAnsi="Arial" w:cs="Arial"/>
          <w:sz w:val="28"/>
          <w:szCs w:val="28"/>
        </w:rPr>
        <w:t>для улучшения восприятия</w:t>
      </w:r>
      <w:r w:rsidRPr="00260B0A">
        <w:rPr>
          <w:rFonts w:ascii="Arial" w:hAnsi="Arial" w:cs="Arial"/>
          <w:sz w:val="28"/>
          <w:szCs w:val="28"/>
        </w:rPr>
        <w:t xml:space="preserve"> посетителями </w:t>
      </w:r>
      <w:r w:rsidR="005D54ED" w:rsidRPr="00260B0A">
        <w:rPr>
          <w:rFonts w:ascii="Arial" w:hAnsi="Arial" w:cs="Arial"/>
          <w:sz w:val="28"/>
          <w:szCs w:val="28"/>
        </w:rPr>
        <w:t>д</w:t>
      </w:r>
      <w:r w:rsidR="005D54ED" w:rsidRPr="00260B0A">
        <w:rPr>
          <w:rFonts w:ascii="Arial" w:hAnsi="Arial" w:cs="Arial"/>
          <w:sz w:val="28"/>
          <w:szCs w:val="28"/>
        </w:rPr>
        <w:t>о</w:t>
      </w:r>
      <w:r w:rsidR="005D54ED" w:rsidRPr="00260B0A">
        <w:rPr>
          <w:rFonts w:ascii="Arial" w:hAnsi="Arial" w:cs="Arial"/>
          <w:sz w:val="28"/>
          <w:szCs w:val="28"/>
        </w:rPr>
        <w:t xml:space="preserve">стопримечательностей </w:t>
      </w:r>
      <w:r w:rsidRPr="00A44C32">
        <w:rPr>
          <w:rFonts w:ascii="Arial" w:hAnsi="Arial" w:cs="Arial"/>
          <w:sz w:val="28"/>
          <w:szCs w:val="28"/>
        </w:rPr>
        <w:t>ООПТ. Также смотровая площадка обеспеч</w:t>
      </w:r>
      <w:r w:rsidRPr="00A44C32">
        <w:rPr>
          <w:rFonts w:ascii="Arial" w:hAnsi="Arial" w:cs="Arial"/>
          <w:sz w:val="28"/>
          <w:szCs w:val="28"/>
        </w:rPr>
        <w:t>и</w:t>
      </w:r>
      <w:r w:rsidRPr="00A44C32">
        <w:rPr>
          <w:rFonts w:ascii="Arial" w:hAnsi="Arial" w:cs="Arial"/>
          <w:sz w:val="28"/>
          <w:szCs w:val="28"/>
        </w:rPr>
        <w:t>вает возможность панорамного обзора местности с детализацией с</w:t>
      </w:r>
      <w:r w:rsidRPr="00A44C32">
        <w:rPr>
          <w:rFonts w:ascii="Arial" w:hAnsi="Arial" w:cs="Arial"/>
          <w:sz w:val="28"/>
          <w:szCs w:val="28"/>
        </w:rPr>
        <w:t>о</w:t>
      </w:r>
      <w:r w:rsidRPr="00A44C32">
        <w:rPr>
          <w:rFonts w:ascii="Arial" w:hAnsi="Arial" w:cs="Arial"/>
          <w:sz w:val="28"/>
          <w:szCs w:val="28"/>
        </w:rPr>
        <w:t>ставляющих его частей.</w:t>
      </w:r>
    </w:p>
    <w:p w:rsidR="006E1020" w:rsidRPr="00A44C32" w:rsidRDefault="006E1020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>Основное функциональное назначение смотровых площадок – оптимизация обзора для посетителей, в том числе в тех случаях, к</w:t>
      </w:r>
      <w:r w:rsidRPr="00A44C32">
        <w:rPr>
          <w:rFonts w:ascii="Arial" w:hAnsi="Arial" w:cs="Arial"/>
          <w:sz w:val="28"/>
          <w:szCs w:val="28"/>
        </w:rPr>
        <w:t>о</w:t>
      </w:r>
      <w:r w:rsidRPr="00A44C32">
        <w:rPr>
          <w:rFonts w:ascii="Arial" w:hAnsi="Arial" w:cs="Arial"/>
          <w:sz w:val="28"/>
          <w:szCs w:val="28"/>
        </w:rPr>
        <w:t>гда доступ к объекту показа затруднен или администрация ООПТ стремится предложить посетителям максимально выгодную точку.</w:t>
      </w:r>
    </w:p>
    <w:p w:rsidR="006E1020" w:rsidRPr="00A44C32" w:rsidRDefault="006E1020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 xml:space="preserve">При принятии решения об установке смотровой </w:t>
      </w:r>
      <w:r w:rsidR="00A44C32" w:rsidRPr="00A44C32">
        <w:rPr>
          <w:rFonts w:ascii="Arial" w:hAnsi="Arial" w:cs="Arial"/>
          <w:sz w:val="28"/>
          <w:szCs w:val="28"/>
        </w:rPr>
        <w:t>площад</w:t>
      </w:r>
      <w:r w:rsidRPr="00A44C32">
        <w:rPr>
          <w:rFonts w:ascii="Arial" w:hAnsi="Arial" w:cs="Arial"/>
          <w:sz w:val="28"/>
          <w:szCs w:val="28"/>
        </w:rPr>
        <w:t>ки а</w:t>
      </w:r>
      <w:r w:rsidRPr="00A44C32">
        <w:rPr>
          <w:rFonts w:ascii="Arial" w:hAnsi="Arial" w:cs="Arial"/>
          <w:sz w:val="28"/>
          <w:szCs w:val="28"/>
        </w:rPr>
        <w:t>д</w:t>
      </w:r>
      <w:r w:rsidRPr="00A44C32">
        <w:rPr>
          <w:rFonts w:ascii="Arial" w:hAnsi="Arial" w:cs="Arial"/>
          <w:sz w:val="28"/>
          <w:szCs w:val="28"/>
        </w:rPr>
        <w:t>министрация парка должна обратить внимание на следующие аспе</w:t>
      </w:r>
      <w:r w:rsidRPr="00A44C32">
        <w:rPr>
          <w:rFonts w:ascii="Arial" w:hAnsi="Arial" w:cs="Arial"/>
          <w:sz w:val="28"/>
          <w:szCs w:val="28"/>
        </w:rPr>
        <w:t>к</w:t>
      </w:r>
      <w:r w:rsidRPr="00A44C32">
        <w:rPr>
          <w:rFonts w:ascii="Arial" w:hAnsi="Arial" w:cs="Arial"/>
          <w:sz w:val="28"/>
          <w:szCs w:val="28"/>
        </w:rPr>
        <w:t>ты. Во-первых, действительно ли посетители получат новый, уникал</w:t>
      </w:r>
      <w:r w:rsidRPr="00A44C32">
        <w:rPr>
          <w:rFonts w:ascii="Arial" w:hAnsi="Arial" w:cs="Arial"/>
          <w:sz w:val="28"/>
          <w:szCs w:val="28"/>
        </w:rPr>
        <w:t>ь</w:t>
      </w:r>
      <w:r w:rsidRPr="00A44C32">
        <w:rPr>
          <w:rFonts w:ascii="Arial" w:hAnsi="Arial" w:cs="Arial"/>
          <w:sz w:val="28"/>
          <w:szCs w:val="28"/>
        </w:rPr>
        <w:t xml:space="preserve">ный опыт взаимодействия с окружающей средой или </w:t>
      </w:r>
      <w:r w:rsidR="00A44C32" w:rsidRPr="00A44C32">
        <w:rPr>
          <w:rFonts w:ascii="Arial" w:hAnsi="Arial" w:cs="Arial"/>
          <w:sz w:val="28"/>
          <w:szCs w:val="28"/>
        </w:rPr>
        <w:t>смотро</w:t>
      </w:r>
      <w:r w:rsidRPr="00A44C32">
        <w:rPr>
          <w:rFonts w:ascii="Arial" w:hAnsi="Arial" w:cs="Arial"/>
          <w:sz w:val="28"/>
          <w:szCs w:val="28"/>
        </w:rPr>
        <w:t>вая пл</w:t>
      </w:r>
      <w:r w:rsidRPr="00A44C32">
        <w:rPr>
          <w:rFonts w:ascii="Arial" w:hAnsi="Arial" w:cs="Arial"/>
          <w:sz w:val="28"/>
          <w:szCs w:val="28"/>
        </w:rPr>
        <w:t>о</w:t>
      </w:r>
      <w:r w:rsidRPr="00A44C32">
        <w:rPr>
          <w:rFonts w:ascii="Arial" w:hAnsi="Arial" w:cs="Arial"/>
          <w:sz w:val="28"/>
          <w:szCs w:val="28"/>
        </w:rPr>
        <w:t>щадка кардинально ничего не изменит?</w:t>
      </w:r>
    </w:p>
    <w:p w:rsidR="006E1020" w:rsidRPr="00A44C32" w:rsidRDefault="006E1020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>Во-вторых, нет ли возможности организовать смотровую зону без конструктивных вмешательств, то есть только за счет естестве</w:t>
      </w:r>
      <w:r w:rsidRPr="00A44C32">
        <w:rPr>
          <w:rFonts w:ascii="Arial" w:hAnsi="Arial" w:cs="Arial"/>
          <w:sz w:val="28"/>
          <w:szCs w:val="28"/>
        </w:rPr>
        <w:t>н</w:t>
      </w:r>
      <w:r w:rsidRPr="00A44C32">
        <w:rPr>
          <w:rFonts w:ascii="Arial" w:hAnsi="Arial" w:cs="Arial"/>
          <w:sz w:val="28"/>
          <w:szCs w:val="28"/>
        </w:rPr>
        <w:t xml:space="preserve">ных условий? Также необходимо проанализировать, можно ли </w:t>
      </w:r>
      <w:r w:rsidR="00A44C32" w:rsidRPr="00A44C32">
        <w:rPr>
          <w:rFonts w:ascii="Arial" w:hAnsi="Arial" w:cs="Arial"/>
          <w:sz w:val="28"/>
          <w:szCs w:val="28"/>
        </w:rPr>
        <w:t>испол</w:t>
      </w:r>
      <w:r w:rsidR="00A44C32" w:rsidRPr="00A44C32">
        <w:rPr>
          <w:rFonts w:ascii="Arial" w:hAnsi="Arial" w:cs="Arial"/>
          <w:sz w:val="28"/>
          <w:szCs w:val="28"/>
        </w:rPr>
        <w:t>ь</w:t>
      </w:r>
      <w:r w:rsidR="00A44C32" w:rsidRPr="00A44C32">
        <w:rPr>
          <w:rFonts w:ascii="Arial" w:hAnsi="Arial" w:cs="Arial"/>
          <w:sz w:val="28"/>
          <w:szCs w:val="28"/>
        </w:rPr>
        <w:t>зо</w:t>
      </w:r>
      <w:r w:rsidRPr="00A44C32">
        <w:rPr>
          <w:rFonts w:ascii="Arial" w:hAnsi="Arial" w:cs="Arial"/>
          <w:sz w:val="28"/>
          <w:szCs w:val="28"/>
        </w:rPr>
        <w:t>вать другие объекты инфраструктуры в качестве смотровой пл</w:t>
      </w:r>
      <w:r w:rsidRPr="00A44C32">
        <w:rPr>
          <w:rFonts w:ascii="Arial" w:hAnsi="Arial" w:cs="Arial"/>
          <w:sz w:val="28"/>
          <w:szCs w:val="28"/>
        </w:rPr>
        <w:t>о</w:t>
      </w:r>
      <w:r w:rsidRPr="00A44C32">
        <w:rPr>
          <w:rFonts w:ascii="Arial" w:hAnsi="Arial" w:cs="Arial"/>
          <w:sz w:val="28"/>
          <w:szCs w:val="28"/>
        </w:rPr>
        <w:t>щадки – например, мосты. Ответы на эти вопросы позволят оценить целесообразность вмешательства в окружающую среду.</w:t>
      </w:r>
    </w:p>
    <w:p w:rsidR="00DF76E7" w:rsidRDefault="00DF76E7" w:rsidP="00A44C32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A44C32" w:rsidRDefault="00F4682B" w:rsidP="00F224AF">
      <w:pPr>
        <w:pStyle w:val="2"/>
        <w:rPr>
          <w:rFonts w:ascii="Trebuchet MS" w:hAnsi="Trebuchet MS"/>
          <w:color w:val="76923C" w:themeColor="accent3" w:themeShade="BF"/>
          <w:sz w:val="32"/>
          <w:szCs w:val="32"/>
        </w:rPr>
      </w:pPr>
      <w:bookmarkStart w:id="10" w:name="_Toc105068520"/>
      <w:r w:rsidRPr="00F224AF">
        <w:rPr>
          <w:rFonts w:ascii="Trebuchet MS" w:hAnsi="Trebuchet MS"/>
          <w:color w:val="76923C" w:themeColor="accent3" w:themeShade="BF"/>
          <w:sz w:val="32"/>
          <w:szCs w:val="32"/>
        </w:rPr>
        <w:t xml:space="preserve">3.1 </w:t>
      </w:r>
      <w:r w:rsidR="00A44C32" w:rsidRPr="00F224AF">
        <w:rPr>
          <w:rFonts w:ascii="Trebuchet MS" w:hAnsi="Trebuchet MS"/>
          <w:color w:val="76923C" w:themeColor="accent3" w:themeShade="BF"/>
          <w:sz w:val="32"/>
          <w:szCs w:val="32"/>
        </w:rPr>
        <w:t>Типология</w:t>
      </w:r>
      <w:bookmarkEnd w:id="10"/>
    </w:p>
    <w:p w:rsidR="006B3024" w:rsidRPr="006B3024" w:rsidRDefault="006B3024" w:rsidP="006B3024"/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>Настоящим руководством выделяется два основных типа смо</w:t>
      </w:r>
      <w:r w:rsidRPr="00A44C32">
        <w:rPr>
          <w:rFonts w:ascii="Arial" w:hAnsi="Arial" w:cs="Arial"/>
          <w:sz w:val="28"/>
          <w:szCs w:val="28"/>
        </w:rPr>
        <w:t>т</w:t>
      </w:r>
      <w:r w:rsidRPr="00A44C32">
        <w:rPr>
          <w:rFonts w:ascii="Arial" w:hAnsi="Arial" w:cs="Arial"/>
          <w:sz w:val="28"/>
          <w:szCs w:val="28"/>
        </w:rPr>
        <w:t>ровых площадок.</w:t>
      </w:r>
    </w:p>
    <w:p w:rsidR="00A44C32" w:rsidRPr="00DF76E7" w:rsidRDefault="00A44C32" w:rsidP="00A44C32">
      <w:pPr>
        <w:ind w:firstLine="851"/>
        <w:jc w:val="both"/>
        <w:rPr>
          <w:rFonts w:ascii="Arial" w:hAnsi="Arial" w:cs="Arial"/>
          <w:b/>
          <w:sz w:val="28"/>
          <w:szCs w:val="28"/>
        </w:rPr>
      </w:pPr>
      <w:r w:rsidRPr="00DF76E7">
        <w:rPr>
          <w:rFonts w:ascii="Arial" w:hAnsi="Arial" w:cs="Arial"/>
          <w:b/>
          <w:sz w:val="28"/>
          <w:szCs w:val="28"/>
        </w:rPr>
        <w:t>Тип 1. Смотровые площадки естественного происхождения</w:t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>Смотровые площадки естественного происхождения — это площадки, выступы, возвышенности, большие открытые природные пространства с панорамным видом.</w:t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lastRenderedPageBreak/>
        <w:t>Смотровые/обзорные площадки, как правило, находятся на зн</w:t>
      </w:r>
      <w:r w:rsidRPr="00A44C32">
        <w:rPr>
          <w:rFonts w:ascii="Arial" w:hAnsi="Arial" w:cs="Arial"/>
          <w:sz w:val="28"/>
          <w:szCs w:val="28"/>
        </w:rPr>
        <w:t>а</w:t>
      </w:r>
      <w:r w:rsidRPr="00A44C32">
        <w:rPr>
          <w:rFonts w:ascii="Arial" w:hAnsi="Arial" w:cs="Arial"/>
          <w:sz w:val="28"/>
          <w:szCs w:val="28"/>
        </w:rPr>
        <w:t>чительном возвышении: на вершине горы или холма. Важным услов</w:t>
      </w:r>
      <w:r w:rsidRPr="00A44C32">
        <w:rPr>
          <w:rFonts w:ascii="Arial" w:hAnsi="Arial" w:cs="Arial"/>
          <w:sz w:val="28"/>
          <w:szCs w:val="28"/>
        </w:rPr>
        <w:t>и</w:t>
      </w:r>
      <w:r w:rsidRPr="00A44C32">
        <w:rPr>
          <w:rFonts w:ascii="Arial" w:hAnsi="Arial" w:cs="Arial"/>
          <w:sz w:val="28"/>
          <w:szCs w:val="28"/>
        </w:rPr>
        <w:t>ем является обеспечение возможности кругового обзора.</w:t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 xml:space="preserve">При этом важно не забывать и о обеспечении безопасности на площадках естественного происхождения. </w:t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76F3D0B" wp14:editId="41859BA6">
            <wp:extent cx="3202962" cy="3243262"/>
            <wp:effectExtent l="0" t="0" r="0" b="0"/>
            <wp:docPr id="20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0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962" cy="324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6E1020" w:rsidRPr="00A44C32" w:rsidRDefault="006E1020" w:rsidP="00A44C32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6E1020" w:rsidRPr="00A44C32" w:rsidRDefault="006E1020" w:rsidP="00A44C32">
      <w:pPr>
        <w:pStyle w:val="a3"/>
        <w:spacing w:before="4"/>
        <w:ind w:firstLine="851"/>
        <w:jc w:val="both"/>
        <w:rPr>
          <w:rFonts w:ascii="Arial" w:hAnsi="Arial" w:cs="Arial"/>
          <w:sz w:val="28"/>
          <w:szCs w:val="28"/>
        </w:rPr>
      </w:pPr>
    </w:p>
    <w:p w:rsidR="00A44C32" w:rsidRPr="00A44C32" w:rsidRDefault="00A44C32" w:rsidP="002A07C2">
      <w:pPr>
        <w:pStyle w:val="a3"/>
        <w:spacing w:before="124" w:line="244" w:lineRule="auto"/>
        <w:ind w:right="1245"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DB1022D" wp14:editId="4AAD4E24">
            <wp:extent cx="3202808" cy="2877312"/>
            <wp:effectExtent l="0" t="0" r="0" b="0"/>
            <wp:docPr id="205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0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08" cy="2877312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A44C32" w:rsidRPr="00DF76E7" w:rsidRDefault="00A44C32" w:rsidP="00A44C32">
      <w:pPr>
        <w:ind w:firstLine="851"/>
        <w:jc w:val="both"/>
        <w:rPr>
          <w:rFonts w:ascii="Arial" w:hAnsi="Arial" w:cs="Arial"/>
          <w:b/>
          <w:sz w:val="28"/>
          <w:szCs w:val="28"/>
        </w:rPr>
      </w:pPr>
      <w:r w:rsidRPr="00DF76E7">
        <w:rPr>
          <w:rFonts w:ascii="Arial" w:hAnsi="Arial" w:cs="Arial"/>
          <w:b/>
          <w:sz w:val="28"/>
          <w:szCs w:val="28"/>
        </w:rPr>
        <w:lastRenderedPageBreak/>
        <w:t>Тип 2.</w:t>
      </w:r>
      <w:r w:rsidR="006B3024">
        <w:rPr>
          <w:rFonts w:ascii="Arial" w:hAnsi="Arial" w:cs="Arial"/>
          <w:b/>
          <w:sz w:val="28"/>
          <w:szCs w:val="28"/>
        </w:rPr>
        <w:t xml:space="preserve"> </w:t>
      </w:r>
      <w:r w:rsidRPr="00DF76E7">
        <w:rPr>
          <w:rFonts w:ascii="Arial" w:hAnsi="Arial" w:cs="Arial"/>
          <w:b/>
          <w:sz w:val="28"/>
          <w:szCs w:val="28"/>
        </w:rPr>
        <w:t>Смотровые площадки искусственного происхожд</w:t>
      </w:r>
      <w:r w:rsidRPr="00DF76E7">
        <w:rPr>
          <w:rFonts w:ascii="Arial" w:hAnsi="Arial" w:cs="Arial"/>
          <w:b/>
          <w:sz w:val="28"/>
          <w:szCs w:val="28"/>
        </w:rPr>
        <w:t>е</w:t>
      </w:r>
      <w:r w:rsidRPr="00DF76E7">
        <w:rPr>
          <w:rFonts w:ascii="Arial" w:hAnsi="Arial" w:cs="Arial"/>
          <w:b/>
          <w:sz w:val="28"/>
          <w:szCs w:val="28"/>
        </w:rPr>
        <w:t>ния</w:t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>Смотровые пло</w:t>
      </w:r>
      <w:r w:rsidR="00DF76E7">
        <w:rPr>
          <w:rFonts w:ascii="Arial" w:hAnsi="Arial" w:cs="Arial"/>
          <w:sz w:val="28"/>
          <w:szCs w:val="28"/>
        </w:rPr>
        <w:t>щадки искусственного происхожде</w:t>
      </w:r>
      <w:r w:rsidRPr="00A44C32">
        <w:rPr>
          <w:rFonts w:ascii="Arial" w:hAnsi="Arial" w:cs="Arial"/>
          <w:sz w:val="28"/>
          <w:szCs w:val="28"/>
        </w:rPr>
        <w:t>ния — это с</w:t>
      </w:r>
      <w:r w:rsidRPr="00A44C32">
        <w:rPr>
          <w:rFonts w:ascii="Arial" w:hAnsi="Arial" w:cs="Arial"/>
          <w:sz w:val="28"/>
          <w:szCs w:val="28"/>
        </w:rPr>
        <w:t>о</w:t>
      </w:r>
      <w:r w:rsidRPr="00A44C32">
        <w:rPr>
          <w:rFonts w:ascii="Arial" w:hAnsi="Arial" w:cs="Arial"/>
          <w:sz w:val="28"/>
          <w:szCs w:val="28"/>
        </w:rPr>
        <w:t xml:space="preserve">зданные человеком сооружения или площадки с целью оборудования видовой точки ввиду отсутствия смотровых площадок </w:t>
      </w:r>
      <w:r w:rsidR="00DF76E7">
        <w:rPr>
          <w:rFonts w:ascii="Arial" w:hAnsi="Arial" w:cs="Arial"/>
          <w:sz w:val="28"/>
          <w:szCs w:val="28"/>
        </w:rPr>
        <w:t>естественно</w:t>
      </w:r>
      <w:r w:rsidRPr="00A44C32">
        <w:rPr>
          <w:rFonts w:ascii="Arial" w:hAnsi="Arial" w:cs="Arial"/>
          <w:sz w:val="28"/>
          <w:szCs w:val="28"/>
        </w:rPr>
        <w:t xml:space="preserve">го происхождения. Это могут быть открытые и </w:t>
      </w:r>
      <w:r w:rsidR="00DF76E7">
        <w:rPr>
          <w:rFonts w:ascii="Arial" w:hAnsi="Arial" w:cs="Arial"/>
          <w:sz w:val="28"/>
          <w:szCs w:val="28"/>
        </w:rPr>
        <w:t>за</w:t>
      </w:r>
      <w:r w:rsidRPr="00A44C32">
        <w:rPr>
          <w:rFonts w:ascii="Arial" w:hAnsi="Arial" w:cs="Arial"/>
          <w:sz w:val="28"/>
          <w:szCs w:val="28"/>
        </w:rPr>
        <w:t>крытые платформы и террасы, смотровые вышки.</w:t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 xml:space="preserve">Перед выходом на смотровую площадку можно </w:t>
      </w:r>
      <w:r w:rsidR="00DF76E7">
        <w:rPr>
          <w:rFonts w:ascii="Arial" w:hAnsi="Arial" w:cs="Arial"/>
          <w:sz w:val="28"/>
          <w:szCs w:val="28"/>
        </w:rPr>
        <w:t>органи</w:t>
      </w:r>
      <w:r w:rsidRPr="00A44C32">
        <w:rPr>
          <w:rFonts w:ascii="Arial" w:hAnsi="Arial" w:cs="Arial"/>
          <w:sz w:val="28"/>
          <w:szCs w:val="28"/>
        </w:rPr>
        <w:t>зовать эмоционально-композиционную паузу</w:t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 xml:space="preserve">— например, монотонный подъем по лестнице или проход по укрытому густой зеленью участку </w:t>
      </w:r>
      <w:r w:rsidR="00DF76E7">
        <w:rPr>
          <w:rFonts w:ascii="Arial" w:hAnsi="Arial" w:cs="Arial"/>
          <w:sz w:val="28"/>
          <w:szCs w:val="28"/>
        </w:rPr>
        <w:t>дорож</w:t>
      </w:r>
      <w:r w:rsidRPr="00A44C32">
        <w:rPr>
          <w:rFonts w:ascii="Arial" w:hAnsi="Arial" w:cs="Arial"/>
          <w:sz w:val="28"/>
          <w:szCs w:val="28"/>
        </w:rPr>
        <w:t>ки. Такой прием усиливает эффект внезапного раскрытия панорамы в конце.</w:t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>Посетителей на с</w:t>
      </w:r>
      <w:r w:rsidR="00DF76E7">
        <w:rPr>
          <w:rFonts w:ascii="Arial" w:hAnsi="Arial" w:cs="Arial"/>
          <w:sz w:val="28"/>
          <w:szCs w:val="28"/>
        </w:rPr>
        <w:t>мотровую площадку могут сопрово</w:t>
      </w:r>
      <w:r w:rsidRPr="00A44C32">
        <w:rPr>
          <w:rFonts w:ascii="Arial" w:hAnsi="Arial" w:cs="Arial"/>
          <w:sz w:val="28"/>
          <w:szCs w:val="28"/>
        </w:rPr>
        <w:t>ждать эк</w:t>
      </w:r>
      <w:r w:rsidRPr="00A44C32">
        <w:rPr>
          <w:rFonts w:ascii="Arial" w:hAnsi="Arial" w:cs="Arial"/>
          <w:sz w:val="28"/>
          <w:szCs w:val="28"/>
        </w:rPr>
        <w:t>с</w:t>
      </w:r>
      <w:r w:rsidRPr="00A44C32">
        <w:rPr>
          <w:rFonts w:ascii="Arial" w:hAnsi="Arial" w:cs="Arial"/>
          <w:sz w:val="28"/>
          <w:szCs w:val="28"/>
        </w:rPr>
        <w:t>курсоводы. На площадке они обращают внимание туристов на те или иные объекты.</w:t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59B9417" wp14:editId="6C8D2E77">
            <wp:extent cx="3195984" cy="2833687"/>
            <wp:effectExtent l="0" t="0" r="4445" b="5080"/>
            <wp:docPr id="209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0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984" cy="283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7F3C6BA9" wp14:editId="4BFB29E8">
            <wp:extent cx="4409801" cy="3213463"/>
            <wp:effectExtent l="0" t="0" r="0" b="6350"/>
            <wp:docPr id="213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09.jpe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968" cy="3226701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D837854" wp14:editId="37AC208F">
            <wp:extent cx="4418561" cy="2951061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.10.17. Северо-Западное лежбище Смотровая площадка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067" cy="2962753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6B3024">
        <w:rPr>
          <w:rFonts w:ascii="Arial" w:hAnsi="Arial" w:cs="Arial"/>
          <w:b/>
          <w:bCs/>
          <w:sz w:val="28"/>
          <w:szCs w:val="28"/>
          <w:u w:val="single"/>
        </w:rPr>
        <w:t>Материалы и фундаменты</w:t>
      </w:r>
      <w:r w:rsidR="006B3024" w:rsidRPr="006B3024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Pr="00A44C32">
        <w:rPr>
          <w:rFonts w:ascii="Arial" w:hAnsi="Arial" w:cs="Arial"/>
          <w:sz w:val="28"/>
          <w:szCs w:val="28"/>
        </w:rPr>
        <w:t xml:space="preserve"> Вышки и смотровые площадки служат главной цели – насладиться живописным видом. Однако ва</w:t>
      </w:r>
      <w:r w:rsidRPr="00A44C32">
        <w:rPr>
          <w:rFonts w:ascii="Arial" w:hAnsi="Arial" w:cs="Arial"/>
          <w:sz w:val="28"/>
          <w:szCs w:val="28"/>
        </w:rPr>
        <w:t>ж</w:t>
      </w:r>
      <w:r w:rsidRPr="00A44C32">
        <w:rPr>
          <w:rFonts w:ascii="Arial" w:hAnsi="Arial" w:cs="Arial"/>
          <w:sz w:val="28"/>
          <w:szCs w:val="28"/>
        </w:rPr>
        <w:t>но, что впечатление, которое они производят, очень сильно зависит от выбранных материалов.</w:t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>Когда речь идет о смотровых площадке в лесу или национал</w:t>
      </w:r>
      <w:r w:rsidRPr="00A44C32">
        <w:rPr>
          <w:rFonts w:ascii="Arial" w:hAnsi="Arial" w:cs="Arial"/>
          <w:sz w:val="28"/>
          <w:szCs w:val="28"/>
        </w:rPr>
        <w:t>ь</w:t>
      </w:r>
      <w:r w:rsidRPr="00A44C32">
        <w:rPr>
          <w:rFonts w:ascii="Arial" w:hAnsi="Arial" w:cs="Arial"/>
          <w:sz w:val="28"/>
          <w:szCs w:val="28"/>
        </w:rPr>
        <w:t>ном парке, на первое место часто выходит ее способность вписаться в среду при минимальном вмешательстве в природу.</w:t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lastRenderedPageBreak/>
        <w:t>Очевидно, что дерево в таком случае – самый подходящий м</w:t>
      </w:r>
      <w:r w:rsidRPr="00A44C32">
        <w:rPr>
          <w:rFonts w:ascii="Arial" w:hAnsi="Arial" w:cs="Arial"/>
          <w:sz w:val="28"/>
          <w:szCs w:val="28"/>
        </w:rPr>
        <w:t>а</w:t>
      </w:r>
      <w:r w:rsidRPr="00A44C32">
        <w:rPr>
          <w:rFonts w:ascii="Arial" w:hAnsi="Arial" w:cs="Arial"/>
          <w:sz w:val="28"/>
          <w:szCs w:val="28"/>
        </w:rPr>
        <w:t>териал. Металл крепче дерева и пластичнее стекла, поэтому с его п</w:t>
      </w:r>
      <w:r w:rsidRPr="00A44C32">
        <w:rPr>
          <w:rFonts w:ascii="Arial" w:hAnsi="Arial" w:cs="Arial"/>
          <w:sz w:val="28"/>
          <w:szCs w:val="28"/>
        </w:rPr>
        <w:t>о</w:t>
      </w:r>
      <w:r w:rsidRPr="00A44C32">
        <w:rPr>
          <w:rFonts w:ascii="Arial" w:hAnsi="Arial" w:cs="Arial"/>
          <w:sz w:val="28"/>
          <w:szCs w:val="28"/>
        </w:rPr>
        <w:t>мощью легче создать необычную форму.</w:t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>По конструкции смотровые площадки должны полностью отв</w:t>
      </w:r>
      <w:r w:rsidRPr="00A44C32">
        <w:rPr>
          <w:rFonts w:ascii="Arial" w:hAnsi="Arial" w:cs="Arial"/>
          <w:sz w:val="28"/>
          <w:szCs w:val="28"/>
        </w:rPr>
        <w:t>е</w:t>
      </w:r>
      <w:r w:rsidRPr="00A44C32">
        <w:rPr>
          <w:rFonts w:ascii="Arial" w:hAnsi="Arial" w:cs="Arial"/>
          <w:sz w:val="28"/>
          <w:szCs w:val="28"/>
        </w:rPr>
        <w:t>чать требованиям безопасности.</w:t>
      </w:r>
    </w:p>
    <w:p w:rsidR="00A44C32" w:rsidRPr="00A44C32" w:rsidRDefault="00A44C32" w:rsidP="00A44C32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A44C32">
        <w:rPr>
          <w:rFonts w:ascii="Arial" w:hAnsi="Arial" w:cs="Arial"/>
          <w:sz w:val="28"/>
          <w:szCs w:val="28"/>
        </w:rPr>
        <w:t>Смотровые площадки могут располагаться на опасных участках (на большой высоте, на краю горы или обрыва и т.п.), поэтому особое внимание необходимо уделить:</w:t>
      </w:r>
    </w:p>
    <w:p w:rsidR="00A44C32" w:rsidRPr="00DF76E7" w:rsidRDefault="00A44C32" w:rsidP="00DF76E7">
      <w:pPr>
        <w:pStyle w:val="a7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DF76E7">
        <w:rPr>
          <w:rFonts w:ascii="Arial" w:hAnsi="Arial" w:cs="Arial"/>
          <w:sz w:val="28"/>
          <w:szCs w:val="28"/>
        </w:rPr>
        <w:t>обеспечению прочности и надежности конструкций</w:t>
      </w:r>
    </w:p>
    <w:p w:rsidR="00A44C32" w:rsidRPr="00DF76E7" w:rsidRDefault="00A44C32" w:rsidP="00DF76E7">
      <w:pPr>
        <w:pStyle w:val="a7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DF76E7">
        <w:rPr>
          <w:rFonts w:ascii="Arial" w:hAnsi="Arial" w:cs="Arial"/>
          <w:sz w:val="28"/>
          <w:szCs w:val="28"/>
        </w:rPr>
        <w:t>размещению перил и ограждения высотой не менее 1,2 м</w:t>
      </w:r>
    </w:p>
    <w:p w:rsidR="00A44C32" w:rsidRPr="00DF76E7" w:rsidRDefault="00A44C32" w:rsidP="00DF76E7">
      <w:pPr>
        <w:pStyle w:val="a7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DF76E7">
        <w:rPr>
          <w:rFonts w:ascii="Arial" w:hAnsi="Arial" w:cs="Arial"/>
          <w:sz w:val="28"/>
          <w:szCs w:val="28"/>
        </w:rPr>
        <w:t>ограждения должны быть непрерывными, оборудованы поручнями и рассчитаны на горизонтальные нагрузки</w:t>
      </w:r>
    </w:p>
    <w:p w:rsidR="00A44C32" w:rsidRPr="00DF76E7" w:rsidRDefault="00A44C32" w:rsidP="00DF76E7">
      <w:pPr>
        <w:pStyle w:val="a7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DF76E7">
        <w:rPr>
          <w:rFonts w:ascii="Arial" w:hAnsi="Arial" w:cs="Arial"/>
          <w:sz w:val="28"/>
          <w:szCs w:val="28"/>
        </w:rPr>
        <w:t>информированию туристов о необходимости быть вним</w:t>
      </w:r>
      <w:r w:rsidRPr="00DF76E7">
        <w:rPr>
          <w:rFonts w:ascii="Arial" w:hAnsi="Arial" w:cs="Arial"/>
          <w:sz w:val="28"/>
          <w:szCs w:val="28"/>
        </w:rPr>
        <w:t>а</w:t>
      </w:r>
      <w:r w:rsidRPr="00DF76E7">
        <w:rPr>
          <w:rFonts w:ascii="Arial" w:hAnsi="Arial" w:cs="Arial"/>
          <w:sz w:val="28"/>
          <w:szCs w:val="28"/>
        </w:rPr>
        <w:t>тельными и осторожными, не оставлять детей одних возле ограждения</w:t>
      </w:r>
    </w:p>
    <w:p w:rsidR="00A44C32" w:rsidRDefault="00A44C32" w:rsidP="00DF76E7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Default="00C209D0" w:rsidP="00DF76E7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Default="00C209D0" w:rsidP="00DF76E7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Default="00C209D0" w:rsidP="00DF76E7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209D0" w:rsidRPr="00AE22BE" w:rsidRDefault="002E1B94" w:rsidP="00AE22BE">
      <w:pPr>
        <w:spacing w:before="19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Использованы материалы из </w:t>
      </w:r>
      <w:r w:rsidRPr="00AE22BE">
        <w:rPr>
          <w:rFonts w:ascii="Arial" w:hAnsi="Arial" w:cs="Arial"/>
          <w:b/>
          <w:sz w:val="28"/>
          <w:szCs w:val="28"/>
        </w:rPr>
        <w:t xml:space="preserve">«Руководство </w:t>
      </w:r>
      <w:r w:rsidR="00432B0E" w:rsidRPr="006B3024">
        <w:rPr>
          <w:rFonts w:ascii="Arial" w:hAnsi="Arial" w:cs="Arial"/>
          <w:b/>
          <w:sz w:val="28"/>
          <w:szCs w:val="28"/>
        </w:rPr>
        <w:t>по проектированию</w:t>
      </w:r>
      <w:r w:rsidRPr="00AE22BE">
        <w:rPr>
          <w:rFonts w:ascii="Arial" w:hAnsi="Arial" w:cs="Arial"/>
          <w:b/>
          <w:sz w:val="28"/>
          <w:szCs w:val="28"/>
        </w:rPr>
        <w:t xml:space="preserve"> объектов инфраструктуры на ООПТ»</w:t>
      </w:r>
    </w:p>
    <w:p w:rsidR="003C7A38" w:rsidRPr="00AE22BE" w:rsidRDefault="00AE22BE" w:rsidP="00AE22BE">
      <w:pPr>
        <w:pStyle w:val="a7"/>
        <w:numPr>
          <w:ilvl w:val="0"/>
          <w:numId w:val="28"/>
        </w:numPr>
        <w:jc w:val="both"/>
        <w:rPr>
          <w:rFonts w:ascii="Arial" w:hAnsi="Arial" w:cs="Arial"/>
          <w:sz w:val="28"/>
          <w:szCs w:val="28"/>
        </w:rPr>
      </w:pPr>
      <w:r w:rsidRPr="00AE22BE">
        <w:rPr>
          <w:rFonts w:ascii="Arial" w:hAnsi="Arial" w:cs="Arial"/>
          <w:sz w:val="28"/>
          <w:szCs w:val="28"/>
        </w:rPr>
        <w:t>Общество с ограниченной ответственностью «</w:t>
      </w:r>
      <w:proofErr w:type="spellStart"/>
      <w:r w:rsidRPr="00AE22BE">
        <w:rPr>
          <w:rFonts w:ascii="Arial" w:hAnsi="Arial" w:cs="Arial"/>
          <w:sz w:val="28"/>
          <w:szCs w:val="28"/>
        </w:rPr>
        <w:t>Фанталис</w:t>
      </w:r>
      <w:proofErr w:type="spellEnd"/>
      <w:r w:rsidRPr="00AE22BE">
        <w:rPr>
          <w:rFonts w:ascii="Arial" w:hAnsi="Arial" w:cs="Arial"/>
          <w:sz w:val="28"/>
          <w:szCs w:val="28"/>
        </w:rPr>
        <w:t xml:space="preserve"> групп»</w:t>
      </w:r>
    </w:p>
    <w:p w:rsidR="003C7A38" w:rsidRPr="003F5293" w:rsidRDefault="00AE22BE" w:rsidP="003C7A38">
      <w:pPr>
        <w:pStyle w:val="a7"/>
        <w:numPr>
          <w:ilvl w:val="0"/>
          <w:numId w:val="28"/>
        </w:numPr>
        <w:jc w:val="both"/>
        <w:rPr>
          <w:rFonts w:ascii="Arial" w:hAnsi="Arial" w:cs="Arial"/>
          <w:sz w:val="28"/>
          <w:szCs w:val="28"/>
        </w:rPr>
      </w:pPr>
      <w:r w:rsidRPr="00AE22BE">
        <w:rPr>
          <w:rFonts w:ascii="Arial" w:hAnsi="Arial" w:cs="Arial"/>
          <w:sz w:val="28"/>
          <w:szCs w:val="28"/>
        </w:rPr>
        <w:t>Автономная некоммерческая организация «Агентство стратегических инициатив по продвижению новых прое</w:t>
      </w:r>
      <w:r w:rsidRPr="00AE22BE">
        <w:rPr>
          <w:rFonts w:ascii="Arial" w:hAnsi="Arial" w:cs="Arial"/>
          <w:sz w:val="28"/>
          <w:szCs w:val="28"/>
        </w:rPr>
        <w:t>к</w:t>
      </w:r>
      <w:r w:rsidRPr="00AE22BE">
        <w:rPr>
          <w:rFonts w:ascii="Arial" w:hAnsi="Arial" w:cs="Arial"/>
          <w:sz w:val="28"/>
          <w:szCs w:val="28"/>
        </w:rPr>
        <w:t>тов»</w:t>
      </w:r>
    </w:p>
    <w:sectPr w:rsidR="003C7A38" w:rsidRPr="003F5293" w:rsidSect="00307965">
      <w:footerReference w:type="default" r:id="rId66"/>
      <w:pgSz w:w="11906" w:h="16838"/>
      <w:pgMar w:top="1134" w:right="850" w:bottom="1134" w:left="1701" w:header="708" w:footer="69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4D9" w:rsidRDefault="00D464D9" w:rsidP="00195AFD">
      <w:pPr>
        <w:spacing w:after="0" w:line="240" w:lineRule="auto"/>
      </w:pPr>
      <w:r>
        <w:separator/>
      </w:r>
    </w:p>
  </w:endnote>
  <w:endnote w:type="continuationSeparator" w:id="0">
    <w:p w:rsidR="00D464D9" w:rsidRDefault="00D464D9" w:rsidP="00195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973972"/>
      <w:docPartObj>
        <w:docPartGallery w:val="Page Numbers (Bottom of Page)"/>
        <w:docPartUnique/>
      </w:docPartObj>
    </w:sdtPr>
    <w:sdtEndPr/>
    <w:sdtContent>
      <w:p w:rsidR="00685122" w:rsidRDefault="00685122">
        <w:pPr>
          <w:pStyle w:val="ae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18" name="Равнобедренный треугольни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122" w:rsidRPr="00150B89" w:rsidRDefault="00685122">
                              <w:pPr>
                                <w:jc w:val="center"/>
                                <w:rPr>
                                  <w:color w:val="4F6228" w:themeColor="accent3" w:themeShade="80"/>
                                  <w:szCs w:val="72"/>
                                </w:rPr>
                              </w:pPr>
                              <w:r w:rsidRPr="00150B89">
                                <w:rPr>
                                  <w:rFonts w:eastAsiaTheme="minorEastAsia" w:cs="Times New Roman"/>
                                  <w:color w:val="4F6228" w:themeColor="accent3" w:themeShade="80"/>
                                </w:rPr>
                                <w:fldChar w:fldCharType="begin"/>
                              </w:r>
                              <w:r w:rsidRPr="00150B89">
                                <w:rPr>
                                  <w:color w:val="4F6228" w:themeColor="accent3" w:themeShade="80"/>
                                </w:rPr>
                                <w:instrText>PAGE    \* MERGEFORMAT</w:instrText>
                              </w:r>
                              <w:r w:rsidRPr="00150B89">
                                <w:rPr>
                                  <w:rFonts w:eastAsiaTheme="minorEastAsia" w:cs="Times New Roman"/>
                                  <w:color w:val="4F6228" w:themeColor="accent3" w:themeShade="80"/>
                                </w:rPr>
                                <w:fldChar w:fldCharType="separate"/>
                              </w:r>
                              <w:r w:rsidR="00150B89" w:rsidRPr="00150B8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F6228" w:themeColor="accent3" w:themeShade="80"/>
                                  <w:sz w:val="72"/>
                                  <w:szCs w:val="72"/>
                                </w:rPr>
                                <w:t>4</w:t>
                              </w:r>
                              <w:r w:rsidRPr="00150B89">
                                <w:rPr>
                                  <w:rFonts w:asciiTheme="majorHAnsi" w:eastAsiaTheme="majorEastAsia" w:hAnsiTheme="majorHAnsi" w:cstheme="majorBidi"/>
                                  <w:color w:val="4F6228" w:themeColor="accent3" w:themeShade="80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18" o:spid="_x0000_s1065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q91AIAAGQFAAAOAAAAZHJzL2Uyb0RvYy54bWysVFuO0zAU/UdiD5b/O3ko7TTRpKOZKUVI&#10;A4w0sAA3cRqDYwfbbTogJASfsAiWwFPioWEN6Y64dtrSwg9C9MP19X3knnOPfXS8rDhaUKWZFCkO&#10;DnyMqMhkzsQsxQ8fTHpDjLQhIidcCpriK6rx8ejmjaOmTmgoS8lzqhAUETpp6hSXxtSJ5+mspBXR&#10;B7KmApyFVBUxYKqZlyvSQPWKe6HvD7xGqrxWMqNaw+m4c+KRq18UNDP3i0JTg3iKoTfjVuXWqV29&#10;0RFJZorUJcvWbZB/6KIiTMBHt6XGxBA0V+yPUhXLlNSyMAeZrDxZFCyjDgOgCfzf0FyWpKYOC5Cj&#10;6y1N+v+Vze4tLhRiOcwOJiVIBTNq37bv2g/tdfujfd9+bj+tXsB63V6vXrdf0eqlNVev2o/g/r56&#10;A44v7TcE2UBlU+sEKl7WF8qSoetzmT3WSMizkogZPVFKNiUlOQAIbLy3l2ANDalo2tyVOTRC5kY6&#10;VpeFqmxB4Ast3fCutsOjS4MyOAyDsB8PYcYZ+EK/Hw0HbrweSTbptdLmNpUVspsUG8WgK24ZJglZ&#10;nGvjJpivaSD5I4yKioMeFoSjwLc/1/U2Gmpvajq8krN8wjh3hppNz7hCkJvicXjrZNJBBlp2w7iw&#10;wULaNMsISboTgLVuyAJ0UnoWB2Hkn4ZxbzIYHvaiSdTvxYf+sOcH8Wk88KM4Gk+eWzRBlJQsz6k4&#10;Z4JuZB1Efyeb9QXrBOmEjZoUx/2w74ja617vgnQEbRjaC6uYgVvOWZXi4ZZGklgp3BK5u4OGMN7t&#10;vf32HSfAwebfseKEY7XSac4sp8u1/KYyvwIJKQkDBjHA0wSbUqqnGDVwzVOsn8yJohjxOwJkGAdR&#10;ZN8FZ0T9wxAMteuZ7nqIyKAUKAejbntmurdkXis2K+FLgeNIyBOQbsHMRuNdV2vBw1V2YNbPjn0r&#10;dm0X9etxHP0EAAD//wMAUEsDBBQABgAIAAAAIQBZJNEH3AAAAAUBAAAPAAAAZHJzL2Rvd25yZXYu&#10;eG1sTI9LT8MwEITvSPwHa5G4UYcGVSXEqRDiIVHlQHmc3XiJo9rryHbb8O9ZuMBltatZzXxTrybv&#10;xAFjGgIpuJwVIJC6YAbqFby9PlwsQaSsyWgXCBV8YYJVc3pS68qEI73gYZN7wSaUKq3A5jxWUqbO&#10;otdpFkYk1j5D9DrzGXtpoj6yuXdyXhQL6fVAnGD1iHcWu91m7zlkWt4P0bW79/W4fm6v28cnO34o&#10;dX423d6AyDjlv2f4wWd0aJhpG/ZkknAKuEj+nayV5RXX2PIyLxcgm1r+p2++AQAA//8DAFBLAQIt&#10;ABQABgAIAAAAIQC2gziS/gAAAOEBAAATAAAAAAAAAAAAAAAAAAAAAABbQ29udGVudF9UeXBlc10u&#10;eG1sUEsBAi0AFAAGAAgAAAAhADj9If/WAAAAlAEAAAsAAAAAAAAAAAAAAAAALwEAAF9yZWxzLy5y&#10;ZWxzUEsBAi0AFAAGAAgAAAAhAHIrOr3UAgAAZAUAAA4AAAAAAAAAAAAAAAAALgIAAGRycy9lMm9E&#10;b2MueG1sUEsBAi0AFAAGAAgAAAAhAFkk0QfcAAAABQEAAA8AAAAAAAAAAAAAAAAALgUAAGRycy9k&#10;b3ducmV2LnhtbFBLBQYAAAAABAAEAPMAAAA3BgAAAAA=&#10;" adj="21600" fillcolor="#d2eaf1" stroked="f">
                  <v:textbox>
                    <w:txbxContent>
                      <w:p w:rsidR="00685122" w:rsidRPr="00150B89" w:rsidRDefault="00685122">
                        <w:pPr>
                          <w:jc w:val="center"/>
                          <w:rPr>
                            <w:color w:val="4F6228" w:themeColor="accent3" w:themeShade="80"/>
                            <w:szCs w:val="72"/>
                          </w:rPr>
                        </w:pPr>
                        <w:r w:rsidRPr="00150B89">
                          <w:rPr>
                            <w:rFonts w:eastAsiaTheme="minorEastAsia" w:cs="Times New Roman"/>
                            <w:color w:val="4F6228" w:themeColor="accent3" w:themeShade="80"/>
                          </w:rPr>
                          <w:fldChar w:fldCharType="begin"/>
                        </w:r>
                        <w:r w:rsidRPr="00150B89">
                          <w:rPr>
                            <w:color w:val="4F6228" w:themeColor="accent3" w:themeShade="80"/>
                          </w:rPr>
                          <w:instrText>PAGE    \* MERGEFORMAT</w:instrText>
                        </w:r>
                        <w:r w:rsidRPr="00150B89">
                          <w:rPr>
                            <w:rFonts w:eastAsiaTheme="minorEastAsia" w:cs="Times New Roman"/>
                            <w:color w:val="4F6228" w:themeColor="accent3" w:themeShade="80"/>
                          </w:rPr>
                          <w:fldChar w:fldCharType="separate"/>
                        </w:r>
                        <w:r w:rsidR="00150B89" w:rsidRPr="00150B89">
                          <w:rPr>
                            <w:rFonts w:asciiTheme="majorHAnsi" w:eastAsiaTheme="majorEastAsia" w:hAnsiTheme="majorHAnsi" w:cstheme="majorBidi"/>
                            <w:noProof/>
                            <w:color w:val="4F6228" w:themeColor="accent3" w:themeShade="80"/>
                            <w:sz w:val="72"/>
                            <w:szCs w:val="72"/>
                          </w:rPr>
                          <w:t>4</w:t>
                        </w:r>
                        <w:r w:rsidRPr="00150B89">
                          <w:rPr>
                            <w:rFonts w:asciiTheme="majorHAnsi" w:eastAsiaTheme="majorEastAsia" w:hAnsiTheme="majorHAnsi" w:cstheme="majorBidi"/>
                            <w:color w:val="4F6228" w:themeColor="accent3" w:themeShade="80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4D9" w:rsidRDefault="00D464D9" w:rsidP="00195AFD">
      <w:pPr>
        <w:spacing w:after="0" w:line="240" w:lineRule="auto"/>
      </w:pPr>
      <w:r>
        <w:separator/>
      </w:r>
    </w:p>
  </w:footnote>
  <w:footnote w:type="continuationSeparator" w:id="0">
    <w:p w:rsidR="00D464D9" w:rsidRDefault="00D464D9" w:rsidP="00195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185"/>
    <w:multiLevelType w:val="hybridMultilevel"/>
    <w:tmpl w:val="B56EE40C"/>
    <w:lvl w:ilvl="0" w:tplc="0396CC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C6959B4"/>
    <w:multiLevelType w:val="hybridMultilevel"/>
    <w:tmpl w:val="4BA428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0CC040B"/>
    <w:multiLevelType w:val="hybridMultilevel"/>
    <w:tmpl w:val="7D54876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3E55C9F"/>
    <w:multiLevelType w:val="hybridMultilevel"/>
    <w:tmpl w:val="F52C3D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3368E3"/>
    <w:multiLevelType w:val="hybridMultilevel"/>
    <w:tmpl w:val="3CE6B596"/>
    <w:lvl w:ilvl="0" w:tplc="FD18329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816FF"/>
    <w:multiLevelType w:val="hybridMultilevel"/>
    <w:tmpl w:val="C46842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B430BA2"/>
    <w:multiLevelType w:val="hybridMultilevel"/>
    <w:tmpl w:val="CBC837E2"/>
    <w:lvl w:ilvl="0" w:tplc="46C4592C">
      <w:numFmt w:val="bullet"/>
      <w:lvlText w:val="—"/>
      <w:lvlJc w:val="left"/>
      <w:pPr>
        <w:ind w:left="360" w:hanging="284"/>
      </w:pPr>
      <w:rPr>
        <w:rFonts w:ascii="Cambria" w:eastAsia="Cambria" w:hAnsi="Cambria" w:cs="Cambria" w:hint="default"/>
        <w:w w:val="77"/>
        <w:sz w:val="18"/>
        <w:szCs w:val="18"/>
        <w:lang w:val="ru-RU" w:eastAsia="en-US" w:bidi="ar-SA"/>
      </w:rPr>
    </w:lvl>
    <w:lvl w:ilvl="1" w:tplc="71E8618A">
      <w:numFmt w:val="bullet"/>
      <w:lvlText w:val="•"/>
      <w:lvlJc w:val="left"/>
      <w:pPr>
        <w:ind w:left="1115" w:hanging="284"/>
      </w:pPr>
      <w:rPr>
        <w:lang w:val="ru-RU" w:eastAsia="en-US" w:bidi="ar-SA"/>
      </w:rPr>
    </w:lvl>
    <w:lvl w:ilvl="2" w:tplc="3F62EB1E">
      <w:numFmt w:val="bullet"/>
      <w:lvlText w:val="•"/>
      <w:lvlJc w:val="left"/>
      <w:pPr>
        <w:ind w:left="1870" w:hanging="284"/>
      </w:pPr>
      <w:rPr>
        <w:lang w:val="ru-RU" w:eastAsia="en-US" w:bidi="ar-SA"/>
      </w:rPr>
    </w:lvl>
    <w:lvl w:ilvl="3" w:tplc="7B6409E8">
      <w:numFmt w:val="bullet"/>
      <w:lvlText w:val="•"/>
      <w:lvlJc w:val="left"/>
      <w:pPr>
        <w:ind w:left="2626" w:hanging="284"/>
      </w:pPr>
      <w:rPr>
        <w:lang w:val="ru-RU" w:eastAsia="en-US" w:bidi="ar-SA"/>
      </w:rPr>
    </w:lvl>
    <w:lvl w:ilvl="4" w:tplc="7952BC0E">
      <w:numFmt w:val="bullet"/>
      <w:lvlText w:val="•"/>
      <w:lvlJc w:val="left"/>
      <w:pPr>
        <w:ind w:left="3381" w:hanging="284"/>
      </w:pPr>
      <w:rPr>
        <w:lang w:val="ru-RU" w:eastAsia="en-US" w:bidi="ar-SA"/>
      </w:rPr>
    </w:lvl>
    <w:lvl w:ilvl="5" w:tplc="1A3492C4">
      <w:numFmt w:val="bullet"/>
      <w:lvlText w:val="•"/>
      <w:lvlJc w:val="left"/>
      <w:pPr>
        <w:ind w:left="4137" w:hanging="284"/>
      </w:pPr>
      <w:rPr>
        <w:lang w:val="ru-RU" w:eastAsia="en-US" w:bidi="ar-SA"/>
      </w:rPr>
    </w:lvl>
    <w:lvl w:ilvl="6" w:tplc="EF2C22FA">
      <w:numFmt w:val="bullet"/>
      <w:lvlText w:val="•"/>
      <w:lvlJc w:val="left"/>
      <w:pPr>
        <w:ind w:left="4892" w:hanging="284"/>
      </w:pPr>
      <w:rPr>
        <w:lang w:val="ru-RU" w:eastAsia="en-US" w:bidi="ar-SA"/>
      </w:rPr>
    </w:lvl>
    <w:lvl w:ilvl="7" w:tplc="51022D14">
      <w:numFmt w:val="bullet"/>
      <w:lvlText w:val="•"/>
      <w:lvlJc w:val="left"/>
      <w:pPr>
        <w:ind w:left="5648" w:hanging="284"/>
      </w:pPr>
      <w:rPr>
        <w:lang w:val="ru-RU" w:eastAsia="en-US" w:bidi="ar-SA"/>
      </w:rPr>
    </w:lvl>
    <w:lvl w:ilvl="8" w:tplc="AADA19BA">
      <w:numFmt w:val="bullet"/>
      <w:lvlText w:val="•"/>
      <w:lvlJc w:val="left"/>
      <w:pPr>
        <w:ind w:left="6403" w:hanging="284"/>
      </w:pPr>
      <w:rPr>
        <w:lang w:val="ru-RU" w:eastAsia="en-US" w:bidi="ar-SA"/>
      </w:rPr>
    </w:lvl>
  </w:abstractNum>
  <w:abstractNum w:abstractNumId="7">
    <w:nsid w:val="20812A74"/>
    <w:multiLevelType w:val="hybridMultilevel"/>
    <w:tmpl w:val="D5F48626"/>
    <w:lvl w:ilvl="0" w:tplc="FD183292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52A7277"/>
    <w:multiLevelType w:val="hybridMultilevel"/>
    <w:tmpl w:val="672684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10CE84C">
      <w:numFmt w:val="bullet"/>
      <w:lvlText w:val="—"/>
      <w:lvlJc w:val="left"/>
      <w:pPr>
        <w:ind w:left="2441" w:hanging="510"/>
      </w:pPr>
      <w:rPr>
        <w:rFonts w:ascii="Arial" w:eastAsia="Trebuchet MS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5B7EBE"/>
    <w:multiLevelType w:val="hybridMultilevel"/>
    <w:tmpl w:val="43D820C2"/>
    <w:lvl w:ilvl="0" w:tplc="F6C0B746">
      <w:numFmt w:val="bullet"/>
      <w:lvlText w:val="—"/>
      <w:lvlJc w:val="left"/>
      <w:pPr>
        <w:ind w:left="360" w:hanging="284"/>
      </w:pPr>
      <w:rPr>
        <w:rFonts w:ascii="Cambria" w:eastAsia="Cambria" w:hAnsi="Cambria" w:cs="Cambria" w:hint="default"/>
        <w:w w:val="77"/>
        <w:sz w:val="18"/>
        <w:szCs w:val="18"/>
        <w:lang w:val="ru-RU" w:eastAsia="en-US" w:bidi="ar-SA"/>
      </w:rPr>
    </w:lvl>
    <w:lvl w:ilvl="1" w:tplc="AF76EBDC">
      <w:numFmt w:val="bullet"/>
      <w:lvlText w:val="•"/>
      <w:lvlJc w:val="left"/>
      <w:pPr>
        <w:ind w:left="1115" w:hanging="284"/>
      </w:pPr>
      <w:rPr>
        <w:lang w:val="ru-RU" w:eastAsia="en-US" w:bidi="ar-SA"/>
      </w:rPr>
    </w:lvl>
    <w:lvl w:ilvl="2" w:tplc="0BFE7C62">
      <w:numFmt w:val="bullet"/>
      <w:lvlText w:val="•"/>
      <w:lvlJc w:val="left"/>
      <w:pPr>
        <w:ind w:left="1870" w:hanging="284"/>
      </w:pPr>
      <w:rPr>
        <w:lang w:val="ru-RU" w:eastAsia="en-US" w:bidi="ar-SA"/>
      </w:rPr>
    </w:lvl>
    <w:lvl w:ilvl="3" w:tplc="3E665DB8">
      <w:numFmt w:val="bullet"/>
      <w:lvlText w:val="•"/>
      <w:lvlJc w:val="left"/>
      <w:pPr>
        <w:ind w:left="2626" w:hanging="284"/>
      </w:pPr>
      <w:rPr>
        <w:lang w:val="ru-RU" w:eastAsia="en-US" w:bidi="ar-SA"/>
      </w:rPr>
    </w:lvl>
    <w:lvl w:ilvl="4" w:tplc="EA207682">
      <w:numFmt w:val="bullet"/>
      <w:lvlText w:val="•"/>
      <w:lvlJc w:val="left"/>
      <w:pPr>
        <w:ind w:left="3381" w:hanging="284"/>
      </w:pPr>
      <w:rPr>
        <w:lang w:val="ru-RU" w:eastAsia="en-US" w:bidi="ar-SA"/>
      </w:rPr>
    </w:lvl>
    <w:lvl w:ilvl="5" w:tplc="E3745418">
      <w:numFmt w:val="bullet"/>
      <w:lvlText w:val="•"/>
      <w:lvlJc w:val="left"/>
      <w:pPr>
        <w:ind w:left="4137" w:hanging="284"/>
      </w:pPr>
      <w:rPr>
        <w:lang w:val="ru-RU" w:eastAsia="en-US" w:bidi="ar-SA"/>
      </w:rPr>
    </w:lvl>
    <w:lvl w:ilvl="6" w:tplc="7CBCC2A4">
      <w:numFmt w:val="bullet"/>
      <w:lvlText w:val="•"/>
      <w:lvlJc w:val="left"/>
      <w:pPr>
        <w:ind w:left="4892" w:hanging="284"/>
      </w:pPr>
      <w:rPr>
        <w:lang w:val="ru-RU" w:eastAsia="en-US" w:bidi="ar-SA"/>
      </w:rPr>
    </w:lvl>
    <w:lvl w:ilvl="7" w:tplc="B6F8C9E6">
      <w:numFmt w:val="bullet"/>
      <w:lvlText w:val="•"/>
      <w:lvlJc w:val="left"/>
      <w:pPr>
        <w:ind w:left="5648" w:hanging="284"/>
      </w:pPr>
      <w:rPr>
        <w:lang w:val="ru-RU" w:eastAsia="en-US" w:bidi="ar-SA"/>
      </w:rPr>
    </w:lvl>
    <w:lvl w:ilvl="8" w:tplc="F7760358">
      <w:numFmt w:val="bullet"/>
      <w:lvlText w:val="•"/>
      <w:lvlJc w:val="left"/>
      <w:pPr>
        <w:ind w:left="6403" w:hanging="284"/>
      </w:pPr>
      <w:rPr>
        <w:lang w:val="ru-RU" w:eastAsia="en-US" w:bidi="ar-SA"/>
      </w:rPr>
    </w:lvl>
  </w:abstractNum>
  <w:abstractNum w:abstractNumId="10">
    <w:nsid w:val="31AE2377"/>
    <w:multiLevelType w:val="hybridMultilevel"/>
    <w:tmpl w:val="6B96FA4E"/>
    <w:lvl w:ilvl="0" w:tplc="363AAE74">
      <w:numFmt w:val="bullet"/>
      <w:lvlText w:val="—"/>
      <w:lvlJc w:val="left"/>
      <w:pPr>
        <w:ind w:left="262" w:hanging="720"/>
      </w:pPr>
      <w:rPr>
        <w:rFonts w:ascii="Cambria" w:eastAsia="Cambria" w:hAnsi="Cambria" w:cs="Cambria" w:hint="default"/>
        <w:w w:val="77"/>
        <w:sz w:val="28"/>
        <w:szCs w:val="28"/>
        <w:lang w:val="ru-RU" w:eastAsia="en-US" w:bidi="ar-SA"/>
      </w:rPr>
    </w:lvl>
    <w:lvl w:ilvl="1" w:tplc="02B63800">
      <w:numFmt w:val="bullet"/>
      <w:lvlText w:val="•"/>
      <w:lvlJc w:val="left"/>
      <w:pPr>
        <w:ind w:left="1265" w:hanging="720"/>
      </w:pPr>
      <w:rPr>
        <w:rFonts w:hint="default"/>
        <w:lang w:val="ru-RU" w:eastAsia="en-US" w:bidi="ar-SA"/>
      </w:rPr>
    </w:lvl>
    <w:lvl w:ilvl="2" w:tplc="E75430BA">
      <w:numFmt w:val="bullet"/>
      <w:lvlText w:val="•"/>
      <w:lvlJc w:val="left"/>
      <w:pPr>
        <w:ind w:left="2271" w:hanging="720"/>
      </w:pPr>
      <w:rPr>
        <w:rFonts w:hint="default"/>
        <w:lang w:val="ru-RU" w:eastAsia="en-US" w:bidi="ar-SA"/>
      </w:rPr>
    </w:lvl>
    <w:lvl w:ilvl="3" w:tplc="A9687CFA">
      <w:numFmt w:val="bullet"/>
      <w:lvlText w:val="•"/>
      <w:lvlJc w:val="left"/>
      <w:pPr>
        <w:ind w:left="3277" w:hanging="720"/>
      </w:pPr>
      <w:rPr>
        <w:rFonts w:hint="default"/>
        <w:lang w:val="ru-RU" w:eastAsia="en-US" w:bidi="ar-SA"/>
      </w:rPr>
    </w:lvl>
    <w:lvl w:ilvl="4" w:tplc="EE804142">
      <w:numFmt w:val="bullet"/>
      <w:lvlText w:val="•"/>
      <w:lvlJc w:val="left"/>
      <w:pPr>
        <w:ind w:left="4283" w:hanging="720"/>
      </w:pPr>
      <w:rPr>
        <w:rFonts w:hint="default"/>
        <w:lang w:val="ru-RU" w:eastAsia="en-US" w:bidi="ar-SA"/>
      </w:rPr>
    </w:lvl>
    <w:lvl w:ilvl="5" w:tplc="EB0E33AE">
      <w:numFmt w:val="bullet"/>
      <w:lvlText w:val="•"/>
      <w:lvlJc w:val="left"/>
      <w:pPr>
        <w:ind w:left="5289" w:hanging="720"/>
      </w:pPr>
      <w:rPr>
        <w:rFonts w:hint="default"/>
        <w:lang w:val="ru-RU" w:eastAsia="en-US" w:bidi="ar-SA"/>
      </w:rPr>
    </w:lvl>
    <w:lvl w:ilvl="6" w:tplc="FB80EE74">
      <w:numFmt w:val="bullet"/>
      <w:lvlText w:val="•"/>
      <w:lvlJc w:val="left"/>
      <w:pPr>
        <w:ind w:left="6294" w:hanging="720"/>
      </w:pPr>
      <w:rPr>
        <w:rFonts w:hint="default"/>
        <w:lang w:val="ru-RU" w:eastAsia="en-US" w:bidi="ar-SA"/>
      </w:rPr>
    </w:lvl>
    <w:lvl w:ilvl="7" w:tplc="5C42B6A8">
      <w:numFmt w:val="bullet"/>
      <w:lvlText w:val="•"/>
      <w:lvlJc w:val="left"/>
      <w:pPr>
        <w:ind w:left="7300" w:hanging="720"/>
      </w:pPr>
      <w:rPr>
        <w:rFonts w:hint="default"/>
        <w:lang w:val="ru-RU" w:eastAsia="en-US" w:bidi="ar-SA"/>
      </w:rPr>
    </w:lvl>
    <w:lvl w:ilvl="8" w:tplc="DF9279FE">
      <w:numFmt w:val="bullet"/>
      <w:lvlText w:val="•"/>
      <w:lvlJc w:val="left"/>
      <w:pPr>
        <w:ind w:left="8306" w:hanging="720"/>
      </w:pPr>
      <w:rPr>
        <w:rFonts w:hint="default"/>
        <w:lang w:val="ru-RU" w:eastAsia="en-US" w:bidi="ar-SA"/>
      </w:rPr>
    </w:lvl>
  </w:abstractNum>
  <w:abstractNum w:abstractNumId="11">
    <w:nsid w:val="32187EC9"/>
    <w:multiLevelType w:val="multilevel"/>
    <w:tmpl w:val="0AACC1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C3290"/>
    <w:multiLevelType w:val="hybridMultilevel"/>
    <w:tmpl w:val="F1D0831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D97782C"/>
    <w:multiLevelType w:val="hybridMultilevel"/>
    <w:tmpl w:val="00FAE4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F8F0B3C"/>
    <w:multiLevelType w:val="hybridMultilevel"/>
    <w:tmpl w:val="64FC98DE"/>
    <w:lvl w:ilvl="0" w:tplc="E5207D44">
      <w:numFmt w:val="bullet"/>
      <w:lvlText w:val="—"/>
      <w:lvlJc w:val="left"/>
      <w:pPr>
        <w:ind w:left="1814" w:hanging="341"/>
      </w:pPr>
      <w:rPr>
        <w:rFonts w:ascii="Cambria" w:eastAsia="Cambria" w:hAnsi="Cambria" w:cs="Cambria" w:hint="default"/>
        <w:w w:val="77"/>
        <w:sz w:val="18"/>
        <w:szCs w:val="18"/>
        <w:lang w:val="ru-RU" w:eastAsia="en-US" w:bidi="ar-SA"/>
      </w:rPr>
    </w:lvl>
    <w:lvl w:ilvl="1" w:tplc="2D42B936">
      <w:numFmt w:val="bullet"/>
      <w:lvlText w:val="•"/>
      <w:lvlJc w:val="left"/>
      <w:pPr>
        <w:ind w:left="2828" w:hanging="341"/>
      </w:pPr>
      <w:rPr>
        <w:rFonts w:hint="default"/>
        <w:lang w:val="ru-RU" w:eastAsia="en-US" w:bidi="ar-SA"/>
      </w:rPr>
    </w:lvl>
    <w:lvl w:ilvl="2" w:tplc="C9FEC7FE">
      <w:numFmt w:val="bullet"/>
      <w:lvlText w:val="•"/>
      <w:lvlJc w:val="left"/>
      <w:pPr>
        <w:ind w:left="3837" w:hanging="341"/>
      </w:pPr>
      <w:rPr>
        <w:rFonts w:hint="default"/>
        <w:lang w:val="ru-RU" w:eastAsia="en-US" w:bidi="ar-SA"/>
      </w:rPr>
    </w:lvl>
    <w:lvl w:ilvl="3" w:tplc="089C8E72">
      <w:numFmt w:val="bullet"/>
      <w:lvlText w:val="•"/>
      <w:lvlJc w:val="left"/>
      <w:pPr>
        <w:ind w:left="4845" w:hanging="341"/>
      </w:pPr>
      <w:rPr>
        <w:rFonts w:hint="default"/>
        <w:lang w:val="ru-RU" w:eastAsia="en-US" w:bidi="ar-SA"/>
      </w:rPr>
    </w:lvl>
    <w:lvl w:ilvl="4" w:tplc="243C9F60">
      <w:numFmt w:val="bullet"/>
      <w:lvlText w:val="•"/>
      <w:lvlJc w:val="left"/>
      <w:pPr>
        <w:ind w:left="5854" w:hanging="341"/>
      </w:pPr>
      <w:rPr>
        <w:rFonts w:hint="default"/>
        <w:lang w:val="ru-RU" w:eastAsia="en-US" w:bidi="ar-SA"/>
      </w:rPr>
    </w:lvl>
    <w:lvl w:ilvl="5" w:tplc="B3D0A572">
      <w:numFmt w:val="bullet"/>
      <w:lvlText w:val="•"/>
      <w:lvlJc w:val="left"/>
      <w:pPr>
        <w:ind w:left="6862" w:hanging="341"/>
      </w:pPr>
      <w:rPr>
        <w:rFonts w:hint="default"/>
        <w:lang w:val="ru-RU" w:eastAsia="en-US" w:bidi="ar-SA"/>
      </w:rPr>
    </w:lvl>
    <w:lvl w:ilvl="6" w:tplc="933617FC">
      <w:numFmt w:val="bullet"/>
      <w:lvlText w:val="•"/>
      <w:lvlJc w:val="left"/>
      <w:pPr>
        <w:ind w:left="7871" w:hanging="341"/>
      </w:pPr>
      <w:rPr>
        <w:rFonts w:hint="default"/>
        <w:lang w:val="ru-RU" w:eastAsia="en-US" w:bidi="ar-SA"/>
      </w:rPr>
    </w:lvl>
    <w:lvl w:ilvl="7" w:tplc="A21C8EE4">
      <w:numFmt w:val="bullet"/>
      <w:lvlText w:val="•"/>
      <w:lvlJc w:val="left"/>
      <w:pPr>
        <w:ind w:left="8879" w:hanging="341"/>
      </w:pPr>
      <w:rPr>
        <w:rFonts w:hint="default"/>
        <w:lang w:val="ru-RU" w:eastAsia="en-US" w:bidi="ar-SA"/>
      </w:rPr>
    </w:lvl>
    <w:lvl w:ilvl="8" w:tplc="6200091E">
      <w:numFmt w:val="bullet"/>
      <w:lvlText w:val="•"/>
      <w:lvlJc w:val="left"/>
      <w:pPr>
        <w:ind w:left="9888" w:hanging="341"/>
      </w:pPr>
      <w:rPr>
        <w:rFonts w:hint="default"/>
        <w:lang w:val="ru-RU" w:eastAsia="en-US" w:bidi="ar-SA"/>
      </w:rPr>
    </w:lvl>
  </w:abstractNum>
  <w:abstractNum w:abstractNumId="15">
    <w:nsid w:val="40FE0E2F"/>
    <w:multiLevelType w:val="hybridMultilevel"/>
    <w:tmpl w:val="0AACC1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97207"/>
    <w:multiLevelType w:val="hybridMultilevel"/>
    <w:tmpl w:val="B0764E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B500AF1"/>
    <w:multiLevelType w:val="hybridMultilevel"/>
    <w:tmpl w:val="06A8B960"/>
    <w:lvl w:ilvl="0" w:tplc="35F43B4A">
      <w:numFmt w:val="bullet"/>
      <w:lvlText w:val="—"/>
      <w:lvlJc w:val="left"/>
      <w:pPr>
        <w:ind w:left="897" w:hanging="341"/>
      </w:pPr>
      <w:rPr>
        <w:rFonts w:ascii="Cambria" w:eastAsia="Cambria" w:hAnsi="Cambria" w:cs="Cambria" w:hint="default"/>
        <w:w w:val="77"/>
        <w:sz w:val="18"/>
        <w:szCs w:val="18"/>
        <w:lang w:val="ru-RU" w:eastAsia="en-US" w:bidi="ar-SA"/>
      </w:rPr>
    </w:lvl>
    <w:lvl w:ilvl="1" w:tplc="00C26168">
      <w:numFmt w:val="bullet"/>
      <w:lvlText w:val="—"/>
      <w:lvlJc w:val="left"/>
      <w:pPr>
        <w:ind w:left="793" w:hanging="174"/>
      </w:pPr>
      <w:rPr>
        <w:rFonts w:ascii="Cambria" w:eastAsia="Cambria" w:hAnsi="Cambria" w:cs="Cambria" w:hint="default"/>
        <w:w w:val="77"/>
        <w:sz w:val="18"/>
        <w:szCs w:val="18"/>
        <w:lang w:val="ru-RU" w:eastAsia="en-US" w:bidi="ar-SA"/>
      </w:rPr>
    </w:lvl>
    <w:lvl w:ilvl="2" w:tplc="3842954A">
      <w:numFmt w:val="bullet"/>
      <w:lvlText w:val="•"/>
      <w:lvlJc w:val="left"/>
      <w:pPr>
        <w:ind w:left="1480" w:hanging="174"/>
      </w:pPr>
      <w:rPr>
        <w:rFonts w:hint="default"/>
        <w:lang w:val="ru-RU" w:eastAsia="en-US" w:bidi="ar-SA"/>
      </w:rPr>
    </w:lvl>
    <w:lvl w:ilvl="3" w:tplc="A3046538">
      <w:numFmt w:val="bullet"/>
      <w:lvlText w:val="•"/>
      <w:lvlJc w:val="left"/>
      <w:pPr>
        <w:ind w:left="1292" w:hanging="174"/>
      </w:pPr>
      <w:rPr>
        <w:rFonts w:hint="default"/>
        <w:lang w:val="ru-RU" w:eastAsia="en-US" w:bidi="ar-SA"/>
      </w:rPr>
    </w:lvl>
    <w:lvl w:ilvl="4" w:tplc="6C36B8EE">
      <w:numFmt w:val="bullet"/>
      <w:lvlText w:val="•"/>
      <w:lvlJc w:val="left"/>
      <w:pPr>
        <w:ind w:left="1104" w:hanging="174"/>
      </w:pPr>
      <w:rPr>
        <w:rFonts w:hint="default"/>
        <w:lang w:val="ru-RU" w:eastAsia="en-US" w:bidi="ar-SA"/>
      </w:rPr>
    </w:lvl>
    <w:lvl w:ilvl="5" w:tplc="29D4F34E">
      <w:numFmt w:val="bullet"/>
      <w:lvlText w:val="•"/>
      <w:lvlJc w:val="left"/>
      <w:pPr>
        <w:ind w:left="916" w:hanging="174"/>
      </w:pPr>
      <w:rPr>
        <w:rFonts w:hint="default"/>
        <w:lang w:val="ru-RU" w:eastAsia="en-US" w:bidi="ar-SA"/>
      </w:rPr>
    </w:lvl>
    <w:lvl w:ilvl="6" w:tplc="8994587A">
      <w:numFmt w:val="bullet"/>
      <w:lvlText w:val="•"/>
      <w:lvlJc w:val="left"/>
      <w:pPr>
        <w:ind w:left="728" w:hanging="174"/>
      </w:pPr>
      <w:rPr>
        <w:rFonts w:hint="default"/>
        <w:lang w:val="ru-RU" w:eastAsia="en-US" w:bidi="ar-SA"/>
      </w:rPr>
    </w:lvl>
    <w:lvl w:ilvl="7" w:tplc="955C8FDC">
      <w:numFmt w:val="bullet"/>
      <w:lvlText w:val="•"/>
      <w:lvlJc w:val="left"/>
      <w:pPr>
        <w:ind w:left="540" w:hanging="174"/>
      </w:pPr>
      <w:rPr>
        <w:rFonts w:hint="default"/>
        <w:lang w:val="ru-RU" w:eastAsia="en-US" w:bidi="ar-SA"/>
      </w:rPr>
    </w:lvl>
    <w:lvl w:ilvl="8" w:tplc="974CD7E4">
      <w:numFmt w:val="bullet"/>
      <w:lvlText w:val="•"/>
      <w:lvlJc w:val="left"/>
      <w:pPr>
        <w:ind w:left="352" w:hanging="174"/>
      </w:pPr>
      <w:rPr>
        <w:rFonts w:hint="default"/>
        <w:lang w:val="ru-RU" w:eastAsia="en-US" w:bidi="ar-SA"/>
      </w:rPr>
    </w:lvl>
  </w:abstractNum>
  <w:abstractNum w:abstractNumId="18">
    <w:nsid w:val="54411556"/>
    <w:multiLevelType w:val="hybridMultilevel"/>
    <w:tmpl w:val="8DB612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93507F6"/>
    <w:multiLevelType w:val="hybridMultilevel"/>
    <w:tmpl w:val="35FC55B2"/>
    <w:lvl w:ilvl="0" w:tplc="E9F03A7E">
      <w:numFmt w:val="bullet"/>
      <w:lvlText w:val="—"/>
      <w:lvlJc w:val="left"/>
      <w:pPr>
        <w:ind w:left="1814" w:hanging="341"/>
      </w:pPr>
      <w:rPr>
        <w:rFonts w:ascii="Cambria" w:eastAsia="Cambria" w:hAnsi="Cambria" w:cs="Cambria" w:hint="default"/>
        <w:w w:val="77"/>
        <w:sz w:val="18"/>
        <w:szCs w:val="18"/>
        <w:lang w:val="ru-RU" w:eastAsia="en-US" w:bidi="ar-SA"/>
      </w:rPr>
    </w:lvl>
    <w:lvl w:ilvl="1" w:tplc="5E16EA4C">
      <w:numFmt w:val="bullet"/>
      <w:lvlText w:val="•"/>
      <w:lvlJc w:val="left"/>
      <w:pPr>
        <w:ind w:left="2828" w:hanging="341"/>
      </w:pPr>
      <w:rPr>
        <w:rFonts w:hint="default"/>
        <w:lang w:val="ru-RU" w:eastAsia="en-US" w:bidi="ar-SA"/>
      </w:rPr>
    </w:lvl>
    <w:lvl w:ilvl="2" w:tplc="12605B4A">
      <w:numFmt w:val="bullet"/>
      <w:lvlText w:val="•"/>
      <w:lvlJc w:val="left"/>
      <w:pPr>
        <w:ind w:left="3837" w:hanging="341"/>
      </w:pPr>
      <w:rPr>
        <w:rFonts w:hint="default"/>
        <w:lang w:val="ru-RU" w:eastAsia="en-US" w:bidi="ar-SA"/>
      </w:rPr>
    </w:lvl>
    <w:lvl w:ilvl="3" w:tplc="B84E0FE4">
      <w:numFmt w:val="bullet"/>
      <w:lvlText w:val="•"/>
      <w:lvlJc w:val="left"/>
      <w:pPr>
        <w:ind w:left="4845" w:hanging="341"/>
      </w:pPr>
      <w:rPr>
        <w:rFonts w:hint="default"/>
        <w:lang w:val="ru-RU" w:eastAsia="en-US" w:bidi="ar-SA"/>
      </w:rPr>
    </w:lvl>
    <w:lvl w:ilvl="4" w:tplc="12C096EA">
      <w:numFmt w:val="bullet"/>
      <w:lvlText w:val="•"/>
      <w:lvlJc w:val="left"/>
      <w:pPr>
        <w:ind w:left="5854" w:hanging="341"/>
      </w:pPr>
      <w:rPr>
        <w:rFonts w:hint="default"/>
        <w:lang w:val="ru-RU" w:eastAsia="en-US" w:bidi="ar-SA"/>
      </w:rPr>
    </w:lvl>
    <w:lvl w:ilvl="5" w:tplc="2EA4B2B2">
      <w:numFmt w:val="bullet"/>
      <w:lvlText w:val="•"/>
      <w:lvlJc w:val="left"/>
      <w:pPr>
        <w:ind w:left="6862" w:hanging="341"/>
      </w:pPr>
      <w:rPr>
        <w:rFonts w:hint="default"/>
        <w:lang w:val="ru-RU" w:eastAsia="en-US" w:bidi="ar-SA"/>
      </w:rPr>
    </w:lvl>
    <w:lvl w:ilvl="6" w:tplc="F3FA5702">
      <w:numFmt w:val="bullet"/>
      <w:lvlText w:val="•"/>
      <w:lvlJc w:val="left"/>
      <w:pPr>
        <w:ind w:left="7871" w:hanging="341"/>
      </w:pPr>
      <w:rPr>
        <w:rFonts w:hint="default"/>
        <w:lang w:val="ru-RU" w:eastAsia="en-US" w:bidi="ar-SA"/>
      </w:rPr>
    </w:lvl>
    <w:lvl w:ilvl="7" w:tplc="4E84B196">
      <w:numFmt w:val="bullet"/>
      <w:lvlText w:val="•"/>
      <w:lvlJc w:val="left"/>
      <w:pPr>
        <w:ind w:left="8879" w:hanging="341"/>
      </w:pPr>
      <w:rPr>
        <w:rFonts w:hint="default"/>
        <w:lang w:val="ru-RU" w:eastAsia="en-US" w:bidi="ar-SA"/>
      </w:rPr>
    </w:lvl>
    <w:lvl w:ilvl="8" w:tplc="5270FF80">
      <w:numFmt w:val="bullet"/>
      <w:lvlText w:val="•"/>
      <w:lvlJc w:val="left"/>
      <w:pPr>
        <w:ind w:left="9888" w:hanging="341"/>
      </w:pPr>
      <w:rPr>
        <w:rFonts w:hint="default"/>
        <w:lang w:val="ru-RU" w:eastAsia="en-US" w:bidi="ar-SA"/>
      </w:rPr>
    </w:lvl>
  </w:abstractNum>
  <w:abstractNum w:abstractNumId="20">
    <w:nsid w:val="5BC148F7"/>
    <w:multiLevelType w:val="multilevel"/>
    <w:tmpl w:val="D1E4C182"/>
    <w:lvl w:ilvl="0">
      <w:start w:val="1"/>
      <w:numFmt w:val="decimal"/>
      <w:lvlText w:val="%1"/>
      <w:lvlJc w:val="left"/>
      <w:pPr>
        <w:ind w:left="620" w:hanging="6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0" w:hanging="6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63933E73"/>
    <w:multiLevelType w:val="hybridMultilevel"/>
    <w:tmpl w:val="29863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3E72E7"/>
    <w:multiLevelType w:val="multilevel"/>
    <w:tmpl w:val="0230475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color w:val="76923C" w:themeColor="accent3" w:themeShade="BF"/>
      </w:rPr>
    </w:lvl>
    <w:lvl w:ilvl="1">
      <w:start w:val="1"/>
      <w:numFmt w:val="decimal"/>
      <w:isLgl/>
      <w:lvlText w:val="%1.%2"/>
      <w:lvlJc w:val="left"/>
      <w:pPr>
        <w:ind w:left="2422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3862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64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1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786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357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568" w:hanging="2520"/>
      </w:pPr>
      <w:rPr>
        <w:rFonts w:hint="default"/>
      </w:rPr>
    </w:lvl>
  </w:abstractNum>
  <w:abstractNum w:abstractNumId="23">
    <w:nsid w:val="66035A15"/>
    <w:multiLevelType w:val="hybridMultilevel"/>
    <w:tmpl w:val="56EAE1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98F615C"/>
    <w:multiLevelType w:val="hybridMultilevel"/>
    <w:tmpl w:val="D66C712E"/>
    <w:lvl w:ilvl="0" w:tplc="7D1294F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370AEB"/>
    <w:multiLevelType w:val="hybridMultilevel"/>
    <w:tmpl w:val="38848D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C622DF1"/>
    <w:multiLevelType w:val="hybridMultilevel"/>
    <w:tmpl w:val="8A486DB2"/>
    <w:lvl w:ilvl="0" w:tplc="E5E66F9C">
      <w:numFmt w:val="bullet"/>
      <w:lvlText w:val="—"/>
      <w:lvlJc w:val="left"/>
      <w:pPr>
        <w:ind w:left="1133" w:hanging="341"/>
      </w:pPr>
      <w:rPr>
        <w:rFonts w:ascii="Cambria" w:eastAsia="Cambria" w:hAnsi="Cambria" w:cs="Cambria" w:hint="default"/>
        <w:w w:val="77"/>
        <w:sz w:val="18"/>
        <w:szCs w:val="18"/>
        <w:lang w:val="ru-RU" w:eastAsia="en-US" w:bidi="ar-SA"/>
      </w:rPr>
    </w:lvl>
    <w:lvl w:ilvl="1" w:tplc="1FE882A6">
      <w:numFmt w:val="bullet"/>
      <w:lvlText w:val="•"/>
      <w:lvlJc w:val="left"/>
      <w:pPr>
        <w:ind w:left="1320" w:hanging="341"/>
      </w:pPr>
      <w:rPr>
        <w:rFonts w:hint="default"/>
        <w:lang w:val="ru-RU" w:eastAsia="en-US" w:bidi="ar-SA"/>
      </w:rPr>
    </w:lvl>
    <w:lvl w:ilvl="2" w:tplc="BA828A68">
      <w:numFmt w:val="bullet"/>
      <w:lvlText w:val="•"/>
      <w:lvlJc w:val="left"/>
      <w:pPr>
        <w:ind w:left="1848" w:hanging="341"/>
      </w:pPr>
      <w:rPr>
        <w:rFonts w:hint="default"/>
        <w:lang w:val="ru-RU" w:eastAsia="en-US" w:bidi="ar-SA"/>
      </w:rPr>
    </w:lvl>
    <w:lvl w:ilvl="3" w:tplc="2912E4BA">
      <w:numFmt w:val="bullet"/>
      <w:lvlText w:val="•"/>
      <w:lvlJc w:val="left"/>
      <w:pPr>
        <w:ind w:left="2377" w:hanging="341"/>
      </w:pPr>
      <w:rPr>
        <w:rFonts w:hint="default"/>
        <w:lang w:val="ru-RU" w:eastAsia="en-US" w:bidi="ar-SA"/>
      </w:rPr>
    </w:lvl>
    <w:lvl w:ilvl="4" w:tplc="45F42BCE">
      <w:numFmt w:val="bullet"/>
      <w:lvlText w:val="•"/>
      <w:lvlJc w:val="left"/>
      <w:pPr>
        <w:ind w:left="2906" w:hanging="341"/>
      </w:pPr>
      <w:rPr>
        <w:rFonts w:hint="default"/>
        <w:lang w:val="ru-RU" w:eastAsia="en-US" w:bidi="ar-SA"/>
      </w:rPr>
    </w:lvl>
    <w:lvl w:ilvl="5" w:tplc="C84C8A38">
      <w:numFmt w:val="bullet"/>
      <w:lvlText w:val="•"/>
      <w:lvlJc w:val="left"/>
      <w:pPr>
        <w:ind w:left="3435" w:hanging="341"/>
      </w:pPr>
      <w:rPr>
        <w:rFonts w:hint="default"/>
        <w:lang w:val="ru-RU" w:eastAsia="en-US" w:bidi="ar-SA"/>
      </w:rPr>
    </w:lvl>
    <w:lvl w:ilvl="6" w:tplc="15A848AC">
      <w:numFmt w:val="bullet"/>
      <w:lvlText w:val="•"/>
      <w:lvlJc w:val="left"/>
      <w:pPr>
        <w:ind w:left="3964" w:hanging="341"/>
      </w:pPr>
      <w:rPr>
        <w:rFonts w:hint="default"/>
        <w:lang w:val="ru-RU" w:eastAsia="en-US" w:bidi="ar-SA"/>
      </w:rPr>
    </w:lvl>
    <w:lvl w:ilvl="7" w:tplc="626084BE">
      <w:numFmt w:val="bullet"/>
      <w:lvlText w:val="•"/>
      <w:lvlJc w:val="left"/>
      <w:pPr>
        <w:ind w:left="4493" w:hanging="341"/>
      </w:pPr>
      <w:rPr>
        <w:rFonts w:hint="default"/>
        <w:lang w:val="ru-RU" w:eastAsia="en-US" w:bidi="ar-SA"/>
      </w:rPr>
    </w:lvl>
    <w:lvl w:ilvl="8" w:tplc="165057E0">
      <w:numFmt w:val="bullet"/>
      <w:lvlText w:val="•"/>
      <w:lvlJc w:val="left"/>
      <w:pPr>
        <w:ind w:left="5022" w:hanging="341"/>
      </w:pPr>
      <w:rPr>
        <w:rFonts w:hint="default"/>
        <w:lang w:val="ru-RU" w:eastAsia="en-US" w:bidi="ar-SA"/>
      </w:rPr>
    </w:lvl>
  </w:abstractNum>
  <w:abstractNum w:abstractNumId="27">
    <w:nsid w:val="72E454D1"/>
    <w:multiLevelType w:val="hybridMultilevel"/>
    <w:tmpl w:val="25126A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49D772E"/>
    <w:multiLevelType w:val="hybridMultilevel"/>
    <w:tmpl w:val="FCA026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82B6257"/>
    <w:multiLevelType w:val="multilevel"/>
    <w:tmpl w:val="BD14529C"/>
    <w:lvl w:ilvl="0">
      <w:start w:val="1"/>
      <w:numFmt w:val="decimal"/>
      <w:lvlText w:val="%1."/>
      <w:lvlJc w:val="left"/>
      <w:pPr>
        <w:ind w:left="2764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6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0">
    <w:nsid w:val="7AB55414"/>
    <w:multiLevelType w:val="hybridMultilevel"/>
    <w:tmpl w:val="AA1ED7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F786C00"/>
    <w:multiLevelType w:val="hybridMultilevel"/>
    <w:tmpl w:val="35C06D3C"/>
    <w:lvl w:ilvl="0" w:tplc="1ED63BB2">
      <w:numFmt w:val="bullet"/>
      <w:lvlText w:val="—"/>
      <w:lvlJc w:val="left"/>
      <w:pPr>
        <w:ind w:left="1814" w:hanging="341"/>
      </w:pPr>
      <w:rPr>
        <w:rFonts w:ascii="Cambria" w:eastAsia="Cambria" w:hAnsi="Cambria" w:cs="Cambria" w:hint="default"/>
        <w:w w:val="77"/>
        <w:sz w:val="18"/>
        <w:szCs w:val="18"/>
        <w:lang w:val="ru-RU" w:eastAsia="en-US" w:bidi="ar-SA"/>
      </w:rPr>
    </w:lvl>
    <w:lvl w:ilvl="1" w:tplc="ACD88D2C">
      <w:numFmt w:val="bullet"/>
      <w:lvlText w:val="•"/>
      <w:lvlJc w:val="left"/>
      <w:pPr>
        <w:ind w:left="2255" w:hanging="341"/>
      </w:pPr>
      <w:rPr>
        <w:rFonts w:hint="default"/>
        <w:lang w:val="ru-RU" w:eastAsia="en-US" w:bidi="ar-SA"/>
      </w:rPr>
    </w:lvl>
    <w:lvl w:ilvl="2" w:tplc="5636D354">
      <w:numFmt w:val="bullet"/>
      <w:lvlText w:val="•"/>
      <w:lvlJc w:val="left"/>
      <w:pPr>
        <w:ind w:left="2690" w:hanging="341"/>
      </w:pPr>
      <w:rPr>
        <w:rFonts w:hint="default"/>
        <w:lang w:val="ru-RU" w:eastAsia="en-US" w:bidi="ar-SA"/>
      </w:rPr>
    </w:lvl>
    <w:lvl w:ilvl="3" w:tplc="F99468CC">
      <w:numFmt w:val="bullet"/>
      <w:lvlText w:val="•"/>
      <w:lvlJc w:val="left"/>
      <w:pPr>
        <w:ind w:left="3125" w:hanging="341"/>
      </w:pPr>
      <w:rPr>
        <w:rFonts w:hint="default"/>
        <w:lang w:val="ru-RU" w:eastAsia="en-US" w:bidi="ar-SA"/>
      </w:rPr>
    </w:lvl>
    <w:lvl w:ilvl="4" w:tplc="E53CC016">
      <w:numFmt w:val="bullet"/>
      <w:lvlText w:val="•"/>
      <w:lvlJc w:val="left"/>
      <w:pPr>
        <w:ind w:left="3560" w:hanging="341"/>
      </w:pPr>
      <w:rPr>
        <w:rFonts w:hint="default"/>
        <w:lang w:val="ru-RU" w:eastAsia="en-US" w:bidi="ar-SA"/>
      </w:rPr>
    </w:lvl>
    <w:lvl w:ilvl="5" w:tplc="B958D3AC">
      <w:numFmt w:val="bullet"/>
      <w:lvlText w:val="•"/>
      <w:lvlJc w:val="left"/>
      <w:pPr>
        <w:ind w:left="3995" w:hanging="341"/>
      </w:pPr>
      <w:rPr>
        <w:rFonts w:hint="default"/>
        <w:lang w:val="ru-RU" w:eastAsia="en-US" w:bidi="ar-SA"/>
      </w:rPr>
    </w:lvl>
    <w:lvl w:ilvl="6" w:tplc="166EDBA8">
      <w:numFmt w:val="bullet"/>
      <w:lvlText w:val="•"/>
      <w:lvlJc w:val="left"/>
      <w:pPr>
        <w:ind w:left="4430" w:hanging="341"/>
      </w:pPr>
      <w:rPr>
        <w:rFonts w:hint="default"/>
        <w:lang w:val="ru-RU" w:eastAsia="en-US" w:bidi="ar-SA"/>
      </w:rPr>
    </w:lvl>
    <w:lvl w:ilvl="7" w:tplc="3EEC6338">
      <w:numFmt w:val="bullet"/>
      <w:lvlText w:val="•"/>
      <w:lvlJc w:val="left"/>
      <w:pPr>
        <w:ind w:left="4865" w:hanging="341"/>
      </w:pPr>
      <w:rPr>
        <w:rFonts w:hint="default"/>
        <w:lang w:val="ru-RU" w:eastAsia="en-US" w:bidi="ar-SA"/>
      </w:rPr>
    </w:lvl>
    <w:lvl w:ilvl="8" w:tplc="B0763FB0">
      <w:numFmt w:val="bullet"/>
      <w:lvlText w:val="•"/>
      <w:lvlJc w:val="left"/>
      <w:pPr>
        <w:ind w:left="5300" w:hanging="34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30"/>
  </w:num>
  <w:num w:numId="3">
    <w:abstractNumId w:val="18"/>
  </w:num>
  <w:num w:numId="4">
    <w:abstractNumId w:val="17"/>
  </w:num>
  <w:num w:numId="5">
    <w:abstractNumId w:val="3"/>
  </w:num>
  <w:num w:numId="6">
    <w:abstractNumId w:val="31"/>
  </w:num>
  <w:num w:numId="7">
    <w:abstractNumId w:val="12"/>
  </w:num>
  <w:num w:numId="8">
    <w:abstractNumId w:val="5"/>
  </w:num>
  <w:num w:numId="9">
    <w:abstractNumId w:val="14"/>
  </w:num>
  <w:num w:numId="10">
    <w:abstractNumId w:val="23"/>
  </w:num>
  <w:num w:numId="11">
    <w:abstractNumId w:val="15"/>
  </w:num>
  <w:num w:numId="12">
    <w:abstractNumId w:val="29"/>
  </w:num>
  <w:num w:numId="13">
    <w:abstractNumId w:val="7"/>
  </w:num>
  <w:num w:numId="14">
    <w:abstractNumId w:val="11"/>
  </w:num>
  <w:num w:numId="15">
    <w:abstractNumId w:val="21"/>
  </w:num>
  <w:num w:numId="16">
    <w:abstractNumId w:val="4"/>
  </w:num>
  <w:num w:numId="17">
    <w:abstractNumId w:val="1"/>
  </w:num>
  <w:num w:numId="18">
    <w:abstractNumId w:val="8"/>
  </w:num>
  <w:num w:numId="19">
    <w:abstractNumId w:val="28"/>
  </w:num>
  <w:num w:numId="20">
    <w:abstractNumId w:val="13"/>
  </w:num>
  <w:num w:numId="21">
    <w:abstractNumId w:val="25"/>
  </w:num>
  <w:num w:numId="22">
    <w:abstractNumId w:val="2"/>
  </w:num>
  <w:num w:numId="23">
    <w:abstractNumId w:val="9"/>
  </w:num>
  <w:num w:numId="24">
    <w:abstractNumId w:val="6"/>
  </w:num>
  <w:num w:numId="25">
    <w:abstractNumId w:val="26"/>
  </w:num>
  <w:num w:numId="26">
    <w:abstractNumId w:val="19"/>
  </w:num>
  <w:num w:numId="27">
    <w:abstractNumId w:val="16"/>
  </w:num>
  <w:num w:numId="28">
    <w:abstractNumId w:val="27"/>
  </w:num>
  <w:num w:numId="29">
    <w:abstractNumId w:val="22"/>
  </w:num>
  <w:num w:numId="30">
    <w:abstractNumId w:val="24"/>
  </w:num>
  <w:num w:numId="31">
    <w:abstractNumId w:val="24"/>
  </w:num>
  <w:num w:numId="32">
    <w:abstractNumId w:val="24"/>
  </w:num>
  <w:num w:numId="33">
    <w:abstractNumId w:val="20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020"/>
    <w:rsid w:val="00011CE8"/>
    <w:rsid w:val="000120CA"/>
    <w:rsid w:val="00035F11"/>
    <w:rsid w:val="00086D29"/>
    <w:rsid w:val="000C6624"/>
    <w:rsid w:val="000D192E"/>
    <w:rsid w:val="000E682B"/>
    <w:rsid w:val="001248AB"/>
    <w:rsid w:val="00145F86"/>
    <w:rsid w:val="00150B89"/>
    <w:rsid w:val="001545DE"/>
    <w:rsid w:val="001548E2"/>
    <w:rsid w:val="001573D4"/>
    <w:rsid w:val="00162BA1"/>
    <w:rsid w:val="001744C1"/>
    <w:rsid w:val="00184D72"/>
    <w:rsid w:val="00195AFD"/>
    <w:rsid w:val="0019670C"/>
    <w:rsid w:val="001A17BD"/>
    <w:rsid w:val="001A5485"/>
    <w:rsid w:val="001B506E"/>
    <w:rsid w:val="001E6484"/>
    <w:rsid w:val="00246F59"/>
    <w:rsid w:val="00260B0A"/>
    <w:rsid w:val="0027320C"/>
    <w:rsid w:val="00275C3A"/>
    <w:rsid w:val="002A07C2"/>
    <w:rsid w:val="002B6055"/>
    <w:rsid w:val="002C1FCD"/>
    <w:rsid w:val="002E1B94"/>
    <w:rsid w:val="002E1EBE"/>
    <w:rsid w:val="00307965"/>
    <w:rsid w:val="003366EC"/>
    <w:rsid w:val="00355682"/>
    <w:rsid w:val="00371A75"/>
    <w:rsid w:val="003802A3"/>
    <w:rsid w:val="003848FD"/>
    <w:rsid w:val="003A60D3"/>
    <w:rsid w:val="003A6D5C"/>
    <w:rsid w:val="003B08DF"/>
    <w:rsid w:val="003C7A38"/>
    <w:rsid w:val="003D5BF6"/>
    <w:rsid w:val="003F5293"/>
    <w:rsid w:val="00432B0E"/>
    <w:rsid w:val="00455C64"/>
    <w:rsid w:val="004B7564"/>
    <w:rsid w:val="004F0AED"/>
    <w:rsid w:val="00510778"/>
    <w:rsid w:val="00513560"/>
    <w:rsid w:val="00514275"/>
    <w:rsid w:val="005456E0"/>
    <w:rsid w:val="0057254C"/>
    <w:rsid w:val="005D12DC"/>
    <w:rsid w:val="005D370C"/>
    <w:rsid w:val="005D54ED"/>
    <w:rsid w:val="005F39DB"/>
    <w:rsid w:val="00641B4D"/>
    <w:rsid w:val="00643C5E"/>
    <w:rsid w:val="006845CE"/>
    <w:rsid w:val="00685122"/>
    <w:rsid w:val="006B3024"/>
    <w:rsid w:val="006D0676"/>
    <w:rsid w:val="006E1020"/>
    <w:rsid w:val="006F28D6"/>
    <w:rsid w:val="00714127"/>
    <w:rsid w:val="00734593"/>
    <w:rsid w:val="00741F52"/>
    <w:rsid w:val="00754EB9"/>
    <w:rsid w:val="007572F2"/>
    <w:rsid w:val="00767A85"/>
    <w:rsid w:val="007D17B2"/>
    <w:rsid w:val="007E7283"/>
    <w:rsid w:val="007E756C"/>
    <w:rsid w:val="008838D3"/>
    <w:rsid w:val="008A6355"/>
    <w:rsid w:val="008D2EFC"/>
    <w:rsid w:val="00921287"/>
    <w:rsid w:val="0093152C"/>
    <w:rsid w:val="00935A2C"/>
    <w:rsid w:val="0097342D"/>
    <w:rsid w:val="009C0CB0"/>
    <w:rsid w:val="009E1AD6"/>
    <w:rsid w:val="00A055CC"/>
    <w:rsid w:val="00A05FCE"/>
    <w:rsid w:val="00A2003F"/>
    <w:rsid w:val="00A22E44"/>
    <w:rsid w:val="00A44C32"/>
    <w:rsid w:val="00AA4CA1"/>
    <w:rsid w:val="00AA7C95"/>
    <w:rsid w:val="00AE09D2"/>
    <w:rsid w:val="00AE22BE"/>
    <w:rsid w:val="00B166F7"/>
    <w:rsid w:val="00B53D61"/>
    <w:rsid w:val="00B87F0C"/>
    <w:rsid w:val="00B95F6A"/>
    <w:rsid w:val="00BE422F"/>
    <w:rsid w:val="00C000AA"/>
    <w:rsid w:val="00C02853"/>
    <w:rsid w:val="00C12882"/>
    <w:rsid w:val="00C209D0"/>
    <w:rsid w:val="00C84C6F"/>
    <w:rsid w:val="00C93549"/>
    <w:rsid w:val="00CC7C0B"/>
    <w:rsid w:val="00CF7089"/>
    <w:rsid w:val="00D027C0"/>
    <w:rsid w:val="00D464D9"/>
    <w:rsid w:val="00D55BAA"/>
    <w:rsid w:val="00D779E5"/>
    <w:rsid w:val="00D802C3"/>
    <w:rsid w:val="00D85328"/>
    <w:rsid w:val="00D91EE2"/>
    <w:rsid w:val="00DA01D7"/>
    <w:rsid w:val="00DB5DA7"/>
    <w:rsid w:val="00DE57D4"/>
    <w:rsid w:val="00DF76E7"/>
    <w:rsid w:val="00E02F25"/>
    <w:rsid w:val="00E63EA7"/>
    <w:rsid w:val="00E66E37"/>
    <w:rsid w:val="00E72102"/>
    <w:rsid w:val="00E748A7"/>
    <w:rsid w:val="00E823BD"/>
    <w:rsid w:val="00E85D10"/>
    <w:rsid w:val="00E916B7"/>
    <w:rsid w:val="00EC55A0"/>
    <w:rsid w:val="00EF4EC9"/>
    <w:rsid w:val="00F03ECC"/>
    <w:rsid w:val="00F045FA"/>
    <w:rsid w:val="00F06701"/>
    <w:rsid w:val="00F06E25"/>
    <w:rsid w:val="00F224AF"/>
    <w:rsid w:val="00F41603"/>
    <w:rsid w:val="00F42C26"/>
    <w:rsid w:val="00F4682B"/>
    <w:rsid w:val="00F57913"/>
    <w:rsid w:val="00FE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6D06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40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1"/>
    <w:qFormat/>
    <w:rsid w:val="006E1020"/>
    <w:pPr>
      <w:widowControl w:val="0"/>
      <w:autoSpaceDE w:val="0"/>
      <w:autoSpaceDN w:val="0"/>
      <w:spacing w:after="0" w:line="240" w:lineRule="auto"/>
      <w:ind w:left="453"/>
      <w:outlineLvl w:val="2"/>
    </w:pPr>
    <w:rPr>
      <w:rFonts w:ascii="Georgia" w:eastAsia="Georgia" w:hAnsi="Georgia" w:cs="Georgia"/>
      <w:b/>
      <w:bCs/>
      <w:sz w:val="64"/>
      <w:szCs w:val="6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34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6E1020"/>
    <w:pPr>
      <w:widowControl w:val="0"/>
      <w:autoSpaceDE w:val="0"/>
      <w:autoSpaceDN w:val="0"/>
      <w:spacing w:before="42" w:after="0" w:line="240" w:lineRule="auto"/>
      <w:outlineLvl w:val="4"/>
    </w:pPr>
    <w:rPr>
      <w:rFonts w:ascii="Cambria" w:eastAsia="Cambria" w:hAnsi="Cambria" w:cs="Cambria"/>
      <w:sz w:val="32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1B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A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605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6E1020"/>
    <w:rPr>
      <w:rFonts w:ascii="Georgia" w:eastAsia="Georgia" w:hAnsi="Georgia" w:cs="Georgia"/>
      <w:b/>
      <w:bCs/>
      <w:sz w:val="64"/>
      <w:szCs w:val="64"/>
    </w:rPr>
  </w:style>
  <w:style w:type="character" w:customStyle="1" w:styleId="50">
    <w:name w:val="Заголовок 5 Знак"/>
    <w:basedOn w:val="a0"/>
    <w:link w:val="5"/>
    <w:uiPriority w:val="1"/>
    <w:rsid w:val="006E1020"/>
    <w:rPr>
      <w:rFonts w:ascii="Cambria" w:eastAsia="Cambria" w:hAnsi="Cambria" w:cs="Cambria"/>
      <w:sz w:val="32"/>
      <w:szCs w:val="32"/>
    </w:rPr>
  </w:style>
  <w:style w:type="paragraph" w:styleId="a3">
    <w:name w:val="Body Text"/>
    <w:basedOn w:val="a"/>
    <w:link w:val="a4"/>
    <w:uiPriority w:val="1"/>
    <w:qFormat/>
    <w:rsid w:val="006E1020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6E1020"/>
    <w:rPr>
      <w:rFonts w:ascii="Cambria" w:eastAsia="Cambria" w:hAnsi="Cambria" w:cs="Cambria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44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C32"/>
    <w:rPr>
      <w:rFonts w:ascii="Tahoma" w:hAnsi="Tahoma" w:cs="Tahoma"/>
      <w:sz w:val="16"/>
      <w:szCs w:val="16"/>
    </w:rPr>
  </w:style>
  <w:style w:type="paragraph" w:styleId="21">
    <w:name w:val="toc 2"/>
    <w:basedOn w:val="a"/>
    <w:uiPriority w:val="39"/>
    <w:qFormat/>
    <w:rsid w:val="00A44C32"/>
    <w:pPr>
      <w:widowControl w:val="0"/>
      <w:autoSpaceDE w:val="0"/>
      <w:autoSpaceDN w:val="0"/>
      <w:spacing w:before="28" w:after="0" w:line="240" w:lineRule="auto"/>
      <w:ind w:left="3093"/>
    </w:pPr>
    <w:rPr>
      <w:rFonts w:ascii="Cambria" w:eastAsia="Cambria" w:hAnsi="Cambria" w:cs="Cambria"/>
      <w:sz w:val="16"/>
      <w:szCs w:val="16"/>
    </w:rPr>
  </w:style>
  <w:style w:type="paragraph" w:styleId="a7">
    <w:name w:val="List Paragraph"/>
    <w:basedOn w:val="a"/>
    <w:link w:val="a8"/>
    <w:uiPriority w:val="1"/>
    <w:qFormat/>
    <w:rsid w:val="00DF76E7"/>
    <w:pPr>
      <w:ind w:left="720"/>
      <w:contextualSpacing/>
    </w:pPr>
  </w:style>
  <w:style w:type="character" w:customStyle="1" w:styleId="80">
    <w:name w:val="Заголовок 8 Знак"/>
    <w:basedOn w:val="a0"/>
    <w:link w:val="8"/>
    <w:uiPriority w:val="9"/>
    <w:semiHidden/>
    <w:rsid w:val="002B60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3C7A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Normal">
    <w:name w:val="Table Normal"/>
    <w:uiPriority w:val="2"/>
    <w:semiHidden/>
    <w:unhideWhenUsed/>
    <w:qFormat/>
    <w:rsid w:val="009734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1"/>
    <w:uiPriority w:val="59"/>
    <w:rsid w:val="009734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7342D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character" w:customStyle="1" w:styleId="40">
    <w:name w:val="Заголовок 4 Знак"/>
    <w:basedOn w:val="a0"/>
    <w:link w:val="4"/>
    <w:uiPriority w:val="9"/>
    <w:semiHidden/>
    <w:rsid w:val="009734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641B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a">
    <w:name w:val="No Spacing"/>
    <w:link w:val="ab"/>
    <w:uiPriority w:val="1"/>
    <w:qFormat/>
    <w:rsid w:val="00AA7C95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AA7C95"/>
    <w:rPr>
      <w:rFonts w:eastAsiaTheme="minorEastAsia"/>
      <w:lang w:eastAsia="ru-RU"/>
    </w:rPr>
  </w:style>
  <w:style w:type="paragraph" w:styleId="ac">
    <w:name w:val="header"/>
    <w:basedOn w:val="a"/>
    <w:link w:val="ad"/>
    <w:uiPriority w:val="99"/>
    <w:unhideWhenUsed/>
    <w:rsid w:val="00195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95AFD"/>
  </w:style>
  <w:style w:type="paragraph" w:styleId="ae">
    <w:name w:val="footer"/>
    <w:basedOn w:val="a"/>
    <w:link w:val="af"/>
    <w:uiPriority w:val="99"/>
    <w:unhideWhenUsed/>
    <w:rsid w:val="00195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95AFD"/>
  </w:style>
  <w:style w:type="paragraph" w:customStyle="1" w:styleId="1">
    <w:name w:val="Стиль1"/>
    <w:basedOn w:val="a7"/>
    <w:link w:val="12"/>
    <w:qFormat/>
    <w:rsid w:val="001573D4"/>
    <w:pPr>
      <w:numPr>
        <w:numId w:val="30"/>
      </w:numPr>
      <w:jc w:val="center"/>
    </w:pPr>
    <w:rPr>
      <w:rFonts w:ascii="Trebuchet MS" w:hAnsi="Trebuchet MS" w:cs="Arial"/>
      <w:b/>
      <w:color w:val="76923C" w:themeColor="accent3" w:themeShade="BF"/>
      <w:sz w:val="36"/>
      <w:szCs w:val="36"/>
    </w:rPr>
  </w:style>
  <w:style w:type="paragraph" w:customStyle="1" w:styleId="22">
    <w:name w:val="Стиль2"/>
    <w:basedOn w:val="a7"/>
    <w:link w:val="23"/>
    <w:qFormat/>
    <w:rsid w:val="006D0676"/>
    <w:pPr>
      <w:spacing w:line="360" w:lineRule="auto"/>
      <w:ind w:left="0"/>
    </w:pPr>
    <w:rPr>
      <w:rFonts w:ascii="Trebuchet MS" w:hAnsi="Trebuchet MS" w:cs="Arial"/>
      <w:bCs/>
      <w:iCs/>
      <w:color w:val="76923C" w:themeColor="accent3" w:themeShade="BF"/>
      <w:sz w:val="32"/>
      <w:szCs w:val="32"/>
    </w:rPr>
  </w:style>
  <w:style w:type="character" w:customStyle="1" w:styleId="a8">
    <w:name w:val="Абзац списка Знак"/>
    <w:basedOn w:val="a0"/>
    <w:link w:val="a7"/>
    <w:uiPriority w:val="1"/>
    <w:rsid w:val="001573D4"/>
  </w:style>
  <w:style w:type="character" w:customStyle="1" w:styleId="12">
    <w:name w:val="Стиль1 Знак"/>
    <w:basedOn w:val="a8"/>
    <w:link w:val="1"/>
    <w:rsid w:val="001573D4"/>
    <w:rPr>
      <w:rFonts w:ascii="Trebuchet MS" w:hAnsi="Trebuchet MS" w:cs="Arial"/>
      <w:b/>
      <w:color w:val="76923C" w:themeColor="accent3" w:themeShade="BF"/>
      <w:sz w:val="36"/>
      <w:szCs w:val="36"/>
    </w:rPr>
  </w:style>
  <w:style w:type="character" w:customStyle="1" w:styleId="11">
    <w:name w:val="Заголовок 1 Знак"/>
    <w:basedOn w:val="a0"/>
    <w:link w:val="10"/>
    <w:uiPriority w:val="9"/>
    <w:rsid w:val="006D06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3">
    <w:name w:val="Стиль2 Знак"/>
    <w:basedOn w:val="a8"/>
    <w:link w:val="22"/>
    <w:rsid w:val="006D0676"/>
    <w:rPr>
      <w:rFonts w:ascii="Trebuchet MS" w:hAnsi="Trebuchet MS" w:cs="Arial"/>
      <w:bCs/>
      <w:iCs/>
      <w:color w:val="76923C" w:themeColor="accent3" w:themeShade="BF"/>
      <w:sz w:val="32"/>
      <w:szCs w:val="32"/>
    </w:rPr>
  </w:style>
  <w:style w:type="paragraph" w:styleId="af0">
    <w:name w:val="Subtitle"/>
    <w:basedOn w:val="a"/>
    <w:next w:val="a"/>
    <w:link w:val="af1"/>
    <w:uiPriority w:val="11"/>
    <w:qFormat/>
    <w:rsid w:val="006D06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1">
    <w:name w:val="Подзаголовок Знак"/>
    <w:basedOn w:val="a0"/>
    <w:link w:val="af0"/>
    <w:uiPriority w:val="11"/>
    <w:rsid w:val="006D0676"/>
    <w:rPr>
      <w:rFonts w:eastAsiaTheme="minorEastAsia"/>
      <w:color w:val="5A5A5A" w:themeColor="text1" w:themeTint="A5"/>
      <w:spacing w:val="15"/>
    </w:rPr>
  </w:style>
  <w:style w:type="paragraph" w:styleId="af2">
    <w:name w:val="TOC Heading"/>
    <w:basedOn w:val="10"/>
    <w:next w:val="a"/>
    <w:uiPriority w:val="39"/>
    <w:unhideWhenUsed/>
    <w:qFormat/>
    <w:rsid w:val="001E6484"/>
    <w:pPr>
      <w:spacing w:line="259" w:lineRule="auto"/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40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13">
    <w:name w:val="toc 1"/>
    <w:basedOn w:val="a"/>
    <w:next w:val="a"/>
    <w:autoRedefine/>
    <w:uiPriority w:val="39"/>
    <w:unhideWhenUsed/>
    <w:rsid w:val="002E1EBE"/>
    <w:pPr>
      <w:tabs>
        <w:tab w:val="right" w:leader="dot" w:pos="9345"/>
      </w:tabs>
      <w:spacing w:after="100"/>
    </w:pPr>
    <w:rPr>
      <w:rFonts w:ascii="Trebuchet MS" w:hAnsi="Trebuchet MS"/>
      <w:noProof/>
      <w:color w:val="76923C" w:themeColor="accent3" w:themeShade="BF"/>
      <w:sz w:val="36"/>
      <w:szCs w:val="36"/>
    </w:rPr>
  </w:style>
  <w:style w:type="character" w:styleId="af3">
    <w:name w:val="Hyperlink"/>
    <w:basedOn w:val="a0"/>
    <w:uiPriority w:val="99"/>
    <w:unhideWhenUsed/>
    <w:rsid w:val="00FE40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6D06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40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1"/>
    <w:qFormat/>
    <w:rsid w:val="006E1020"/>
    <w:pPr>
      <w:widowControl w:val="0"/>
      <w:autoSpaceDE w:val="0"/>
      <w:autoSpaceDN w:val="0"/>
      <w:spacing w:after="0" w:line="240" w:lineRule="auto"/>
      <w:ind w:left="453"/>
      <w:outlineLvl w:val="2"/>
    </w:pPr>
    <w:rPr>
      <w:rFonts w:ascii="Georgia" w:eastAsia="Georgia" w:hAnsi="Georgia" w:cs="Georgia"/>
      <w:b/>
      <w:bCs/>
      <w:sz w:val="64"/>
      <w:szCs w:val="6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34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6E1020"/>
    <w:pPr>
      <w:widowControl w:val="0"/>
      <w:autoSpaceDE w:val="0"/>
      <w:autoSpaceDN w:val="0"/>
      <w:spacing w:before="42" w:after="0" w:line="240" w:lineRule="auto"/>
      <w:outlineLvl w:val="4"/>
    </w:pPr>
    <w:rPr>
      <w:rFonts w:ascii="Cambria" w:eastAsia="Cambria" w:hAnsi="Cambria" w:cs="Cambria"/>
      <w:sz w:val="32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1B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A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605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6E1020"/>
    <w:rPr>
      <w:rFonts w:ascii="Georgia" w:eastAsia="Georgia" w:hAnsi="Georgia" w:cs="Georgia"/>
      <w:b/>
      <w:bCs/>
      <w:sz w:val="64"/>
      <w:szCs w:val="64"/>
    </w:rPr>
  </w:style>
  <w:style w:type="character" w:customStyle="1" w:styleId="50">
    <w:name w:val="Заголовок 5 Знак"/>
    <w:basedOn w:val="a0"/>
    <w:link w:val="5"/>
    <w:uiPriority w:val="1"/>
    <w:rsid w:val="006E1020"/>
    <w:rPr>
      <w:rFonts w:ascii="Cambria" w:eastAsia="Cambria" w:hAnsi="Cambria" w:cs="Cambria"/>
      <w:sz w:val="32"/>
      <w:szCs w:val="32"/>
    </w:rPr>
  </w:style>
  <w:style w:type="paragraph" w:styleId="a3">
    <w:name w:val="Body Text"/>
    <w:basedOn w:val="a"/>
    <w:link w:val="a4"/>
    <w:uiPriority w:val="1"/>
    <w:qFormat/>
    <w:rsid w:val="006E1020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6E1020"/>
    <w:rPr>
      <w:rFonts w:ascii="Cambria" w:eastAsia="Cambria" w:hAnsi="Cambria" w:cs="Cambria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44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C32"/>
    <w:rPr>
      <w:rFonts w:ascii="Tahoma" w:hAnsi="Tahoma" w:cs="Tahoma"/>
      <w:sz w:val="16"/>
      <w:szCs w:val="16"/>
    </w:rPr>
  </w:style>
  <w:style w:type="paragraph" w:styleId="21">
    <w:name w:val="toc 2"/>
    <w:basedOn w:val="a"/>
    <w:uiPriority w:val="39"/>
    <w:qFormat/>
    <w:rsid w:val="00A44C32"/>
    <w:pPr>
      <w:widowControl w:val="0"/>
      <w:autoSpaceDE w:val="0"/>
      <w:autoSpaceDN w:val="0"/>
      <w:spacing w:before="28" w:after="0" w:line="240" w:lineRule="auto"/>
      <w:ind w:left="3093"/>
    </w:pPr>
    <w:rPr>
      <w:rFonts w:ascii="Cambria" w:eastAsia="Cambria" w:hAnsi="Cambria" w:cs="Cambria"/>
      <w:sz w:val="16"/>
      <w:szCs w:val="16"/>
    </w:rPr>
  </w:style>
  <w:style w:type="paragraph" w:styleId="a7">
    <w:name w:val="List Paragraph"/>
    <w:basedOn w:val="a"/>
    <w:link w:val="a8"/>
    <w:uiPriority w:val="1"/>
    <w:qFormat/>
    <w:rsid w:val="00DF76E7"/>
    <w:pPr>
      <w:ind w:left="720"/>
      <w:contextualSpacing/>
    </w:pPr>
  </w:style>
  <w:style w:type="character" w:customStyle="1" w:styleId="80">
    <w:name w:val="Заголовок 8 Знак"/>
    <w:basedOn w:val="a0"/>
    <w:link w:val="8"/>
    <w:uiPriority w:val="9"/>
    <w:semiHidden/>
    <w:rsid w:val="002B60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3C7A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Normal">
    <w:name w:val="Table Normal"/>
    <w:uiPriority w:val="2"/>
    <w:semiHidden/>
    <w:unhideWhenUsed/>
    <w:qFormat/>
    <w:rsid w:val="009734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1"/>
    <w:uiPriority w:val="59"/>
    <w:rsid w:val="009734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7342D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character" w:customStyle="1" w:styleId="40">
    <w:name w:val="Заголовок 4 Знак"/>
    <w:basedOn w:val="a0"/>
    <w:link w:val="4"/>
    <w:uiPriority w:val="9"/>
    <w:semiHidden/>
    <w:rsid w:val="009734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641B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a">
    <w:name w:val="No Spacing"/>
    <w:link w:val="ab"/>
    <w:uiPriority w:val="1"/>
    <w:qFormat/>
    <w:rsid w:val="00AA7C95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AA7C95"/>
    <w:rPr>
      <w:rFonts w:eastAsiaTheme="minorEastAsia"/>
      <w:lang w:eastAsia="ru-RU"/>
    </w:rPr>
  </w:style>
  <w:style w:type="paragraph" w:styleId="ac">
    <w:name w:val="header"/>
    <w:basedOn w:val="a"/>
    <w:link w:val="ad"/>
    <w:uiPriority w:val="99"/>
    <w:unhideWhenUsed/>
    <w:rsid w:val="00195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95AFD"/>
  </w:style>
  <w:style w:type="paragraph" w:styleId="ae">
    <w:name w:val="footer"/>
    <w:basedOn w:val="a"/>
    <w:link w:val="af"/>
    <w:uiPriority w:val="99"/>
    <w:unhideWhenUsed/>
    <w:rsid w:val="00195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95AFD"/>
  </w:style>
  <w:style w:type="paragraph" w:customStyle="1" w:styleId="1">
    <w:name w:val="Стиль1"/>
    <w:basedOn w:val="a7"/>
    <w:link w:val="12"/>
    <w:qFormat/>
    <w:rsid w:val="001573D4"/>
    <w:pPr>
      <w:numPr>
        <w:numId w:val="30"/>
      </w:numPr>
      <w:jc w:val="center"/>
    </w:pPr>
    <w:rPr>
      <w:rFonts w:ascii="Trebuchet MS" w:hAnsi="Trebuchet MS" w:cs="Arial"/>
      <w:b/>
      <w:color w:val="76923C" w:themeColor="accent3" w:themeShade="BF"/>
      <w:sz w:val="36"/>
      <w:szCs w:val="36"/>
    </w:rPr>
  </w:style>
  <w:style w:type="paragraph" w:customStyle="1" w:styleId="22">
    <w:name w:val="Стиль2"/>
    <w:basedOn w:val="a7"/>
    <w:link w:val="23"/>
    <w:qFormat/>
    <w:rsid w:val="006D0676"/>
    <w:pPr>
      <w:spacing w:line="360" w:lineRule="auto"/>
      <w:ind w:left="0"/>
    </w:pPr>
    <w:rPr>
      <w:rFonts w:ascii="Trebuchet MS" w:hAnsi="Trebuchet MS" w:cs="Arial"/>
      <w:bCs/>
      <w:iCs/>
      <w:color w:val="76923C" w:themeColor="accent3" w:themeShade="BF"/>
      <w:sz w:val="32"/>
      <w:szCs w:val="32"/>
    </w:rPr>
  </w:style>
  <w:style w:type="character" w:customStyle="1" w:styleId="a8">
    <w:name w:val="Абзац списка Знак"/>
    <w:basedOn w:val="a0"/>
    <w:link w:val="a7"/>
    <w:uiPriority w:val="1"/>
    <w:rsid w:val="001573D4"/>
  </w:style>
  <w:style w:type="character" w:customStyle="1" w:styleId="12">
    <w:name w:val="Стиль1 Знак"/>
    <w:basedOn w:val="a8"/>
    <w:link w:val="1"/>
    <w:rsid w:val="001573D4"/>
    <w:rPr>
      <w:rFonts w:ascii="Trebuchet MS" w:hAnsi="Trebuchet MS" w:cs="Arial"/>
      <w:b/>
      <w:color w:val="76923C" w:themeColor="accent3" w:themeShade="BF"/>
      <w:sz w:val="36"/>
      <w:szCs w:val="36"/>
    </w:rPr>
  </w:style>
  <w:style w:type="character" w:customStyle="1" w:styleId="11">
    <w:name w:val="Заголовок 1 Знак"/>
    <w:basedOn w:val="a0"/>
    <w:link w:val="10"/>
    <w:uiPriority w:val="9"/>
    <w:rsid w:val="006D06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3">
    <w:name w:val="Стиль2 Знак"/>
    <w:basedOn w:val="a8"/>
    <w:link w:val="22"/>
    <w:rsid w:val="006D0676"/>
    <w:rPr>
      <w:rFonts w:ascii="Trebuchet MS" w:hAnsi="Trebuchet MS" w:cs="Arial"/>
      <w:bCs/>
      <w:iCs/>
      <w:color w:val="76923C" w:themeColor="accent3" w:themeShade="BF"/>
      <w:sz w:val="32"/>
      <w:szCs w:val="32"/>
    </w:rPr>
  </w:style>
  <w:style w:type="paragraph" w:styleId="af0">
    <w:name w:val="Subtitle"/>
    <w:basedOn w:val="a"/>
    <w:next w:val="a"/>
    <w:link w:val="af1"/>
    <w:uiPriority w:val="11"/>
    <w:qFormat/>
    <w:rsid w:val="006D06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1">
    <w:name w:val="Подзаголовок Знак"/>
    <w:basedOn w:val="a0"/>
    <w:link w:val="af0"/>
    <w:uiPriority w:val="11"/>
    <w:rsid w:val="006D0676"/>
    <w:rPr>
      <w:rFonts w:eastAsiaTheme="minorEastAsia"/>
      <w:color w:val="5A5A5A" w:themeColor="text1" w:themeTint="A5"/>
      <w:spacing w:val="15"/>
    </w:rPr>
  </w:style>
  <w:style w:type="paragraph" w:styleId="af2">
    <w:name w:val="TOC Heading"/>
    <w:basedOn w:val="10"/>
    <w:next w:val="a"/>
    <w:uiPriority w:val="39"/>
    <w:unhideWhenUsed/>
    <w:qFormat/>
    <w:rsid w:val="001E6484"/>
    <w:pPr>
      <w:spacing w:line="259" w:lineRule="auto"/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40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13">
    <w:name w:val="toc 1"/>
    <w:basedOn w:val="a"/>
    <w:next w:val="a"/>
    <w:autoRedefine/>
    <w:uiPriority w:val="39"/>
    <w:unhideWhenUsed/>
    <w:rsid w:val="002E1EBE"/>
    <w:pPr>
      <w:tabs>
        <w:tab w:val="right" w:leader="dot" w:pos="9345"/>
      </w:tabs>
      <w:spacing w:after="100"/>
    </w:pPr>
    <w:rPr>
      <w:rFonts w:ascii="Trebuchet MS" w:hAnsi="Trebuchet MS"/>
      <w:noProof/>
      <w:color w:val="76923C" w:themeColor="accent3" w:themeShade="BF"/>
      <w:sz w:val="36"/>
      <w:szCs w:val="36"/>
    </w:rPr>
  </w:style>
  <w:style w:type="character" w:styleId="af3">
    <w:name w:val="Hyperlink"/>
    <w:basedOn w:val="a0"/>
    <w:uiPriority w:val="99"/>
    <w:unhideWhenUsed/>
    <w:rsid w:val="00FE40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0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mp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gi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png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2022-06-01T00:00:00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53A0B2-474F-4BEC-90B0-0F8DD368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1106</TotalTime>
  <Pages>50</Pages>
  <Words>6344</Words>
  <Characters>36161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БЛАГОУСТРОЙСТВА ТУРИСТИЧЕСКИХ ТРОП</vt:lpstr>
    </vt:vector>
  </TitlesOfParts>
  <Company/>
  <LinksUpToDate>false</LinksUpToDate>
  <CharactersWithSpaces>42421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БЛАГОУСТРОЙСТВА ТУРИСТИЧЕСКИХ ТРОП</dc:title>
  <dc:subject/>
  <dc:creator>ОАО «ФОНД ПОДДЕРЖКИ РАЗВИТИЯ ТУРИЗМА В КЫРГЫЗСКОЙ РЕСПУБЛИКЕ»</dc:creator>
  <cp:lastModifiedBy>Den</cp:lastModifiedBy>
  <cp:revision>65</cp:revision>
  <dcterms:created xsi:type="dcterms:W3CDTF">2022-05-26T04:48:00Z</dcterms:created>
  <dcterms:modified xsi:type="dcterms:W3CDTF">2022-06-21T08:24:00Z</dcterms:modified>
</cp:coreProperties>
</file>